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E430F" w14:textId="1E179530" w:rsidR="00AC6F96" w:rsidRPr="00E057EA" w:rsidRDefault="00E057EA" w:rsidP="00AC6F96">
      <w:pPr>
        <w:spacing w:after="240" w:line="360" w:lineRule="auto"/>
        <w:rPr>
          <w:b/>
          <w:color w:val="000000" w:themeColor="text1"/>
          <w:sz w:val="32"/>
          <w:szCs w:val="32"/>
        </w:rPr>
      </w:pPr>
      <w:bookmarkStart w:id="0" w:name="_GoBack"/>
      <w:bookmarkEnd w:id="0"/>
      <w:r w:rsidRPr="00E057EA">
        <w:rPr>
          <w:b/>
          <w:color w:val="000000" w:themeColor="text1"/>
          <w:sz w:val="32"/>
          <w:szCs w:val="32"/>
        </w:rPr>
        <w:t>K</w:t>
      </w:r>
      <w:r w:rsidR="00D60CCB" w:rsidRPr="00E057EA">
        <w:rPr>
          <w:b/>
          <w:color w:val="000000" w:themeColor="text1"/>
          <w:sz w:val="32"/>
          <w:szCs w:val="32"/>
        </w:rPr>
        <w:t>redyt</w:t>
      </w:r>
      <w:r w:rsidRPr="00E057EA">
        <w:rPr>
          <w:b/>
        </w:rPr>
        <w:t xml:space="preserve"> </w:t>
      </w:r>
      <w:r w:rsidRPr="00E057EA">
        <w:rPr>
          <w:b/>
          <w:color w:val="000000" w:themeColor="text1"/>
          <w:sz w:val="32"/>
          <w:szCs w:val="32"/>
        </w:rPr>
        <w:t>hipoteczny w</w:t>
      </w:r>
      <w:r w:rsidR="00A94D45">
        <w:rPr>
          <w:b/>
          <w:color w:val="000000" w:themeColor="text1"/>
          <w:sz w:val="32"/>
          <w:szCs w:val="32"/>
        </w:rPr>
        <w:t>edłu</w:t>
      </w:r>
      <w:r w:rsidRPr="00E057EA">
        <w:rPr>
          <w:b/>
          <w:color w:val="000000" w:themeColor="text1"/>
          <w:sz w:val="32"/>
          <w:szCs w:val="32"/>
        </w:rPr>
        <w:t xml:space="preserve">g UOKiK – </w:t>
      </w:r>
      <w:r w:rsidR="00A76574">
        <w:rPr>
          <w:b/>
          <w:color w:val="000000" w:themeColor="text1"/>
          <w:sz w:val="32"/>
          <w:szCs w:val="32"/>
        </w:rPr>
        <w:t>jasny, bezpieczny, tańszy</w:t>
      </w:r>
    </w:p>
    <w:p w14:paraId="7B5EA7F6" w14:textId="37C68225" w:rsidR="00AC6F96" w:rsidRDefault="002B61F6" w:rsidP="00407ED4">
      <w:pPr>
        <w:pStyle w:val="Akapitzlist"/>
        <w:numPr>
          <w:ilvl w:val="0"/>
          <w:numId w:val="2"/>
        </w:numPr>
        <w:spacing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color w:val="000000" w:themeColor="text1"/>
          <w:sz w:val="22"/>
          <w:lang w:eastAsia="en-GB"/>
        </w:rPr>
        <w:t xml:space="preserve">Prezes UOKiK </w:t>
      </w:r>
      <w:r w:rsidR="006F0011">
        <w:rPr>
          <w:rFonts w:cs="Tahoma"/>
          <w:b/>
          <w:color w:val="000000" w:themeColor="text1"/>
          <w:sz w:val="22"/>
          <w:lang w:eastAsia="en-GB"/>
        </w:rPr>
        <w:t>chce</w:t>
      </w:r>
      <w:r>
        <w:rPr>
          <w:rFonts w:cs="Tahoma"/>
          <w:b/>
          <w:color w:val="000000" w:themeColor="text1"/>
          <w:sz w:val="22"/>
          <w:lang w:eastAsia="en-GB"/>
        </w:rPr>
        <w:t xml:space="preserve"> rozpocz</w:t>
      </w:r>
      <w:r w:rsidR="006F0011">
        <w:rPr>
          <w:rFonts w:cs="Tahoma"/>
          <w:b/>
          <w:color w:val="000000" w:themeColor="text1"/>
          <w:sz w:val="22"/>
          <w:lang w:eastAsia="en-GB"/>
        </w:rPr>
        <w:t>ąć</w:t>
      </w:r>
      <w:r>
        <w:rPr>
          <w:rFonts w:cs="Tahoma"/>
          <w:b/>
          <w:color w:val="000000" w:themeColor="text1"/>
          <w:sz w:val="22"/>
          <w:lang w:eastAsia="en-GB"/>
        </w:rPr>
        <w:t xml:space="preserve"> prac</w:t>
      </w:r>
      <w:r w:rsidR="006F0011">
        <w:rPr>
          <w:rFonts w:cs="Tahoma"/>
          <w:b/>
          <w:color w:val="000000" w:themeColor="text1"/>
          <w:sz w:val="22"/>
          <w:lang w:eastAsia="en-GB"/>
        </w:rPr>
        <w:t>e</w:t>
      </w:r>
      <w:r>
        <w:rPr>
          <w:rFonts w:cs="Tahoma"/>
          <w:b/>
          <w:color w:val="000000" w:themeColor="text1"/>
          <w:sz w:val="22"/>
          <w:lang w:eastAsia="en-GB"/>
        </w:rPr>
        <w:t xml:space="preserve"> </w:t>
      </w:r>
      <w:r w:rsidR="0068004B">
        <w:rPr>
          <w:rFonts w:cs="Tahoma"/>
          <w:b/>
          <w:color w:val="000000" w:themeColor="text1"/>
          <w:sz w:val="22"/>
          <w:lang w:eastAsia="en-GB"/>
        </w:rPr>
        <w:t xml:space="preserve">legislacyjne </w:t>
      </w:r>
      <w:r>
        <w:rPr>
          <w:rFonts w:cs="Tahoma"/>
          <w:b/>
          <w:color w:val="000000" w:themeColor="text1"/>
          <w:sz w:val="22"/>
          <w:lang w:eastAsia="en-GB"/>
        </w:rPr>
        <w:t>nad ustaw</w:t>
      </w:r>
      <w:r w:rsidR="006F423C">
        <w:rPr>
          <w:rFonts w:cs="Tahoma"/>
          <w:b/>
          <w:color w:val="000000" w:themeColor="text1"/>
          <w:sz w:val="22"/>
          <w:lang w:eastAsia="en-GB"/>
        </w:rPr>
        <w:t>ą</w:t>
      </w:r>
      <w:r>
        <w:rPr>
          <w:rFonts w:cs="Tahoma"/>
          <w:b/>
          <w:color w:val="000000" w:themeColor="text1"/>
          <w:sz w:val="22"/>
          <w:lang w:eastAsia="en-GB"/>
        </w:rPr>
        <w:t xml:space="preserve">, która wprowadzi do polskiego prawa </w:t>
      </w:r>
      <w:r w:rsidR="0068004B">
        <w:rPr>
          <w:rFonts w:cs="Tahoma"/>
          <w:b/>
          <w:color w:val="000000" w:themeColor="text1"/>
          <w:sz w:val="22"/>
          <w:lang w:eastAsia="en-GB"/>
        </w:rPr>
        <w:t xml:space="preserve">jednolite </w:t>
      </w:r>
      <w:r>
        <w:rPr>
          <w:rFonts w:cs="Tahoma"/>
          <w:b/>
          <w:color w:val="000000" w:themeColor="text1"/>
          <w:sz w:val="22"/>
          <w:lang w:eastAsia="en-GB"/>
        </w:rPr>
        <w:t xml:space="preserve">wzorce umów </w:t>
      </w:r>
      <w:r w:rsidR="0068004B">
        <w:rPr>
          <w:rFonts w:cs="Tahoma"/>
          <w:b/>
          <w:color w:val="000000" w:themeColor="text1"/>
          <w:sz w:val="22"/>
          <w:lang w:eastAsia="en-GB"/>
        </w:rPr>
        <w:t>o kredyt hipoteczny oparty o okresowo stałą stopę procentową</w:t>
      </w:r>
      <w:r w:rsidR="00405B50" w:rsidRPr="00405B50">
        <w:rPr>
          <w:rFonts w:cs="Tahoma"/>
          <w:b/>
          <w:color w:val="000000" w:themeColor="text1"/>
          <w:sz w:val="22"/>
          <w:lang w:eastAsia="en-GB"/>
        </w:rPr>
        <w:t>.</w:t>
      </w:r>
    </w:p>
    <w:p w14:paraId="450307EE" w14:textId="134F0103" w:rsidR="000927D7" w:rsidRDefault="006F0011" w:rsidP="00407ED4">
      <w:pPr>
        <w:pStyle w:val="Akapitzlist"/>
        <w:numPr>
          <w:ilvl w:val="0"/>
          <w:numId w:val="2"/>
        </w:num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Wzorc</w:t>
      </w:r>
      <w:r w:rsidR="006136DB">
        <w:rPr>
          <w:b/>
          <w:sz w:val="22"/>
        </w:rPr>
        <w:t>e</w:t>
      </w:r>
      <w:r>
        <w:rPr>
          <w:b/>
          <w:sz w:val="22"/>
        </w:rPr>
        <w:t xml:space="preserve"> obowiązywałby wszystkich kredytodawców, bez możliwości dokonywania modyfikacji</w:t>
      </w:r>
      <w:r w:rsidR="00405B50" w:rsidRPr="006F423C">
        <w:rPr>
          <w:sz w:val="22"/>
        </w:rPr>
        <w:t xml:space="preserve">. </w:t>
      </w:r>
      <w:r w:rsidR="00BA47B8" w:rsidRPr="006F423C">
        <w:rPr>
          <w:sz w:val="22"/>
        </w:rPr>
        <w:t xml:space="preserve"> </w:t>
      </w:r>
    </w:p>
    <w:p w14:paraId="31BCA4C1" w14:textId="680481FE" w:rsidR="006F423C" w:rsidRPr="006F423C" w:rsidRDefault="006F423C" w:rsidP="006F423C">
      <w:pPr>
        <w:pStyle w:val="Akapitzlist"/>
        <w:numPr>
          <w:ilvl w:val="0"/>
          <w:numId w:val="2"/>
        </w:numPr>
        <w:spacing w:after="240" w:line="360" w:lineRule="auto"/>
        <w:jc w:val="both"/>
        <w:rPr>
          <w:rFonts w:cs="Tahoma"/>
          <w:color w:val="000000" w:themeColor="text1"/>
          <w:sz w:val="22"/>
          <w:lang w:eastAsia="en-GB"/>
        </w:rPr>
      </w:pPr>
      <w:r>
        <w:rPr>
          <w:rStyle w:val="Pogrubienie"/>
          <w:sz w:val="22"/>
          <w:shd w:val="clear" w:color="auto" w:fill="FFFFFF"/>
        </w:rPr>
        <w:t>Proponowane rozwiązanie</w:t>
      </w:r>
      <w:r w:rsidRPr="006F423C">
        <w:rPr>
          <w:rStyle w:val="Pogrubienie"/>
          <w:sz w:val="22"/>
          <w:shd w:val="clear" w:color="auto" w:fill="FFFFFF"/>
        </w:rPr>
        <w:t xml:space="preserve"> </w:t>
      </w:r>
      <w:r>
        <w:rPr>
          <w:rStyle w:val="Pogrubienie"/>
          <w:sz w:val="22"/>
          <w:shd w:val="clear" w:color="auto" w:fill="FFFFFF"/>
        </w:rPr>
        <w:t>zabezpiecza interesy konsumentów, ale też ogranicza ryzyko p</w:t>
      </w:r>
      <w:r w:rsidR="00012D81">
        <w:rPr>
          <w:rStyle w:val="Pogrubienie"/>
          <w:sz w:val="22"/>
          <w:shd w:val="clear" w:color="auto" w:fill="FFFFFF"/>
        </w:rPr>
        <w:t>rawne</w:t>
      </w:r>
      <w:r>
        <w:rPr>
          <w:rStyle w:val="Pogrubienie"/>
          <w:sz w:val="22"/>
          <w:shd w:val="clear" w:color="auto" w:fill="FFFFFF"/>
        </w:rPr>
        <w:t xml:space="preserve"> po stronie banków</w:t>
      </w:r>
      <w:r w:rsidRPr="006F423C">
        <w:rPr>
          <w:rStyle w:val="Pogrubienie"/>
          <w:sz w:val="22"/>
          <w:shd w:val="clear" w:color="auto" w:fill="FFFFFF"/>
        </w:rPr>
        <w:t>.</w:t>
      </w:r>
    </w:p>
    <w:p w14:paraId="25397236" w14:textId="389A86C0" w:rsidR="004017A9" w:rsidRPr="002B61F6" w:rsidRDefault="00AC6F96" w:rsidP="004017A9">
      <w:p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  <w:r w:rsidRPr="009C2AB9">
        <w:rPr>
          <w:b/>
          <w:color w:val="000000" w:themeColor="text1"/>
          <w:sz w:val="22"/>
        </w:rPr>
        <w:t xml:space="preserve">[Warszawa, </w:t>
      </w:r>
      <w:r w:rsidR="00705B76" w:rsidRPr="00BF0368">
        <w:rPr>
          <w:b/>
          <w:color w:val="000000" w:themeColor="text1"/>
          <w:sz w:val="22"/>
        </w:rPr>
        <w:t>4</w:t>
      </w:r>
      <w:r w:rsidR="002C38AD">
        <w:rPr>
          <w:b/>
          <w:color w:val="000000" w:themeColor="text1"/>
          <w:sz w:val="22"/>
        </w:rPr>
        <w:t xml:space="preserve"> </w:t>
      </w:r>
      <w:r w:rsidR="00405B50">
        <w:rPr>
          <w:b/>
          <w:color w:val="000000" w:themeColor="text1"/>
          <w:sz w:val="22"/>
        </w:rPr>
        <w:t>czerwc</w:t>
      </w:r>
      <w:r w:rsidR="000C08AA">
        <w:rPr>
          <w:b/>
          <w:color w:val="000000" w:themeColor="text1"/>
          <w:sz w:val="22"/>
        </w:rPr>
        <w:t>a</w:t>
      </w:r>
      <w:r w:rsidR="002C38AD">
        <w:rPr>
          <w:b/>
          <w:color w:val="000000" w:themeColor="text1"/>
          <w:sz w:val="22"/>
        </w:rPr>
        <w:t xml:space="preserve"> </w:t>
      </w:r>
      <w:r w:rsidRPr="009C2AB9">
        <w:rPr>
          <w:b/>
          <w:color w:val="000000" w:themeColor="text1"/>
          <w:sz w:val="22"/>
        </w:rPr>
        <w:t>202</w:t>
      </w:r>
      <w:r w:rsidR="00405B50">
        <w:rPr>
          <w:b/>
          <w:color w:val="000000" w:themeColor="text1"/>
          <w:sz w:val="22"/>
        </w:rPr>
        <w:t>5</w:t>
      </w:r>
      <w:r w:rsidRPr="009C2AB9">
        <w:rPr>
          <w:b/>
          <w:color w:val="000000" w:themeColor="text1"/>
          <w:sz w:val="22"/>
        </w:rPr>
        <w:t xml:space="preserve"> r.] </w:t>
      </w:r>
      <w:bookmarkStart w:id="1" w:name="_Hlk199832459"/>
      <w:r w:rsidR="004017A9" w:rsidRPr="002B61F6">
        <w:rPr>
          <w:rStyle w:val="Pogrubienie"/>
          <w:b w:val="0"/>
          <w:sz w:val="22"/>
          <w:shd w:val="clear" w:color="auto" w:fill="FFFFFF"/>
        </w:rPr>
        <w:t>Polscy konsumenci</w:t>
      </w:r>
      <w:r w:rsidR="004017A9">
        <w:rPr>
          <w:rStyle w:val="Pogrubienie"/>
          <w:b w:val="0"/>
          <w:sz w:val="22"/>
          <w:shd w:val="clear" w:color="auto" w:fill="FFFFFF"/>
        </w:rPr>
        <w:t>,</w:t>
      </w:r>
      <w:r w:rsidR="004017A9" w:rsidRPr="002B61F6">
        <w:rPr>
          <w:rStyle w:val="Pogrubienie"/>
          <w:b w:val="0"/>
          <w:sz w:val="22"/>
          <w:shd w:val="clear" w:color="auto" w:fill="FFFFFF"/>
        </w:rPr>
        <w:t xml:space="preserve"> chcąc kupić mieszkanie</w:t>
      </w:r>
      <w:r w:rsidR="004017A9">
        <w:rPr>
          <w:rStyle w:val="Pogrubienie"/>
          <w:b w:val="0"/>
          <w:sz w:val="22"/>
          <w:shd w:val="clear" w:color="auto" w:fill="FFFFFF"/>
        </w:rPr>
        <w:t>,</w:t>
      </w:r>
      <w:r w:rsidR="004017A9" w:rsidRPr="002B61F6">
        <w:rPr>
          <w:rStyle w:val="Pogrubienie"/>
          <w:b w:val="0"/>
          <w:sz w:val="22"/>
          <w:shd w:val="clear" w:color="auto" w:fill="FFFFFF"/>
        </w:rPr>
        <w:t xml:space="preserve"> napotykają liczne trudności. </w:t>
      </w:r>
      <w:r w:rsidR="004017A9">
        <w:rPr>
          <w:rStyle w:val="Pogrubienie"/>
          <w:b w:val="0"/>
          <w:sz w:val="22"/>
          <w:shd w:val="clear" w:color="auto" w:fill="FFFFFF"/>
        </w:rPr>
        <w:t xml:space="preserve">Najbardziej odczuwalną </w:t>
      </w:r>
      <w:r w:rsidR="004017A9" w:rsidRPr="002B61F6">
        <w:rPr>
          <w:rStyle w:val="Pogrubienie"/>
          <w:b w:val="0"/>
          <w:sz w:val="22"/>
          <w:shd w:val="clear" w:color="auto" w:fill="FFFFFF"/>
        </w:rPr>
        <w:t>i szeroko komentowan</w:t>
      </w:r>
      <w:r w:rsidR="004017A9">
        <w:rPr>
          <w:rStyle w:val="Pogrubienie"/>
          <w:b w:val="0"/>
          <w:sz w:val="22"/>
          <w:shd w:val="clear" w:color="auto" w:fill="FFFFFF"/>
        </w:rPr>
        <w:t>ą przeszkodą</w:t>
      </w:r>
      <w:r w:rsidR="004017A9" w:rsidRPr="002B61F6">
        <w:rPr>
          <w:rStyle w:val="Pogrubienie"/>
          <w:b w:val="0"/>
          <w:sz w:val="22"/>
          <w:shd w:val="clear" w:color="auto" w:fill="FFFFFF"/>
        </w:rPr>
        <w:t xml:space="preserve"> są koszty kredytów hipotecznych,</w:t>
      </w:r>
      <w:r w:rsidR="004017A9">
        <w:rPr>
          <w:rStyle w:val="Pogrubienie"/>
          <w:b w:val="0"/>
          <w:sz w:val="22"/>
          <w:shd w:val="clear" w:color="auto" w:fill="FFFFFF"/>
        </w:rPr>
        <w:t xml:space="preserve"> </w:t>
      </w:r>
      <w:r w:rsidR="006F0011">
        <w:rPr>
          <w:rStyle w:val="Pogrubienie"/>
          <w:b w:val="0"/>
          <w:sz w:val="22"/>
          <w:shd w:val="clear" w:color="auto" w:fill="FFFFFF"/>
        </w:rPr>
        <w:t xml:space="preserve">które </w:t>
      </w:r>
      <w:r w:rsidR="004017A9" w:rsidRPr="002B61F6">
        <w:rPr>
          <w:rStyle w:val="Pogrubienie"/>
          <w:b w:val="0"/>
          <w:sz w:val="22"/>
          <w:shd w:val="clear" w:color="auto" w:fill="FFFFFF"/>
        </w:rPr>
        <w:t>uchodzą</w:t>
      </w:r>
      <w:r w:rsidR="004017A9">
        <w:rPr>
          <w:rStyle w:val="Pogrubienie"/>
          <w:b w:val="0"/>
          <w:sz w:val="22"/>
          <w:shd w:val="clear" w:color="auto" w:fill="FFFFFF"/>
        </w:rPr>
        <w:t xml:space="preserve"> </w:t>
      </w:r>
      <w:r w:rsidR="004017A9" w:rsidRPr="002B61F6">
        <w:rPr>
          <w:rStyle w:val="Pogrubienie"/>
          <w:b w:val="0"/>
          <w:sz w:val="22"/>
          <w:shd w:val="clear" w:color="auto" w:fill="FFFFFF"/>
        </w:rPr>
        <w:t xml:space="preserve">za najwyższe w UE. </w:t>
      </w:r>
      <w:r w:rsidR="004017A9">
        <w:rPr>
          <w:rStyle w:val="Pogrubienie"/>
          <w:b w:val="0"/>
          <w:sz w:val="22"/>
          <w:shd w:val="clear" w:color="auto" w:fill="FFFFFF"/>
        </w:rPr>
        <w:t xml:space="preserve">Do tego dochodzą skomplikowane wzorce umów, często naszpikowane niejasnymi </w:t>
      </w:r>
      <w:r w:rsidR="0064443D">
        <w:rPr>
          <w:rStyle w:val="Pogrubienie"/>
          <w:b w:val="0"/>
          <w:sz w:val="22"/>
          <w:shd w:val="clear" w:color="auto" w:fill="FFFFFF"/>
        </w:rPr>
        <w:t>klauzulami</w:t>
      </w:r>
      <w:r w:rsidR="004017A9">
        <w:rPr>
          <w:rStyle w:val="Pogrubienie"/>
          <w:b w:val="0"/>
          <w:sz w:val="22"/>
          <w:shd w:val="clear" w:color="auto" w:fill="FFFFFF"/>
        </w:rPr>
        <w:t xml:space="preserve"> oraz obwarowaniami</w:t>
      </w:r>
      <w:r w:rsidR="00DF736C">
        <w:rPr>
          <w:rStyle w:val="Pogrubienie"/>
          <w:b w:val="0"/>
          <w:sz w:val="22"/>
          <w:shd w:val="clear" w:color="auto" w:fill="FFFFFF"/>
        </w:rPr>
        <w:t xml:space="preserve"> – np. takimi, </w:t>
      </w:r>
      <w:r w:rsidR="006F0011">
        <w:rPr>
          <w:rStyle w:val="Pogrubienie"/>
          <w:b w:val="0"/>
          <w:sz w:val="22"/>
          <w:shd w:val="clear" w:color="auto" w:fill="FFFFFF"/>
        </w:rPr>
        <w:t>które</w:t>
      </w:r>
      <w:r w:rsidR="004017A9">
        <w:rPr>
          <w:rStyle w:val="Pogrubienie"/>
          <w:b w:val="0"/>
          <w:sz w:val="22"/>
          <w:shd w:val="clear" w:color="auto" w:fill="FFFFFF"/>
        </w:rPr>
        <w:t xml:space="preserve"> uzależniają </w:t>
      </w:r>
      <w:r w:rsidR="00DF736C">
        <w:rPr>
          <w:rStyle w:val="Pogrubienie"/>
          <w:b w:val="0"/>
          <w:sz w:val="22"/>
          <w:shd w:val="clear" w:color="auto" w:fill="FFFFFF"/>
        </w:rPr>
        <w:t>wysokość marży</w:t>
      </w:r>
      <w:r w:rsidR="004017A9">
        <w:rPr>
          <w:rStyle w:val="Pogrubienie"/>
          <w:b w:val="0"/>
          <w:sz w:val="22"/>
          <w:shd w:val="clear" w:color="auto" w:fill="FFFFFF"/>
        </w:rPr>
        <w:t xml:space="preserve"> od wykupienia dodatkowych usług.</w:t>
      </w:r>
      <w:r w:rsidR="00530FA3">
        <w:rPr>
          <w:rStyle w:val="Pogrubienie"/>
          <w:b w:val="0"/>
          <w:sz w:val="22"/>
          <w:shd w:val="clear" w:color="auto" w:fill="FFFFFF"/>
        </w:rPr>
        <w:t xml:space="preserve"> </w:t>
      </w:r>
    </w:p>
    <w:p w14:paraId="27DF3DA3" w14:textId="77B6E6C3" w:rsidR="004017A9" w:rsidRDefault="004017A9" w:rsidP="004017A9">
      <w:p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  <w:r w:rsidRPr="002B61F6">
        <w:rPr>
          <w:rStyle w:val="Pogrubienie"/>
          <w:b w:val="0"/>
          <w:sz w:val="22"/>
          <w:shd w:val="clear" w:color="auto" w:fill="FFFFFF"/>
        </w:rPr>
        <w:t xml:space="preserve">Rozwiązaniem, które pozwala ochronić konsumentów przed </w:t>
      </w:r>
      <w:r w:rsidR="00DF736C">
        <w:rPr>
          <w:rStyle w:val="Pogrubienie"/>
          <w:b w:val="0"/>
          <w:sz w:val="22"/>
          <w:shd w:val="clear" w:color="auto" w:fill="FFFFFF"/>
        </w:rPr>
        <w:t xml:space="preserve">nieuczciwymi warunkami w </w:t>
      </w:r>
      <w:r w:rsidRPr="002B61F6">
        <w:rPr>
          <w:rStyle w:val="Pogrubienie"/>
          <w:b w:val="0"/>
          <w:sz w:val="22"/>
          <w:shd w:val="clear" w:color="auto" w:fill="FFFFFF"/>
        </w:rPr>
        <w:t>umowa</w:t>
      </w:r>
      <w:r w:rsidR="00DF736C">
        <w:rPr>
          <w:rStyle w:val="Pogrubienie"/>
          <w:b w:val="0"/>
          <w:sz w:val="22"/>
          <w:shd w:val="clear" w:color="auto" w:fill="FFFFFF"/>
        </w:rPr>
        <w:t>ch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 kredytu, </w:t>
      </w:r>
      <w:r w:rsidR="00DF736C">
        <w:rPr>
          <w:rStyle w:val="Pogrubienie"/>
          <w:b w:val="0"/>
          <w:sz w:val="22"/>
          <w:shd w:val="clear" w:color="auto" w:fill="FFFFFF"/>
        </w:rPr>
        <w:t>są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 </w:t>
      </w:r>
      <w:r w:rsidR="00773462" w:rsidRPr="002B61F6">
        <w:rPr>
          <w:rStyle w:val="Pogrubienie"/>
          <w:b w:val="0"/>
          <w:sz w:val="22"/>
          <w:shd w:val="clear" w:color="auto" w:fill="FFFFFF"/>
        </w:rPr>
        <w:t xml:space="preserve">jednolite wzorce umów kredytu hipotecznego </w:t>
      </w:r>
      <w:r w:rsidR="0068004B">
        <w:rPr>
          <w:rStyle w:val="Pogrubienie"/>
          <w:b w:val="0"/>
          <w:sz w:val="22"/>
          <w:shd w:val="clear" w:color="auto" w:fill="FFFFFF"/>
        </w:rPr>
        <w:t xml:space="preserve">opartego o okresowo stałą stopę procentową </w:t>
      </w:r>
      <w:r w:rsidR="00F95E48">
        <w:rPr>
          <w:rStyle w:val="Pogrubienie"/>
          <w:b w:val="0"/>
          <w:sz w:val="22"/>
          <w:shd w:val="clear" w:color="auto" w:fill="FFFFFF"/>
        </w:rPr>
        <w:t xml:space="preserve">wprowadzone </w:t>
      </w:r>
      <w:r w:rsidRPr="002B61F6">
        <w:rPr>
          <w:rStyle w:val="Pogrubienie"/>
          <w:b w:val="0"/>
          <w:sz w:val="22"/>
          <w:shd w:val="clear" w:color="auto" w:fill="FFFFFF"/>
        </w:rPr>
        <w:t>ustaw</w:t>
      </w:r>
      <w:r w:rsidR="00F95E48">
        <w:rPr>
          <w:rStyle w:val="Pogrubienie"/>
          <w:b w:val="0"/>
          <w:sz w:val="22"/>
          <w:shd w:val="clear" w:color="auto" w:fill="FFFFFF"/>
        </w:rPr>
        <w:t>ą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. </w:t>
      </w:r>
    </w:p>
    <w:bookmarkEnd w:id="1"/>
    <w:p w14:paraId="692D7D72" w14:textId="017793A0" w:rsidR="005F5F97" w:rsidRPr="005F5F97" w:rsidRDefault="00DF736C" w:rsidP="004017A9">
      <w:p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  <w:r>
        <w:rPr>
          <w:b/>
          <w:color w:val="000000" w:themeColor="text1"/>
          <w:sz w:val="22"/>
        </w:rPr>
        <w:t>Propozycja na bazie doświadczeń UOKiK</w:t>
      </w:r>
    </w:p>
    <w:p w14:paraId="6BD9A0B1" w14:textId="0BDEFAB0" w:rsidR="00C11848" w:rsidRDefault="00C11848" w:rsidP="00C11848">
      <w:p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  <w:r w:rsidRPr="002B61F6">
        <w:rPr>
          <w:rStyle w:val="Pogrubienie"/>
          <w:b w:val="0"/>
          <w:sz w:val="22"/>
          <w:shd w:val="clear" w:color="auto" w:fill="FFFFFF"/>
        </w:rPr>
        <w:t>Prezes UOKiK</w:t>
      </w:r>
      <w:r w:rsidR="0056030E">
        <w:rPr>
          <w:rStyle w:val="Pogrubienie"/>
          <w:b w:val="0"/>
          <w:sz w:val="22"/>
          <w:shd w:val="clear" w:color="auto" w:fill="FFFFFF"/>
        </w:rPr>
        <w:t>,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 jako organ ochrony konsumentów, </w:t>
      </w:r>
      <w:r w:rsidR="0056030E">
        <w:rPr>
          <w:rStyle w:val="Pogrubienie"/>
          <w:b w:val="0"/>
          <w:sz w:val="22"/>
          <w:shd w:val="clear" w:color="auto" w:fill="FFFFFF"/>
        </w:rPr>
        <w:t>m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a duże doświadczenie </w:t>
      </w:r>
      <w:r w:rsidR="0068004B">
        <w:rPr>
          <w:rStyle w:val="Pogrubienie"/>
          <w:b w:val="0"/>
          <w:sz w:val="22"/>
          <w:shd w:val="clear" w:color="auto" w:fill="FFFFFF"/>
        </w:rPr>
        <w:t xml:space="preserve">w </w:t>
      </w:r>
      <w:r w:rsidRPr="002B61F6">
        <w:rPr>
          <w:rStyle w:val="Pogrubienie"/>
          <w:b w:val="0"/>
          <w:sz w:val="22"/>
          <w:shd w:val="clear" w:color="auto" w:fill="FFFFFF"/>
        </w:rPr>
        <w:t>kwestii</w:t>
      </w:r>
      <w:r w:rsidR="00E76200">
        <w:rPr>
          <w:rStyle w:val="Pogrubienie"/>
          <w:b w:val="0"/>
          <w:sz w:val="22"/>
          <w:shd w:val="clear" w:color="auto" w:fill="FFFFFF"/>
        </w:rPr>
        <w:t xml:space="preserve"> </w:t>
      </w:r>
      <w:r w:rsidR="00F95E48">
        <w:rPr>
          <w:rStyle w:val="Pogrubienie"/>
          <w:b w:val="0"/>
          <w:sz w:val="22"/>
          <w:shd w:val="clear" w:color="auto" w:fill="FFFFFF"/>
        </w:rPr>
        <w:t xml:space="preserve">oceny warunków </w:t>
      </w:r>
      <w:r w:rsidR="00E76200">
        <w:rPr>
          <w:rStyle w:val="Pogrubienie"/>
          <w:b w:val="0"/>
          <w:sz w:val="22"/>
          <w:shd w:val="clear" w:color="auto" w:fill="FFFFFF"/>
        </w:rPr>
        <w:t>umów kredytowych</w:t>
      </w:r>
      <w:r>
        <w:rPr>
          <w:rStyle w:val="Pogrubienie"/>
          <w:b w:val="0"/>
          <w:sz w:val="22"/>
          <w:shd w:val="clear" w:color="auto" w:fill="FFFFFF"/>
        </w:rPr>
        <w:t>.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 </w:t>
      </w:r>
      <w:r>
        <w:rPr>
          <w:rStyle w:val="Pogrubienie"/>
          <w:b w:val="0"/>
          <w:sz w:val="22"/>
          <w:shd w:val="clear" w:color="auto" w:fill="FFFFFF"/>
        </w:rPr>
        <w:t>O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dbiera </w:t>
      </w:r>
      <w:r>
        <w:rPr>
          <w:rStyle w:val="Pogrubienie"/>
          <w:b w:val="0"/>
          <w:sz w:val="22"/>
          <w:shd w:val="clear" w:color="auto" w:fill="FFFFFF"/>
        </w:rPr>
        <w:t xml:space="preserve">i analizuje </w:t>
      </w:r>
      <w:r w:rsidRPr="002B61F6">
        <w:rPr>
          <w:rStyle w:val="Pogrubienie"/>
          <w:b w:val="0"/>
          <w:sz w:val="22"/>
          <w:shd w:val="clear" w:color="auto" w:fill="FFFFFF"/>
        </w:rPr>
        <w:t>sygnały konsumenckie</w:t>
      </w:r>
      <w:r>
        <w:rPr>
          <w:rStyle w:val="Pogrubienie"/>
          <w:b w:val="0"/>
          <w:sz w:val="22"/>
          <w:shd w:val="clear" w:color="auto" w:fill="FFFFFF"/>
        </w:rPr>
        <w:t>, p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rowadzi postępowania w </w:t>
      </w:r>
      <w:r w:rsidR="00DF736C">
        <w:rPr>
          <w:rStyle w:val="Pogrubienie"/>
          <w:b w:val="0"/>
          <w:sz w:val="22"/>
          <w:shd w:val="clear" w:color="auto" w:fill="FFFFFF"/>
        </w:rPr>
        <w:t>sprawie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 nieuczciw</w:t>
      </w:r>
      <w:r w:rsidR="00DF736C">
        <w:rPr>
          <w:rStyle w:val="Pogrubienie"/>
          <w:b w:val="0"/>
          <w:sz w:val="22"/>
          <w:shd w:val="clear" w:color="auto" w:fill="FFFFFF"/>
        </w:rPr>
        <w:t>ych warunków we wzorcach umów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, wydaje </w:t>
      </w:r>
      <w:r>
        <w:rPr>
          <w:rStyle w:val="Pogrubienie"/>
          <w:b w:val="0"/>
          <w:sz w:val="22"/>
          <w:shd w:val="clear" w:color="auto" w:fill="FFFFFF"/>
        </w:rPr>
        <w:t xml:space="preserve">decyzje oraz </w:t>
      </w:r>
      <w:r w:rsidRPr="002B61F6">
        <w:rPr>
          <w:rStyle w:val="Pogrubienie"/>
          <w:b w:val="0"/>
          <w:sz w:val="22"/>
          <w:shd w:val="clear" w:color="auto" w:fill="FFFFFF"/>
        </w:rPr>
        <w:t>istotne poglądy w sprawach sądowych</w:t>
      </w:r>
      <w:r>
        <w:rPr>
          <w:rStyle w:val="Pogrubienie"/>
          <w:b w:val="0"/>
          <w:sz w:val="22"/>
          <w:shd w:val="clear" w:color="auto" w:fill="FFFFFF"/>
        </w:rPr>
        <w:t>.</w:t>
      </w:r>
      <w:r w:rsidR="0056030E">
        <w:rPr>
          <w:rStyle w:val="Pogrubienie"/>
          <w:b w:val="0"/>
          <w:sz w:val="22"/>
          <w:shd w:val="clear" w:color="auto" w:fill="FFFFFF"/>
        </w:rPr>
        <w:t xml:space="preserve"> Eksperci </w:t>
      </w:r>
      <w:r w:rsidR="0056030E" w:rsidRPr="002B61F6">
        <w:rPr>
          <w:rStyle w:val="Pogrubienie"/>
          <w:b w:val="0"/>
          <w:sz w:val="22"/>
          <w:shd w:val="clear" w:color="auto" w:fill="FFFFFF"/>
        </w:rPr>
        <w:t>UOKiK od ponad roku pracuj</w:t>
      </w:r>
      <w:r w:rsidR="0056030E">
        <w:rPr>
          <w:rStyle w:val="Pogrubienie"/>
          <w:b w:val="0"/>
          <w:sz w:val="22"/>
          <w:shd w:val="clear" w:color="auto" w:fill="FFFFFF"/>
        </w:rPr>
        <w:t>ą</w:t>
      </w:r>
      <w:r w:rsidR="0056030E" w:rsidRPr="002B61F6">
        <w:rPr>
          <w:rStyle w:val="Pogrubienie"/>
          <w:b w:val="0"/>
          <w:sz w:val="22"/>
          <w:shd w:val="clear" w:color="auto" w:fill="FFFFFF"/>
        </w:rPr>
        <w:t xml:space="preserve"> nad wzorcami, które miałyby zastosowanie </w:t>
      </w:r>
      <w:r w:rsidR="00DF736C">
        <w:rPr>
          <w:rStyle w:val="Pogrubienie"/>
          <w:b w:val="0"/>
          <w:sz w:val="22"/>
          <w:shd w:val="clear" w:color="auto" w:fill="FFFFFF"/>
        </w:rPr>
        <w:t>przy</w:t>
      </w:r>
      <w:r w:rsidR="0056030E" w:rsidRPr="002B61F6">
        <w:rPr>
          <w:rStyle w:val="Pogrubienie"/>
          <w:b w:val="0"/>
          <w:sz w:val="22"/>
          <w:shd w:val="clear" w:color="auto" w:fill="FFFFFF"/>
        </w:rPr>
        <w:t xml:space="preserve"> nabywani</w:t>
      </w:r>
      <w:r w:rsidR="00DF736C">
        <w:rPr>
          <w:rStyle w:val="Pogrubienie"/>
          <w:b w:val="0"/>
          <w:sz w:val="22"/>
          <w:shd w:val="clear" w:color="auto" w:fill="FFFFFF"/>
        </w:rPr>
        <w:t>u</w:t>
      </w:r>
      <w:r w:rsidR="0056030E" w:rsidRPr="002B61F6">
        <w:rPr>
          <w:rStyle w:val="Pogrubienie"/>
          <w:b w:val="0"/>
          <w:sz w:val="22"/>
          <w:shd w:val="clear" w:color="auto" w:fill="FFFFFF"/>
        </w:rPr>
        <w:t xml:space="preserve"> mieszkań i domów na rynkach pierwotnym </w:t>
      </w:r>
      <w:r w:rsidR="00705B76">
        <w:rPr>
          <w:rStyle w:val="Pogrubienie"/>
          <w:b w:val="0"/>
          <w:sz w:val="22"/>
          <w:shd w:val="clear" w:color="auto" w:fill="FFFFFF"/>
        </w:rPr>
        <w:t>oraz</w:t>
      </w:r>
      <w:r w:rsidR="0056030E" w:rsidRPr="002B61F6">
        <w:rPr>
          <w:rStyle w:val="Pogrubienie"/>
          <w:b w:val="0"/>
          <w:sz w:val="22"/>
          <w:shd w:val="clear" w:color="auto" w:fill="FFFFFF"/>
        </w:rPr>
        <w:t xml:space="preserve"> wtórnym.</w:t>
      </w:r>
    </w:p>
    <w:p w14:paraId="106ACA25" w14:textId="7BBDEA97" w:rsidR="00C11848" w:rsidRDefault="00C11848" w:rsidP="004017A9">
      <w:p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  <w:r>
        <w:rPr>
          <w:rStyle w:val="Pogrubienie"/>
          <w:b w:val="0"/>
          <w:sz w:val="22"/>
          <w:shd w:val="clear" w:color="auto" w:fill="FFFFFF"/>
        </w:rPr>
        <w:t xml:space="preserve">- </w:t>
      </w:r>
      <w:bookmarkStart w:id="2" w:name="_Hlk199832244"/>
      <w:r w:rsidR="000739E4">
        <w:rPr>
          <w:rStyle w:val="Pogrubienie"/>
          <w:b w:val="0"/>
          <w:sz w:val="22"/>
          <w:shd w:val="clear" w:color="auto" w:fill="FFFFFF"/>
        </w:rPr>
        <w:t xml:space="preserve">Tego typu wzorce wydają się być dziś </w:t>
      </w:r>
      <w:r w:rsidR="00E25DCC">
        <w:rPr>
          <w:rStyle w:val="Pogrubienie"/>
          <w:b w:val="0"/>
          <w:sz w:val="22"/>
          <w:shd w:val="clear" w:color="auto" w:fill="FFFFFF"/>
        </w:rPr>
        <w:t xml:space="preserve">wręcz </w:t>
      </w:r>
      <w:r w:rsidR="000739E4">
        <w:rPr>
          <w:rStyle w:val="Pogrubienie"/>
          <w:b w:val="0"/>
          <w:sz w:val="22"/>
          <w:shd w:val="clear" w:color="auto" w:fill="FFFFFF"/>
        </w:rPr>
        <w:t xml:space="preserve">niezbędne dla zapewnienia Polkom i Polakom otwartego dostępu do </w:t>
      </w:r>
      <w:r w:rsidR="00E25DCC">
        <w:rPr>
          <w:rStyle w:val="Pogrubienie"/>
          <w:b w:val="0"/>
          <w:sz w:val="22"/>
          <w:shd w:val="clear" w:color="auto" w:fill="FFFFFF"/>
        </w:rPr>
        <w:t xml:space="preserve">tańszego </w:t>
      </w:r>
      <w:r w:rsidR="000739E4">
        <w:rPr>
          <w:rStyle w:val="Pogrubienie"/>
          <w:b w:val="0"/>
          <w:sz w:val="22"/>
          <w:shd w:val="clear" w:color="auto" w:fill="FFFFFF"/>
        </w:rPr>
        <w:t>finansowania zakupu mieszkania czy budowy domu</w:t>
      </w:r>
      <w:r w:rsidR="000F2F7D">
        <w:rPr>
          <w:rStyle w:val="Pogrubienie"/>
          <w:b w:val="0"/>
          <w:sz w:val="22"/>
          <w:shd w:val="clear" w:color="auto" w:fill="FFFFFF"/>
        </w:rPr>
        <w:t xml:space="preserve"> </w:t>
      </w:r>
      <w:bookmarkEnd w:id="2"/>
      <w:r>
        <w:rPr>
          <w:rStyle w:val="Pogrubienie"/>
          <w:b w:val="0"/>
          <w:sz w:val="22"/>
          <w:shd w:val="clear" w:color="auto" w:fill="FFFFFF"/>
        </w:rPr>
        <w:t xml:space="preserve">– </w:t>
      </w:r>
      <w:r w:rsidR="00C6547C">
        <w:rPr>
          <w:rStyle w:val="Pogrubienie"/>
          <w:b w:val="0"/>
          <w:sz w:val="22"/>
          <w:shd w:val="clear" w:color="auto" w:fill="FFFFFF"/>
        </w:rPr>
        <w:t>podkreśla</w:t>
      </w:r>
      <w:r>
        <w:rPr>
          <w:rStyle w:val="Pogrubienie"/>
          <w:b w:val="0"/>
          <w:sz w:val="22"/>
          <w:shd w:val="clear" w:color="auto" w:fill="FFFFFF"/>
        </w:rPr>
        <w:t xml:space="preserve"> Prezes </w:t>
      </w:r>
      <w:r w:rsidR="00C6547C">
        <w:rPr>
          <w:rStyle w:val="Pogrubienie"/>
          <w:b w:val="0"/>
          <w:sz w:val="22"/>
          <w:shd w:val="clear" w:color="auto" w:fill="FFFFFF"/>
        </w:rPr>
        <w:t xml:space="preserve">UOKiK Tomasz </w:t>
      </w:r>
      <w:r>
        <w:rPr>
          <w:rStyle w:val="Pogrubienie"/>
          <w:b w:val="0"/>
          <w:sz w:val="22"/>
          <w:shd w:val="clear" w:color="auto" w:fill="FFFFFF"/>
        </w:rPr>
        <w:t>Chróstny.</w:t>
      </w:r>
    </w:p>
    <w:p w14:paraId="3FDDABFA" w14:textId="361B6FCF" w:rsidR="00877E09" w:rsidRDefault="00877E09" w:rsidP="004017A9">
      <w:p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  <w:bookmarkStart w:id="3" w:name="_Hlk199832268"/>
      <w:r w:rsidRPr="002B61F6">
        <w:rPr>
          <w:rStyle w:val="Pogrubienie"/>
          <w:b w:val="0"/>
          <w:sz w:val="22"/>
          <w:shd w:val="clear" w:color="auto" w:fill="FFFFFF"/>
        </w:rPr>
        <w:lastRenderedPageBreak/>
        <w:t xml:space="preserve">Przygotowanie wzorców umów kredytu hipotecznego </w:t>
      </w:r>
      <w:r>
        <w:rPr>
          <w:rStyle w:val="Pogrubienie"/>
          <w:b w:val="0"/>
          <w:sz w:val="22"/>
          <w:shd w:val="clear" w:color="auto" w:fill="FFFFFF"/>
        </w:rPr>
        <w:t xml:space="preserve">opartego o okresowo stałą stopę procentową </w:t>
      </w:r>
      <w:r w:rsidRPr="002B61F6">
        <w:rPr>
          <w:rStyle w:val="Pogrubienie"/>
          <w:b w:val="0"/>
          <w:sz w:val="22"/>
          <w:shd w:val="clear" w:color="auto" w:fill="FFFFFF"/>
        </w:rPr>
        <w:t>przez U</w:t>
      </w:r>
      <w:r>
        <w:rPr>
          <w:rStyle w:val="Pogrubienie"/>
          <w:b w:val="0"/>
          <w:sz w:val="22"/>
          <w:shd w:val="clear" w:color="auto" w:fill="FFFFFF"/>
        </w:rPr>
        <w:t>rząd Ochrony Konkurencji i Konsumentów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 </w:t>
      </w:r>
      <w:r>
        <w:rPr>
          <w:rStyle w:val="Pogrubienie"/>
          <w:b w:val="0"/>
          <w:sz w:val="22"/>
          <w:shd w:val="clear" w:color="auto" w:fill="FFFFFF"/>
        </w:rPr>
        <w:t>daje gwarancję, że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 będą </w:t>
      </w:r>
      <w:r>
        <w:rPr>
          <w:rStyle w:val="Pogrubienie"/>
          <w:b w:val="0"/>
          <w:sz w:val="22"/>
          <w:shd w:val="clear" w:color="auto" w:fill="FFFFFF"/>
        </w:rPr>
        <w:t>one standardem zapewniającym bezpieczeństwo konsumentom, a także stabilność prawną sektorowi finansowemu</w:t>
      </w:r>
      <w:r w:rsidRPr="002B61F6">
        <w:rPr>
          <w:rStyle w:val="Pogrubienie"/>
          <w:b w:val="0"/>
          <w:sz w:val="22"/>
          <w:shd w:val="clear" w:color="auto" w:fill="FFFFFF"/>
        </w:rPr>
        <w:t>.</w:t>
      </w:r>
    </w:p>
    <w:bookmarkEnd w:id="3"/>
    <w:p w14:paraId="300B19E6" w14:textId="5454ECD9" w:rsidR="000F2F7D" w:rsidRDefault="000F2F7D" w:rsidP="004017A9">
      <w:p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  <w:r>
        <w:rPr>
          <w:rStyle w:val="Pogrubienie"/>
          <w:b w:val="0"/>
          <w:sz w:val="22"/>
          <w:shd w:val="clear" w:color="auto" w:fill="FFFFFF"/>
        </w:rPr>
        <w:t xml:space="preserve">- </w:t>
      </w:r>
      <w:bookmarkStart w:id="4" w:name="_Hlk199832308"/>
      <w:r>
        <w:rPr>
          <w:rStyle w:val="Pogrubienie"/>
          <w:b w:val="0"/>
          <w:sz w:val="22"/>
          <w:shd w:val="clear" w:color="auto" w:fill="FFFFFF"/>
        </w:rPr>
        <w:t>P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rojektując wzorce </w:t>
      </w:r>
      <w:r>
        <w:rPr>
          <w:rStyle w:val="Pogrubienie"/>
          <w:b w:val="0"/>
          <w:sz w:val="22"/>
          <w:shd w:val="clear" w:color="auto" w:fill="FFFFFF"/>
        </w:rPr>
        <w:t>zaangażowaliśmy do pracy zarówno przedstawicieli Związku Banków Polskich, jak i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 </w:t>
      </w:r>
      <w:r>
        <w:rPr>
          <w:rStyle w:val="Pogrubienie"/>
          <w:b w:val="0"/>
          <w:sz w:val="22"/>
          <w:shd w:val="clear" w:color="auto" w:fill="FFFFFF"/>
        </w:rPr>
        <w:t xml:space="preserve">Urzędu Komisji Nadzoru Finansowego. Wszyscy oni wspierają wprowadzenie do polskiego prawa bezpiecznego, uczciwego i niepodważalnego wzorca umowy kredytu hipotecznego opartego o okresowo stałą stopę procentową. Mamy przygotowane zmiany prawne w tym zakresie i chcielibyśmy jak najszybciej rozpocząć prace legislacyjne </w:t>
      </w:r>
      <w:r w:rsidR="00705B76">
        <w:rPr>
          <w:rStyle w:val="Pogrubienie"/>
          <w:b w:val="0"/>
          <w:sz w:val="22"/>
          <w:shd w:val="clear" w:color="auto" w:fill="FFFFFF"/>
        </w:rPr>
        <w:t>oraz</w:t>
      </w:r>
      <w:r>
        <w:rPr>
          <w:rStyle w:val="Pogrubienie"/>
          <w:b w:val="0"/>
          <w:sz w:val="22"/>
          <w:shd w:val="clear" w:color="auto" w:fill="FFFFFF"/>
        </w:rPr>
        <w:t xml:space="preserve"> konsultacje publiczne, dlatego wystąpiłem do Pana Premiera o upoważnienie oraz o wpis do wykazu prac Rady Ministrów</w:t>
      </w:r>
      <w:r w:rsidR="00E25DCC">
        <w:rPr>
          <w:rStyle w:val="Pogrubienie"/>
          <w:b w:val="0"/>
          <w:sz w:val="22"/>
          <w:shd w:val="clear" w:color="auto" w:fill="FFFFFF"/>
        </w:rPr>
        <w:t>. Mam nadzieję, że te potrzebne kredytobiorcom zmiany spotkają się z przychylnością rządu</w:t>
      </w:r>
      <w:r>
        <w:rPr>
          <w:rStyle w:val="Pogrubienie"/>
          <w:b w:val="0"/>
          <w:sz w:val="22"/>
          <w:shd w:val="clear" w:color="auto" w:fill="FFFFFF"/>
        </w:rPr>
        <w:t xml:space="preserve"> </w:t>
      </w:r>
      <w:bookmarkEnd w:id="4"/>
      <w:r>
        <w:rPr>
          <w:rStyle w:val="Pogrubienie"/>
          <w:b w:val="0"/>
          <w:sz w:val="22"/>
          <w:shd w:val="clear" w:color="auto" w:fill="FFFFFF"/>
        </w:rPr>
        <w:t xml:space="preserve">– dodaje Prezes Urzędu. </w:t>
      </w:r>
    </w:p>
    <w:p w14:paraId="58451C9E" w14:textId="5AC3DFC1" w:rsidR="00427AE5" w:rsidRPr="00427AE5" w:rsidRDefault="00427AE5" w:rsidP="00E76200">
      <w:pPr>
        <w:spacing w:after="240" w:line="360" w:lineRule="auto"/>
        <w:jc w:val="both"/>
        <w:rPr>
          <w:rStyle w:val="Pogrubienie"/>
          <w:sz w:val="22"/>
          <w:shd w:val="clear" w:color="auto" w:fill="FFFFFF"/>
        </w:rPr>
      </w:pPr>
      <w:r w:rsidRPr="00427AE5">
        <w:rPr>
          <w:rStyle w:val="Pogrubienie"/>
          <w:sz w:val="22"/>
          <w:shd w:val="clear" w:color="auto" w:fill="FFFFFF"/>
        </w:rPr>
        <w:t>Pewne umowy</w:t>
      </w:r>
      <w:r w:rsidR="0056030E">
        <w:rPr>
          <w:rStyle w:val="Pogrubienie"/>
          <w:sz w:val="22"/>
          <w:shd w:val="clear" w:color="auto" w:fill="FFFFFF"/>
        </w:rPr>
        <w:t>, jasne zasady</w:t>
      </w:r>
    </w:p>
    <w:p w14:paraId="6E0A4CD6" w14:textId="15A2C08C" w:rsidR="00427AE5" w:rsidRDefault="00FE1D6B" w:rsidP="00427AE5">
      <w:p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  <w:r>
        <w:rPr>
          <w:rStyle w:val="Pogrubienie"/>
          <w:b w:val="0"/>
          <w:sz w:val="22"/>
          <w:shd w:val="clear" w:color="auto" w:fill="FFFFFF"/>
        </w:rPr>
        <w:t>W</w:t>
      </w:r>
      <w:r w:rsidR="00DF736C">
        <w:rPr>
          <w:rStyle w:val="Pogrubienie"/>
          <w:b w:val="0"/>
          <w:sz w:val="22"/>
          <w:shd w:val="clear" w:color="auto" w:fill="FFFFFF"/>
        </w:rPr>
        <w:t xml:space="preserve">prowadzenie </w:t>
      </w:r>
      <w:r>
        <w:rPr>
          <w:rStyle w:val="Pogrubienie"/>
          <w:b w:val="0"/>
          <w:sz w:val="22"/>
          <w:shd w:val="clear" w:color="auto" w:fill="FFFFFF"/>
        </w:rPr>
        <w:t xml:space="preserve">rozwiązania proponowanego przez Prezesa UOKiK </w:t>
      </w:r>
      <w:r w:rsidR="00DF736C">
        <w:rPr>
          <w:rStyle w:val="Pogrubienie"/>
          <w:b w:val="0"/>
          <w:sz w:val="22"/>
          <w:shd w:val="clear" w:color="auto" w:fill="FFFFFF"/>
        </w:rPr>
        <w:t>w</w:t>
      </w:r>
      <w:r w:rsidR="001B06AB" w:rsidRPr="002B61F6">
        <w:rPr>
          <w:rStyle w:val="Pogrubienie"/>
          <w:b w:val="0"/>
          <w:sz w:val="22"/>
          <w:shd w:val="clear" w:color="auto" w:fill="FFFFFF"/>
        </w:rPr>
        <w:t xml:space="preserve"> praktyce</w:t>
      </w:r>
      <w:r w:rsidR="00427AE5">
        <w:rPr>
          <w:rStyle w:val="Pogrubienie"/>
          <w:b w:val="0"/>
          <w:sz w:val="22"/>
          <w:shd w:val="clear" w:color="auto" w:fill="FFFFFF"/>
        </w:rPr>
        <w:t xml:space="preserve"> </w:t>
      </w:r>
      <w:r w:rsidR="00427AE5" w:rsidRPr="002B61F6">
        <w:rPr>
          <w:rStyle w:val="Pogrubienie"/>
          <w:b w:val="0"/>
          <w:sz w:val="22"/>
          <w:shd w:val="clear" w:color="auto" w:fill="FFFFFF"/>
        </w:rPr>
        <w:t>oznacza</w:t>
      </w:r>
      <w:r w:rsidR="00DF736C">
        <w:rPr>
          <w:rStyle w:val="Pogrubienie"/>
          <w:b w:val="0"/>
          <w:sz w:val="22"/>
          <w:shd w:val="clear" w:color="auto" w:fill="FFFFFF"/>
        </w:rPr>
        <w:t>łoby</w:t>
      </w:r>
      <w:r w:rsidR="002B61F6" w:rsidRPr="002B61F6">
        <w:rPr>
          <w:rStyle w:val="Pogrubienie"/>
          <w:b w:val="0"/>
          <w:sz w:val="22"/>
          <w:shd w:val="clear" w:color="auto" w:fill="FFFFFF"/>
        </w:rPr>
        <w:t xml:space="preserve">, że 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kredytodawca </w:t>
      </w:r>
      <w:r w:rsidR="002B61F6" w:rsidRPr="002B61F6">
        <w:rPr>
          <w:rStyle w:val="Pogrubienie"/>
          <w:b w:val="0"/>
          <w:sz w:val="22"/>
          <w:shd w:val="clear" w:color="auto" w:fill="FFFFFF"/>
        </w:rPr>
        <w:t xml:space="preserve">zawierając z konsumentem umowę kredytu </w:t>
      </w:r>
      <w:r w:rsidR="00DF736C">
        <w:rPr>
          <w:rStyle w:val="Pogrubienie"/>
          <w:b w:val="0"/>
          <w:sz w:val="22"/>
          <w:shd w:val="clear" w:color="auto" w:fill="FFFFFF"/>
        </w:rPr>
        <w:t>hipotecznego</w:t>
      </w:r>
      <w:r w:rsidR="0068004B">
        <w:rPr>
          <w:rStyle w:val="Pogrubienie"/>
          <w:b w:val="0"/>
          <w:sz w:val="22"/>
          <w:shd w:val="clear" w:color="auto" w:fill="FFFFFF"/>
        </w:rPr>
        <w:t xml:space="preserve"> opartego o okresowo stałą stopę procentową</w:t>
      </w:r>
      <w:r w:rsidR="002B61F6" w:rsidRPr="002B61F6">
        <w:rPr>
          <w:rStyle w:val="Pogrubienie"/>
          <w:b w:val="0"/>
          <w:sz w:val="22"/>
          <w:shd w:val="clear" w:color="auto" w:fill="FFFFFF"/>
        </w:rPr>
        <w:t xml:space="preserve">, obowiązkowo musiałby się posługiwać wzorcem z ustawy o kredycie hipotecznym. Przedsiębiorca nie mógłby </w:t>
      </w:r>
      <w:r>
        <w:rPr>
          <w:rStyle w:val="Pogrubienie"/>
          <w:b w:val="0"/>
          <w:sz w:val="22"/>
          <w:shd w:val="clear" w:color="auto" w:fill="FFFFFF"/>
        </w:rPr>
        <w:t xml:space="preserve">przy tym </w:t>
      </w:r>
      <w:r w:rsidR="00C6547C">
        <w:rPr>
          <w:rStyle w:val="Pogrubienie"/>
          <w:b w:val="0"/>
          <w:sz w:val="22"/>
          <w:shd w:val="clear" w:color="auto" w:fill="FFFFFF"/>
        </w:rPr>
        <w:t xml:space="preserve">go </w:t>
      </w:r>
      <w:r w:rsidR="002B61F6" w:rsidRPr="002B61F6">
        <w:rPr>
          <w:rStyle w:val="Pogrubienie"/>
          <w:b w:val="0"/>
          <w:sz w:val="22"/>
          <w:shd w:val="clear" w:color="auto" w:fill="FFFFFF"/>
        </w:rPr>
        <w:t xml:space="preserve">modyfikować, </w:t>
      </w:r>
      <w:r w:rsidR="00E26067">
        <w:rPr>
          <w:rStyle w:val="Pogrubienie"/>
          <w:b w:val="0"/>
          <w:sz w:val="22"/>
          <w:shd w:val="clear" w:color="auto" w:fill="FFFFFF"/>
        </w:rPr>
        <w:t>d</w:t>
      </w:r>
      <w:r w:rsidR="002B61F6" w:rsidRPr="002B61F6">
        <w:rPr>
          <w:rStyle w:val="Pogrubienie"/>
          <w:b w:val="0"/>
          <w:sz w:val="22"/>
          <w:shd w:val="clear" w:color="auto" w:fill="FFFFFF"/>
        </w:rPr>
        <w:t xml:space="preserve">zięki </w:t>
      </w:r>
      <w:r w:rsidR="00E26067">
        <w:rPr>
          <w:rStyle w:val="Pogrubienie"/>
          <w:b w:val="0"/>
          <w:sz w:val="22"/>
          <w:shd w:val="clear" w:color="auto" w:fill="FFFFFF"/>
        </w:rPr>
        <w:t>cz</w:t>
      </w:r>
      <w:r w:rsidR="002B61F6" w:rsidRPr="002B61F6">
        <w:rPr>
          <w:rStyle w:val="Pogrubienie"/>
          <w:b w:val="0"/>
          <w:sz w:val="22"/>
          <w:shd w:val="clear" w:color="auto" w:fill="FFFFFF"/>
        </w:rPr>
        <w:t xml:space="preserve">emu konsumenci byliby chronieni przed wprowadzaniem nieuczciwych </w:t>
      </w:r>
      <w:r>
        <w:rPr>
          <w:rStyle w:val="Pogrubienie"/>
          <w:b w:val="0"/>
          <w:sz w:val="22"/>
          <w:shd w:val="clear" w:color="auto" w:fill="FFFFFF"/>
        </w:rPr>
        <w:t>klauzul</w:t>
      </w:r>
      <w:r w:rsidR="002B61F6" w:rsidRPr="002B61F6">
        <w:rPr>
          <w:rStyle w:val="Pogrubienie"/>
          <w:b w:val="0"/>
          <w:sz w:val="22"/>
          <w:shd w:val="clear" w:color="auto" w:fill="FFFFFF"/>
        </w:rPr>
        <w:t>.</w:t>
      </w:r>
      <w:r w:rsidR="00427AE5">
        <w:rPr>
          <w:rStyle w:val="Pogrubienie"/>
          <w:b w:val="0"/>
          <w:sz w:val="22"/>
          <w:shd w:val="clear" w:color="auto" w:fill="FFFFFF"/>
        </w:rPr>
        <w:t xml:space="preserve"> </w:t>
      </w:r>
    </w:p>
    <w:p w14:paraId="40F7A9FC" w14:textId="725E521D" w:rsidR="005462C7" w:rsidRDefault="005462C7" w:rsidP="00427AE5">
      <w:p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  <w:r>
        <w:rPr>
          <w:rStyle w:val="Pogrubienie"/>
          <w:sz w:val="22"/>
          <w:shd w:val="clear" w:color="auto" w:fill="FFFFFF"/>
        </w:rPr>
        <w:t>T</w:t>
      </w:r>
      <w:r w:rsidRPr="00427AE5">
        <w:rPr>
          <w:rStyle w:val="Pogrubienie"/>
          <w:sz w:val="22"/>
          <w:shd w:val="clear" w:color="auto" w:fill="FFFFFF"/>
        </w:rPr>
        <w:t>ańsze kredyty</w:t>
      </w:r>
    </w:p>
    <w:p w14:paraId="4BCA9085" w14:textId="17686DD2" w:rsidR="00674E11" w:rsidRDefault="00C6547C" w:rsidP="00427AE5">
      <w:p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  <w:r>
        <w:rPr>
          <w:rStyle w:val="Pogrubienie"/>
          <w:b w:val="0"/>
          <w:sz w:val="22"/>
          <w:shd w:val="clear" w:color="auto" w:fill="FFFFFF"/>
        </w:rPr>
        <w:t>P</w:t>
      </w:r>
      <w:r w:rsidR="00674E11" w:rsidRPr="002B61F6">
        <w:rPr>
          <w:rStyle w:val="Pogrubienie"/>
          <w:b w:val="0"/>
          <w:sz w:val="22"/>
          <w:shd w:val="clear" w:color="auto" w:fill="FFFFFF"/>
        </w:rPr>
        <w:t>odwyższenie poziomu ochrony konsumentów</w:t>
      </w:r>
      <w:r w:rsidR="00674E11">
        <w:rPr>
          <w:rStyle w:val="Pogrubienie"/>
          <w:b w:val="0"/>
          <w:sz w:val="22"/>
          <w:shd w:val="clear" w:color="auto" w:fill="FFFFFF"/>
        </w:rPr>
        <w:t xml:space="preserve"> to nie jedyna korzyść</w:t>
      </w:r>
      <w:r w:rsidR="00FE1D6B">
        <w:rPr>
          <w:rStyle w:val="Pogrubienie"/>
          <w:b w:val="0"/>
          <w:sz w:val="22"/>
          <w:shd w:val="clear" w:color="auto" w:fill="FFFFFF"/>
        </w:rPr>
        <w:t xml:space="preserve"> z wprowadzenia ustawowego wzorca</w:t>
      </w:r>
      <w:r w:rsidR="00674E11">
        <w:rPr>
          <w:rStyle w:val="Pogrubienie"/>
          <w:b w:val="0"/>
          <w:sz w:val="22"/>
          <w:shd w:val="clear" w:color="auto" w:fill="FFFFFF"/>
        </w:rPr>
        <w:t>.</w:t>
      </w:r>
      <w:r w:rsidR="00674E11" w:rsidRPr="002B61F6">
        <w:rPr>
          <w:rStyle w:val="Pogrubienie"/>
          <w:b w:val="0"/>
          <w:sz w:val="22"/>
          <w:shd w:val="clear" w:color="auto" w:fill="FFFFFF"/>
        </w:rPr>
        <w:t xml:space="preserve"> </w:t>
      </w:r>
      <w:r w:rsidR="00674E11">
        <w:rPr>
          <w:rStyle w:val="Pogrubienie"/>
          <w:b w:val="0"/>
          <w:sz w:val="22"/>
          <w:shd w:val="clear" w:color="auto" w:fill="FFFFFF"/>
        </w:rPr>
        <w:t xml:space="preserve">Do tego dochodzi większa </w:t>
      </w:r>
      <w:r w:rsidR="00674E11" w:rsidRPr="002B61F6">
        <w:rPr>
          <w:rStyle w:val="Pogrubienie"/>
          <w:b w:val="0"/>
          <w:sz w:val="22"/>
          <w:shd w:val="clear" w:color="auto" w:fill="FFFFFF"/>
        </w:rPr>
        <w:t>przejrzyst</w:t>
      </w:r>
      <w:r w:rsidR="00674E11">
        <w:rPr>
          <w:rStyle w:val="Pogrubienie"/>
          <w:b w:val="0"/>
          <w:sz w:val="22"/>
          <w:shd w:val="clear" w:color="auto" w:fill="FFFFFF"/>
        </w:rPr>
        <w:t>ość</w:t>
      </w:r>
      <w:r w:rsidR="00674E11" w:rsidRPr="002B61F6">
        <w:rPr>
          <w:rStyle w:val="Pogrubienie"/>
          <w:b w:val="0"/>
          <w:sz w:val="22"/>
          <w:shd w:val="clear" w:color="auto" w:fill="FFFFFF"/>
        </w:rPr>
        <w:t xml:space="preserve"> zasad udzielania i obsługi kredytów mieszkaniowych </w:t>
      </w:r>
      <w:r w:rsidR="00674E11">
        <w:rPr>
          <w:rStyle w:val="Pogrubienie"/>
          <w:b w:val="0"/>
          <w:sz w:val="22"/>
          <w:shd w:val="clear" w:color="auto" w:fill="FFFFFF"/>
        </w:rPr>
        <w:t>oraz</w:t>
      </w:r>
      <w:r w:rsidR="00674E11" w:rsidRPr="002B61F6">
        <w:rPr>
          <w:rStyle w:val="Pogrubienie"/>
          <w:b w:val="0"/>
          <w:sz w:val="22"/>
          <w:shd w:val="clear" w:color="auto" w:fill="FFFFFF"/>
        </w:rPr>
        <w:t xml:space="preserve"> ułatwi</w:t>
      </w:r>
      <w:r w:rsidR="00674E11">
        <w:rPr>
          <w:rStyle w:val="Pogrubienie"/>
          <w:b w:val="0"/>
          <w:sz w:val="22"/>
          <w:shd w:val="clear" w:color="auto" w:fill="FFFFFF"/>
        </w:rPr>
        <w:t>enie</w:t>
      </w:r>
      <w:r w:rsidR="00674E11" w:rsidRPr="002B61F6">
        <w:rPr>
          <w:rStyle w:val="Pogrubienie"/>
          <w:b w:val="0"/>
          <w:sz w:val="22"/>
          <w:shd w:val="clear" w:color="auto" w:fill="FFFFFF"/>
        </w:rPr>
        <w:t xml:space="preserve"> porów</w:t>
      </w:r>
      <w:r w:rsidR="00674E11">
        <w:rPr>
          <w:rStyle w:val="Pogrubienie"/>
          <w:b w:val="0"/>
          <w:sz w:val="22"/>
          <w:shd w:val="clear" w:color="auto" w:fill="FFFFFF"/>
        </w:rPr>
        <w:t>nyw</w:t>
      </w:r>
      <w:r w:rsidR="00674E11" w:rsidRPr="002B61F6">
        <w:rPr>
          <w:rStyle w:val="Pogrubienie"/>
          <w:b w:val="0"/>
          <w:sz w:val="22"/>
          <w:shd w:val="clear" w:color="auto" w:fill="FFFFFF"/>
        </w:rPr>
        <w:t>ani</w:t>
      </w:r>
      <w:r w:rsidR="00674E11">
        <w:rPr>
          <w:rStyle w:val="Pogrubienie"/>
          <w:b w:val="0"/>
          <w:sz w:val="22"/>
          <w:shd w:val="clear" w:color="auto" w:fill="FFFFFF"/>
        </w:rPr>
        <w:t>a</w:t>
      </w:r>
      <w:r w:rsidR="00674E11" w:rsidRPr="002B61F6">
        <w:rPr>
          <w:rStyle w:val="Pogrubienie"/>
          <w:b w:val="0"/>
          <w:sz w:val="22"/>
          <w:shd w:val="clear" w:color="auto" w:fill="FFFFFF"/>
        </w:rPr>
        <w:t xml:space="preserve"> ofert kredytowych z różnych banków.</w:t>
      </w:r>
    </w:p>
    <w:p w14:paraId="45F23018" w14:textId="129347B5" w:rsidR="00FC41F2" w:rsidRDefault="00FC41F2" w:rsidP="00FC41F2">
      <w:p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  <w:r>
        <w:rPr>
          <w:rStyle w:val="Pogrubienie"/>
          <w:b w:val="0"/>
          <w:sz w:val="22"/>
          <w:shd w:val="clear" w:color="auto" w:fill="FFFFFF"/>
        </w:rPr>
        <w:t>Przy zawieraniu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 umow</w:t>
      </w:r>
      <w:r>
        <w:rPr>
          <w:rStyle w:val="Pogrubienie"/>
          <w:b w:val="0"/>
          <w:sz w:val="22"/>
          <w:shd w:val="clear" w:color="auto" w:fill="FFFFFF"/>
        </w:rPr>
        <w:t>y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 </w:t>
      </w:r>
      <w:r w:rsidR="00FE1D6B">
        <w:rPr>
          <w:rStyle w:val="Pogrubienie"/>
          <w:b w:val="0"/>
          <w:sz w:val="22"/>
          <w:shd w:val="clear" w:color="auto" w:fill="FFFFFF"/>
        </w:rPr>
        <w:t xml:space="preserve">wg jednolitego </w:t>
      </w:r>
      <w:r w:rsidR="00C6547C">
        <w:rPr>
          <w:rStyle w:val="Pogrubienie"/>
          <w:b w:val="0"/>
          <w:sz w:val="22"/>
          <w:shd w:val="clear" w:color="auto" w:fill="FFFFFF"/>
        </w:rPr>
        <w:t xml:space="preserve">ustawowego </w:t>
      </w:r>
      <w:r w:rsidR="00FE1D6B">
        <w:rPr>
          <w:rStyle w:val="Pogrubienie"/>
          <w:b w:val="0"/>
          <w:sz w:val="22"/>
          <w:shd w:val="clear" w:color="auto" w:fill="FFFFFF"/>
        </w:rPr>
        <w:t xml:space="preserve">wzorca </w:t>
      </w:r>
      <w:r w:rsidRPr="002B61F6">
        <w:rPr>
          <w:rStyle w:val="Pogrubienie"/>
          <w:b w:val="0"/>
          <w:sz w:val="22"/>
          <w:shd w:val="clear" w:color="auto" w:fill="FFFFFF"/>
        </w:rPr>
        <w:t>nie b</w:t>
      </w:r>
      <w:r w:rsidR="00FE1D6B">
        <w:rPr>
          <w:rStyle w:val="Pogrubienie"/>
          <w:b w:val="0"/>
          <w:sz w:val="22"/>
          <w:shd w:val="clear" w:color="auto" w:fill="FFFFFF"/>
        </w:rPr>
        <w:t>yłoby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 możliwe sprzedawanie konsumentom wraz z kredytem </w:t>
      </w:r>
      <w:r w:rsidR="00FE1D6B">
        <w:rPr>
          <w:rStyle w:val="Pogrubienie"/>
          <w:b w:val="0"/>
          <w:sz w:val="22"/>
          <w:shd w:val="clear" w:color="auto" w:fill="FFFFFF"/>
        </w:rPr>
        <w:t xml:space="preserve">hipotecznym </w:t>
      </w:r>
      <w:r>
        <w:rPr>
          <w:rStyle w:val="Pogrubienie"/>
          <w:b w:val="0"/>
          <w:sz w:val="22"/>
          <w:shd w:val="clear" w:color="auto" w:fill="FFFFFF"/>
        </w:rPr>
        <w:t xml:space="preserve">dodatkowych </w:t>
      </w:r>
      <w:r w:rsidRPr="002B61F6">
        <w:rPr>
          <w:rStyle w:val="Pogrubienie"/>
          <w:b w:val="0"/>
          <w:sz w:val="22"/>
          <w:shd w:val="clear" w:color="auto" w:fill="FFFFFF"/>
        </w:rPr>
        <w:t>usług</w:t>
      </w:r>
      <w:r w:rsidR="00C6547C">
        <w:rPr>
          <w:rStyle w:val="Pogrubienie"/>
          <w:b w:val="0"/>
          <w:sz w:val="22"/>
          <w:shd w:val="clear" w:color="auto" w:fill="FFFFFF"/>
        </w:rPr>
        <w:t xml:space="preserve"> (poza ubezpieczeniem nieruchomości)</w:t>
      </w:r>
      <w:r w:rsidRPr="002B61F6">
        <w:rPr>
          <w:rStyle w:val="Pogrubienie"/>
          <w:b w:val="0"/>
          <w:sz w:val="22"/>
          <w:shd w:val="clear" w:color="auto" w:fill="FFFFFF"/>
        </w:rPr>
        <w:t>, co jest obecnie problemem na rynku. Dzięki temu wysokość rat</w:t>
      </w:r>
      <w:r w:rsidR="00FE1D6B">
        <w:rPr>
          <w:rStyle w:val="Pogrubienie"/>
          <w:b w:val="0"/>
          <w:sz w:val="22"/>
          <w:shd w:val="clear" w:color="auto" w:fill="FFFFFF"/>
        </w:rPr>
        <w:t xml:space="preserve"> byłaby bardziej przewidywalna</w:t>
      </w:r>
      <w:r w:rsidR="0068004B">
        <w:rPr>
          <w:rStyle w:val="Pogrubienie"/>
          <w:b w:val="0"/>
          <w:sz w:val="22"/>
          <w:shd w:val="clear" w:color="auto" w:fill="FFFFFF"/>
        </w:rPr>
        <w:t xml:space="preserve"> dla konsumentów, a same umowy pozbawione istotnych </w:t>
      </w:r>
      <w:r w:rsidR="00674E11">
        <w:rPr>
          <w:rStyle w:val="Pogrubienie"/>
          <w:b w:val="0"/>
          <w:sz w:val="22"/>
          <w:shd w:val="clear" w:color="auto" w:fill="FFFFFF"/>
        </w:rPr>
        <w:t>kosztów dodatkowych usług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. </w:t>
      </w:r>
    </w:p>
    <w:p w14:paraId="7C709AA4" w14:textId="7B347759" w:rsidR="00FC41F2" w:rsidRDefault="005562FD" w:rsidP="00427AE5">
      <w:p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  <w:r>
        <w:rPr>
          <w:rStyle w:val="Pogrubienie"/>
          <w:b w:val="0"/>
          <w:sz w:val="22"/>
          <w:shd w:val="clear" w:color="auto" w:fill="FFFFFF"/>
        </w:rPr>
        <w:lastRenderedPageBreak/>
        <w:t>Ponadto</w:t>
      </w:r>
      <w:r w:rsidR="0068004B">
        <w:rPr>
          <w:rStyle w:val="Pogrubienie"/>
          <w:b w:val="0"/>
          <w:sz w:val="22"/>
          <w:shd w:val="clear" w:color="auto" w:fill="FFFFFF"/>
        </w:rPr>
        <w:t>,</w:t>
      </w:r>
      <w:r w:rsidR="00FC41F2" w:rsidRPr="002B61F6">
        <w:rPr>
          <w:rStyle w:val="Pogrubienie"/>
          <w:b w:val="0"/>
          <w:sz w:val="22"/>
          <w:shd w:val="clear" w:color="auto" w:fill="FFFFFF"/>
        </w:rPr>
        <w:t xml:space="preserve"> </w:t>
      </w:r>
      <w:r w:rsidR="00674E11">
        <w:rPr>
          <w:rStyle w:val="Pogrubienie"/>
          <w:b w:val="0"/>
          <w:sz w:val="22"/>
          <w:shd w:val="clear" w:color="auto" w:fill="FFFFFF"/>
        </w:rPr>
        <w:t>w</w:t>
      </w:r>
      <w:r w:rsidR="00FC41F2" w:rsidRPr="002B61F6">
        <w:rPr>
          <w:rStyle w:val="Pogrubienie"/>
          <w:b w:val="0"/>
          <w:sz w:val="22"/>
          <w:shd w:val="clear" w:color="auto" w:fill="FFFFFF"/>
        </w:rPr>
        <w:t>e wzorcach ujednolic</w:t>
      </w:r>
      <w:r w:rsidR="00FC41F2">
        <w:rPr>
          <w:rStyle w:val="Pogrubienie"/>
          <w:b w:val="0"/>
          <w:sz w:val="22"/>
          <w:shd w:val="clear" w:color="auto" w:fill="FFFFFF"/>
        </w:rPr>
        <w:t>o</w:t>
      </w:r>
      <w:r w:rsidR="00FC41F2" w:rsidRPr="002B61F6">
        <w:rPr>
          <w:rStyle w:val="Pogrubienie"/>
          <w:b w:val="0"/>
          <w:sz w:val="22"/>
          <w:shd w:val="clear" w:color="auto" w:fill="FFFFFF"/>
        </w:rPr>
        <w:t xml:space="preserve">ne </w:t>
      </w:r>
      <w:r w:rsidR="005462C7">
        <w:rPr>
          <w:rStyle w:val="Pogrubienie"/>
          <w:b w:val="0"/>
          <w:sz w:val="22"/>
          <w:shd w:val="clear" w:color="auto" w:fill="FFFFFF"/>
        </w:rPr>
        <w:t>byłyby</w:t>
      </w:r>
      <w:r w:rsidR="00FC41F2" w:rsidRPr="002B61F6">
        <w:rPr>
          <w:rStyle w:val="Pogrubienie"/>
          <w:b w:val="0"/>
          <w:sz w:val="22"/>
          <w:shd w:val="clear" w:color="auto" w:fill="FFFFFF"/>
        </w:rPr>
        <w:t xml:space="preserve"> zasady obliczania </w:t>
      </w:r>
      <w:r>
        <w:rPr>
          <w:rStyle w:val="Pogrubienie"/>
          <w:b w:val="0"/>
          <w:sz w:val="22"/>
          <w:shd w:val="clear" w:color="auto" w:fill="FFFFFF"/>
        </w:rPr>
        <w:t xml:space="preserve">oraz </w:t>
      </w:r>
      <w:r w:rsidR="00C6547C">
        <w:rPr>
          <w:rStyle w:val="Pogrubienie"/>
          <w:b w:val="0"/>
          <w:sz w:val="22"/>
          <w:shd w:val="clear" w:color="auto" w:fill="FFFFFF"/>
        </w:rPr>
        <w:t xml:space="preserve">określona </w:t>
      </w:r>
      <w:r>
        <w:rPr>
          <w:rStyle w:val="Pogrubienie"/>
          <w:b w:val="0"/>
          <w:sz w:val="22"/>
          <w:shd w:val="clear" w:color="auto" w:fill="FFFFFF"/>
        </w:rPr>
        <w:t xml:space="preserve">maksymalna wysokość </w:t>
      </w:r>
      <w:r w:rsidR="00FC41F2" w:rsidRPr="002B61F6">
        <w:rPr>
          <w:rStyle w:val="Pogrubienie"/>
          <w:b w:val="0"/>
          <w:sz w:val="22"/>
          <w:shd w:val="clear" w:color="auto" w:fill="FFFFFF"/>
        </w:rPr>
        <w:t>rekompensaty</w:t>
      </w:r>
      <w:r w:rsidR="00674E11">
        <w:rPr>
          <w:rStyle w:val="Pogrubienie"/>
          <w:b w:val="0"/>
          <w:sz w:val="22"/>
          <w:shd w:val="clear" w:color="auto" w:fill="FFFFFF"/>
        </w:rPr>
        <w:t>, jakiej</w:t>
      </w:r>
      <w:r w:rsidR="00FC41F2" w:rsidRPr="002B61F6">
        <w:rPr>
          <w:rStyle w:val="Pogrubienie"/>
          <w:b w:val="0"/>
          <w:sz w:val="22"/>
          <w:shd w:val="clear" w:color="auto" w:fill="FFFFFF"/>
        </w:rPr>
        <w:t xml:space="preserve"> </w:t>
      </w:r>
      <w:r w:rsidR="00674E11" w:rsidRPr="002B61F6">
        <w:rPr>
          <w:rStyle w:val="Pogrubienie"/>
          <w:b w:val="0"/>
          <w:sz w:val="22"/>
          <w:shd w:val="clear" w:color="auto" w:fill="FFFFFF"/>
        </w:rPr>
        <w:t>bank może domagać się</w:t>
      </w:r>
      <w:r>
        <w:rPr>
          <w:rStyle w:val="Pogrubienie"/>
          <w:b w:val="0"/>
          <w:sz w:val="22"/>
          <w:shd w:val="clear" w:color="auto" w:fill="FFFFFF"/>
        </w:rPr>
        <w:t xml:space="preserve">, kiedy konsument skorzysta z </w:t>
      </w:r>
      <w:r w:rsidRPr="002B61F6">
        <w:rPr>
          <w:rStyle w:val="Pogrubienie"/>
          <w:b w:val="0"/>
          <w:sz w:val="22"/>
          <w:shd w:val="clear" w:color="auto" w:fill="FFFFFF"/>
        </w:rPr>
        <w:t>praw</w:t>
      </w:r>
      <w:r>
        <w:rPr>
          <w:rStyle w:val="Pogrubienie"/>
          <w:b w:val="0"/>
          <w:sz w:val="22"/>
          <w:shd w:val="clear" w:color="auto" w:fill="FFFFFF"/>
        </w:rPr>
        <w:t>a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 do wcześniejszej spłaty</w:t>
      </w:r>
      <w:r>
        <w:rPr>
          <w:rStyle w:val="Pogrubienie"/>
          <w:b w:val="0"/>
          <w:sz w:val="22"/>
          <w:shd w:val="clear" w:color="auto" w:fill="FFFFFF"/>
        </w:rPr>
        <w:t>.</w:t>
      </w:r>
      <w:r w:rsidR="00674E11" w:rsidRPr="002B61F6">
        <w:rPr>
          <w:rStyle w:val="Pogrubienie"/>
          <w:b w:val="0"/>
          <w:sz w:val="22"/>
          <w:shd w:val="clear" w:color="auto" w:fill="FFFFFF"/>
        </w:rPr>
        <w:t xml:space="preserve"> </w:t>
      </w:r>
    </w:p>
    <w:p w14:paraId="6E1CFDE5" w14:textId="461FBDF0" w:rsidR="0056030E" w:rsidRPr="0056030E" w:rsidRDefault="00FC41F2" w:rsidP="00427AE5">
      <w:pPr>
        <w:spacing w:after="240" w:line="360" w:lineRule="auto"/>
        <w:jc w:val="both"/>
        <w:rPr>
          <w:rStyle w:val="Pogrubienie"/>
          <w:sz w:val="22"/>
          <w:shd w:val="clear" w:color="auto" w:fill="FFFFFF"/>
        </w:rPr>
      </w:pPr>
      <w:r>
        <w:rPr>
          <w:rStyle w:val="Pogrubienie"/>
          <w:sz w:val="22"/>
          <w:shd w:val="clear" w:color="auto" w:fill="FFFFFF"/>
        </w:rPr>
        <w:t>Spokój i bezpieczeństwo po stronie konsumentów</w:t>
      </w:r>
    </w:p>
    <w:p w14:paraId="5FDAE843" w14:textId="5452A9B7" w:rsidR="00427AE5" w:rsidRPr="002B61F6" w:rsidRDefault="00603FE8" w:rsidP="00427AE5">
      <w:p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  <w:r>
        <w:rPr>
          <w:rStyle w:val="Pogrubienie"/>
          <w:b w:val="0"/>
          <w:sz w:val="22"/>
          <w:shd w:val="clear" w:color="auto" w:fill="FFFFFF"/>
        </w:rPr>
        <w:t>U</w:t>
      </w:r>
      <w:r w:rsidR="00427AE5" w:rsidRPr="002B61F6">
        <w:rPr>
          <w:rStyle w:val="Pogrubienie"/>
          <w:b w:val="0"/>
          <w:sz w:val="22"/>
          <w:shd w:val="clear" w:color="auto" w:fill="FFFFFF"/>
        </w:rPr>
        <w:t xml:space="preserve">mowy kredytu </w:t>
      </w:r>
      <w:r w:rsidR="00427AE5">
        <w:rPr>
          <w:rStyle w:val="Pogrubienie"/>
          <w:b w:val="0"/>
          <w:sz w:val="22"/>
          <w:shd w:val="clear" w:color="auto" w:fill="FFFFFF"/>
        </w:rPr>
        <w:t xml:space="preserve">hipotecznego </w:t>
      </w:r>
      <w:r w:rsidR="000739E4">
        <w:rPr>
          <w:rStyle w:val="Pogrubienie"/>
          <w:b w:val="0"/>
          <w:sz w:val="22"/>
          <w:shd w:val="clear" w:color="auto" w:fill="FFFFFF"/>
        </w:rPr>
        <w:t xml:space="preserve">opartego o okresowo stałą stopę procentową </w:t>
      </w:r>
      <w:r w:rsidR="00427AE5">
        <w:rPr>
          <w:rStyle w:val="Pogrubienie"/>
          <w:b w:val="0"/>
          <w:sz w:val="22"/>
          <w:shd w:val="clear" w:color="auto" w:fill="FFFFFF"/>
        </w:rPr>
        <w:t>zawierane według jednolitego wzorca</w:t>
      </w:r>
      <w:r>
        <w:rPr>
          <w:rStyle w:val="Pogrubienie"/>
          <w:b w:val="0"/>
          <w:sz w:val="22"/>
          <w:shd w:val="clear" w:color="auto" w:fill="FFFFFF"/>
        </w:rPr>
        <w:t>,</w:t>
      </w:r>
      <w:r w:rsidR="00427AE5">
        <w:rPr>
          <w:rStyle w:val="Pogrubienie"/>
          <w:b w:val="0"/>
          <w:sz w:val="22"/>
          <w:shd w:val="clear" w:color="auto" w:fill="FFFFFF"/>
        </w:rPr>
        <w:t xml:space="preserve"> </w:t>
      </w:r>
      <w:r>
        <w:rPr>
          <w:rStyle w:val="Pogrubienie"/>
          <w:b w:val="0"/>
          <w:sz w:val="22"/>
          <w:shd w:val="clear" w:color="auto" w:fill="FFFFFF"/>
        </w:rPr>
        <w:t>zgodnie z założeniami Prezesa UOKiK,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 </w:t>
      </w:r>
      <w:r w:rsidR="00427AE5">
        <w:rPr>
          <w:rStyle w:val="Pogrubienie"/>
          <w:b w:val="0"/>
          <w:sz w:val="22"/>
          <w:shd w:val="clear" w:color="auto" w:fill="FFFFFF"/>
        </w:rPr>
        <w:t xml:space="preserve">zapewniałyby </w:t>
      </w:r>
      <w:r w:rsidR="00427AE5" w:rsidRPr="002B61F6">
        <w:rPr>
          <w:rStyle w:val="Pogrubienie"/>
          <w:b w:val="0"/>
          <w:sz w:val="22"/>
          <w:shd w:val="clear" w:color="auto" w:fill="FFFFFF"/>
        </w:rPr>
        <w:t>stałą stopę procentową</w:t>
      </w:r>
      <w:r w:rsidR="00427AE5">
        <w:rPr>
          <w:rStyle w:val="Pogrubienie"/>
          <w:b w:val="0"/>
          <w:sz w:val="22"/>
          <w:shd w:val="clear" w:color="auto" w:fill="FFFFFF"/>
        </w:rPr>
        <w:t xml:space="preserve"> przez </w:t>
      </w:r>
      <w:r w:rsidR="00427AE5" w:rsidRPr="002B61F6">
        <w:rPr>
          <w:rStyle w:val="Pogrubienie"/>
          <w:b w:val="0"/>
          <w:sz w:val="22"/>
          <w:shd w:val="clear" w:color="auto" w:fill="FFFFFF"/>
        </w:rPr>
        <w:t xml:space="preserve">co najmniej 5 lat. Takie rozwiązanie </w:t>
      </w:r>
      <w:r w:rsidR="005462C7">
        <w:rPr>
          <w:rStyle w:val="Pogrubienie"/>
          <w:b w:val="0"/>
          <w:sz w:val="22"/>
          <w:shd w:val="clear" w:color="auto" w:fill="FFFFFF"/>
        </w:rPr>
        <w:t>oznacza większą</w:t>
      </w:r>
      <w:r w:rsidR="00427AE5" w:rsidRPr="002B61F6">
        <w:rPr>
          <w:rStyle w:val="Pogrubienie"/>
          <w:b w:val="0"/>
          <w:sz w:val="22"/>
          <w:shd w:val="clear" w:color="auto" w:fill="FFFFFF"/>
        </w:rPr>
        <w:t xml:space="preserve"> przewidywalność obciążeń finansowych związanych z kredytem</w:t>
      </w:r>
      <w:r>
        <w:rPr>
          <w:rStyle w:val="Pogrubienie"/>
          <w:b w:val="0"/>
          <w:sz w:val="22"/>
          <w:shd w:val="clear" w:color="auto" w:fill="FFFFFF"/>
        </w:rPr>
        <w:t xml:space="preserve"> w najbardziej newralgicznym okresie kredytowania</w:t>
      </w:r>
      <w:r w:rsidR="00427AE5" w:rsidRPr="002B61F6">
        <w:rPr>
          <w:rStyle w:val="Pogrubienie"/>
          <w:b w:val="0"/>
          <w:sz w:val="22"/>
          <w:shd w:val="clear" w:color="auto" w:fill="FFFFFF"/>
        </w:rPr>
        <w:t xml:space="preserve">. </w:t>
      </w:r>
    </w:p>
    <w:p w14:paraId="6C0D34DE" w14:textId="1B183A68" w:rsidR="00427AE5" w:rsidRPr="00603FE8" w:rsidRDefault="00427AE5" w:rsidP="00427AE5">
      <w:p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  <w:r w:rsidRPr="00603FE8">
        <w:rPr>
          <w:rStyle w:val="Pogrubienie"/>
          <w:b w:val="0"/>
          <w:sz w:val="22"/>
          <w:shd w:val="clear" w:color="auto" w:fill="FFFFFF"/>
        </w:rPr>
        <w:t xml:space="preserve">- Produkty kredytowe dostępne obecnie na </w:t>
      </w:r>
      <w:r w:rsidR="005462C7" w:rsidRPr="00603FE8">
        <w:rPr>
          <w:rStyle w:val="Pogrubienie"/>
          <w:b w:val="0"/>
          <w:sz w:val="22"/>
          <w:shd w:val="clear" w:color="auto" w:fill="FFFFFF"/>
        </w:rPr>
        <w:t xml:space="preserve">polskim </w:t>
      </w:r>
      <w:r w:rsidRPr="00603FE8">
        <w:rPr>
          <w:rStyle w:val="Pogrubienie"/>
          <w:b w:val="0"/>
          <w:sz w:val="22"/>
          <w:shd w:val="clear" w:color="auto" w:fill="FFFFFF"/>
        </w:rPr>
        <w:t>rynku przewidują</w:t>
      </w:r>
      <w:r w:rsidR="00603FE8" w:rsidRPr="00603FE8">
        <w:rPr>
          <w:rStyle w:val="Pogrubienie"/>
          <w:b w:val="0"/>
          <w:sz w:val="22"/>
          <w:shd w:val="clear" w:color="auto" w:fill="FFFFFF"/>
        </w:rPr>
        <w:t xml:space="preserve"> niezmienność</w:t>
      </w:r>
      <w:r w:rsidRPr="00603FE8">
        <w:rPr>
          <w:rStyle w:val="Pogrubienie"/>
          <w:b w:val="0"/>
          <w:sz w:val="22"/>
          <w:shd w:val="clear" w:color="auto" w:fill="FFFFFF"/>
        </w:rPr>
        <w:t xml:space="preserve"> </w:t>
      </w:r>
      <w:r w:rsidR="00603FE8" w:rsidRPr="00603FE8">
        <w:rPr>
          <w:rStyle w:val="Pogrubienie"/>
          <w:b w:val="0"/>
          <w:sz w:val="22"/>
          <w:shd w:val="clear" w:color="auto" w:fill="FFFFFF"/>
        </w:rPr>
        <w:t>opr</w:t>
      </w:r>
      <w:r w:rsidR="005462C7" w:rsidRPr="00603FE8">
        <w:rPr>
          <w:rStyle w:val="Pogrubienie"/>
          <w:b w:val="0"/>
          <w:sz w:val="22"/>
          <w:shd w:val="clear" w:color="auto" w:fill="FFFFFF"/>
        </w:rPr>
        <w:t>ocento</w:t>
      </w:r>
      <w:r w:rsidR="00603FE8" w:rsidRPr="00603FE8">
        <w:rPr>
          <w:rStyle w:val="Pogrubienie"/>
          <w:b w:val="0"/>
          <w:sz w:val="22"/>
          <w:shd w:val="clear" w:color="auto" w:fill="FFFFFF"/>
        </w:rPr>
        <w:t>wania</w:t>
      </w:r>
      <w:r w:rsidR="005462C7" w:rsidRPr="00603FE8">
        <w:rPr>
          <w:rStyle w:val="Pogrubienie"/>
          <w:b w:val="0"/>
          <w:sz w:val="22"/>
          <w:shd w:val="clear" w:color="auto" w:fill="FFFFFF"/>
        </w:rPr>
        <w:t xml:space="preserve"> przez</w:t>
      </w:r>
      <w:r w:rsidRPr="00603FE8">
        <w:rPr>
          <w:rStyle w:val="Pogrubienie"/>
          <w:b w:val="0"/>
          <w:sz w:val="22"/>
          <w:shd w:val="clear" w:color="auto" w:fill="FFFFFF"/>
        </w:rPr>
        <w:t xml:space="preserve"> </w:t>
      </w:r>
      <w:r w:rsidR="00603FE8" w:rsidRPr="00603FE8">
        <w:rPr>
          <w:rStyle w:val="Pogrubienie"/>
          <w:b w:val="0"/>
          <w:sz w:val="22"/>
          <w:shd w:val="clear" w:color="auto" w:fill="FFFFFF"/>
        </w:rPr>
        <w:t xml:space="preserve">okres </w:t>
      </w:r>
      <w:r w:rsidRPr="00603FE8">
        <w:rPr>
          <w:rStyle w:val="Pogrubienie"/>
          <w:b w:val="0"/>
          <w:sz w:val="22"/>
          <w:shd w:val="clear" w:color="auto" w:fill="FFFFFF"/>
        </w:rPr>
        <w:t>5 lat</w:t>
      </w:r>
      <w:r w:rsidR="005462C7" w:rsidRPr="00603FE8">
        <w:rPr>
          <w:rStyle w:val="Pogrubienie"/>
          <w:b w:val="0"/>
          <w:sz w:val="22"/>
          <w:shd w:val="clear" w:color="auto" w:fill="FFFFFF"/>
        </w:rPr>
        <w:t xml:space="preserve">. </w:t>
      </w:r>
      <w:r w:rsidR="00603FE8" w:rsidRPr="00603FE8">
        <w:rPr>
          <w:rStyle w:val="Pogrubienie"/>
          <w:b w:val="0"/>
          <w:sz w:val="22"/>
          <w:shd w:val="clear" w:color="auto" w:fill="FFFFFF"/>
        </w:rPr>
        <w:t xml:space="preserve">Jedną z przyczyn jest fakt, że na polskim rynku brakuje </w:t>
      </w:r>
      <w:r w:rsidR="00603FE8" w:rsidRPr="00603FE8">
        <w:rPr>
          <w:rFonts w:cs="Arial"/>
          <w:color w:val="000000"/>
          <w:sz w:val="22"/>
          <w:shd w:val="clear" w:color="auto" w:fill="FFFFFF"/>
        </w:rPr>
        <w:t xml:space="preserve">adekwatnych zabezpieczeń dla banków. Jednak </w:t>
      </w:r>
      <w:r w:rsidR="00603FE8" w:rsidRPr="00603FE8">
        <w:rPr>
          <w:rStyle w:val="Pogrubienie"/>
          <w:b w:val="0"/>
          <w:sz w:val="22"/>
          <w:shd w:val="clear" w:color="auto" w:fill="FFFFFF"/>
        </w:rPr>
        <w:t>z</w:t>
      </w:r>
      <w:r w:rsidR="005462C7" w:rsidRPr="00603FE8">
        <w:rPr>
          <w:rStyle w:val="Pogrubienie"/>
          <w:b w:val="0"/>
          <w:sz w:val="22"/>
          <w:shd w:val="clear" w:color="auto" w:fill="FFFFFF"/>
        </w:rPr>
        <w:t>akładamy, że w</w:t>
      </w:r>
      <w:r w:rsidRPr="00603FE8">
        <w:rPr>
          <w:rStyle w:val="Pogrubienie"/>
          <w:b w:val="0"/>
          <w:sz w:val="22"/>
          <w:shd w:val="clear" w:color="auto" w:fill="FFFFFF"/>
        </w:rPr>
        <w:t xml:space="preserve"> miarę jak rynek kredytów na stałą stopę będzie się rozwijał, </w:t>
      </w:r>
      <w:r w:rsidR="00E25DCC">
        <w:rPr>
          <w:rStyle w:val="Pogrubienie"/>
          <w:b w:val="0"/>
          <w:sz w:val="22"/>
          <w:shd w:val="clear" w:color="auto" w:fill="FFFFFF"/>
        </w:rPr>
        <w:t xml:space="preserve">zaś stopy procentowe spadały, </w:t>
      </w:r>
      <w:r w:rsidRPr="00603FE8">
        <w:rPr>
          <w:rStyle w:val="Pogrubienie"/>
          <w:b w:val="0"/>
          <w:sz w:val="22"/>
          <w:shd w:val="clear" w:color="auto" w:fill="FFFFFF"/>
        </w:rPr>
        <w:t xml:space="preserve">rozwijać będzie </w:t>
      </w:r>
      <w:r w:rsidR="005462C7" w:rsidRPr="00603FE8">
        <w:rPr>
          <w:rStyle w:val="Pogrubienie"/>
          <w:b w:val="0"/>
          <w:sz w:val="22"/>
          <w:shd w:val="clear" w:color="auto" w:fill="FFFFFF"/>
        </w:rPr>
        <w:t xml:space="preserve">się </w:t>
      </w:r>
      <w:r w:rsidRPr="00603FE8">
        <w:rPr>
          <w:rStyle w:val="Pogrubienie"/>
          <w:b w:val="0"/>
          <w:sz w:val="22"/>
          <w:shd w:val="clear" w:color="auto" w:fill="FFFFFF"/>
        </w:rPr>
        <w:t xml:space="preserve">też oferta </w:t>
      </w:r>
      <w:r w:rsidR="005462C7" w:rsidRPr="00603FE8">
        <w:rPr>
          <w:rStyle w:val="Pogrubienie"/>
          <w:b w:val="0"/>
          <w:sz w:val="22"/>
          <w:shd w:val="clear" w:color="auto" w:fill="FFFFFF"/>
        </w:rPr>
        <w:t>uwzględniająca</w:t>
      </w:r>
      <w:r w:rsidRPr="00603FE8">
        <w:rPr>
          <w:rStyle w:val="Pogrubienie"/>
          <w:b w:val="0"/>
          <w:sz w:val="22"/>
          <w:shd w:val="clear" w:color="auto" w:fill="FFFFFF"/>
        </w:rPr>
        <w:t xml:space="preserve"> dłuższe okresy </w:t>
      </w:r>
      <w:r w:rsidR="005462C7" w:rsidRPr="00603FE8">
        <w:rPr>
          <w:rStyle w:val="Pogrubienie"/>
          <w:b w:val="0"/>
          <w:sz w:val="22"/>
          <w:shd w:val="clear" w:color="auto" w:fill="FFFFFF"/>
        </w:rPr>
        <w:t>stałego oprocentowania</w:t>
      </w:r>
      <w:r w:rsidR="00603FE8" w:rsidRPr="00603FE8">
        <w:rPr>
          <w:rStyle w:val="Pogrubienie"/>
          <w:b w:val="0"/>
          <w:sz w:val="22"/>
          <w:shd w:val="clear" w:color="auto" w:fill="FFFFFF"/>
        </w:rPr>
        <w:t xml:space="preserve">, a w </w:t>
      </w:r>
      <w:r w:rsidR="000739E4" w:rsidRPr="00603FE8">
        <w:rPr>
          <w:rStyle w:val="Pogrubienie"/>
          <w:b w:val="0"/>
          <w:sz w:val="22"/>
          <w:shd w:val="clear" w:color="auto" w:fill="FFFFFF"/>
        </w:rPr>
        <w:t>perspektywie</w:t>
      </w:r>
      <w:r w:rsidR="00603FE8" w:rsidRPr="00603FE8">
        <w:rPr>
          <w:rStyle w:val="Pogrubienie"/>
          <w:b w:val="0"/>
          <w:sz w:val="22"/>
          <w:shd w:val="clear" w:color="auto" w:fill="FFFFFF"/>
        </w:rPr>
        <w:t xml:space="preserve"> kilkunastoletniej </w:t>
      </w:r>
      <w:r w:rsidR="000739E4">
        <w:rPr>
          <w:rStyle w:val="Pogrubienie"/>
          <w:b w:val="0"/>
          <w:sz w:val="22"/>
          <w:shd w:val="clear" w:color="auto" w:fill="FFFFFF"/>
        </w:rPr>
        <w:t>– zapewniające stał</w:t>
      </w:r>
      <w:r w:rsidR="00E25DCC">
        <w:rPr>
          <w:rStyle w:val="Pogrubienie"/>
          <w:b w:val="0"/>
          <w:sz w:val="22"/>
          <w:shd w:val="clear" w:color="auto" w:fill="FFFFFF"/>
        </w:rPr>
        <w:t xml:space="preserve">e oprocentowanie kredytu </w:t>
      </w:r>
      <w:r w:rsidR="00603FE8" w:rsidRPr="00603FE8">
        <w:rPr>
          <w:rFonts w:cs="Arial"/>
          <w:color w:val="000000"/>
          <w:sz w:val="22"/>
          <w:shd w:val="clear" w:color="auto" w:fill="FFFFFF"/>
        </w:rPr>
        <w:t>nawet w całym okresie kredytowania</w:t>
      </w:r>
      <w:r w:rsidRPr="00603FE8">
        <w:rPr>
          <w:rStyle w:val="Pogrubienie"/>
          <w:b w:val="0"/>
          <w:sz w:val="22"/>
          <w:shd w:val="clear" w:color="auto" w:fill="FFFFFF"/>
        </w:rPr>
        <w:t xml:space="preserve"> – mówi Prezes UOKiK Tomasz Chróstny.  </w:t>
      </w:r>
    </w:p>
    <w:p w14:paraId="63CCF58E" w14:textId="77777777" w:rsidR="00757195" w:rsidRDefault="00FC41F2" w:rsidP="00427AE5">
      <w:p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  <w:r>
        <w:rPr>
          <w:rStyle w:val="Pogrubienie"/>
          <w:sz w:val="22"/>
          <w:shd w:val="clear" w:color="auto" w:fill="FFFFFF"/>
        </w:rPr>
        <w:t>Niższe ryzyko dla</w:t>
      </w:r>
      <w:r w:rsidRPr="00FC41F2">
        <w:rPr>
          <w:rStyle w:val="Pogrubienie"/>
          <w:sz w:val="22"/>
          <w:shd w:val="clear" w:color="auto" w:fill="FFFFFF"/>
        </w:rPr>
        <w:t xml:space="preserve"> banków</w:t>
      </w:r>
    </w:p>
    <w:p w14:paraId="302E1962" w14:textId="5C9353F4" w:rsidR="007A7678" w:rsidRDefault="00555367" w:rsidP="00427AE5">
      <w:p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  <w:r>
        <w:rPr>
          <w:rStyle w:val="Pogrubienie"/>
          <w:b w:val="0"/>
          <w:sz w:val="22"/>
          <w:shd w:val="clear" w:color="auto" w:fill="FFFFFF"/>
        </w:rPr>
        <w:t>J</w:t>
      </w:r>
      <w:r w:rsidR="00E057EA">
        <w:rPr>
          <w:rStyle w:val="Pogrubienie"/>
          <w:b w:val="0"/>
          <w:sz w:val="22"/>
          <w:shd w:val="clear" w:color="auto" w:fill="FFFFFF"/>
        </w:rPr>
        <w:t>ed</w:t>
      </w:r>
      <w:r w:rsidR="007A7678">
        <w:rPr>
          <w:rStyle w:val="Pogrubienie"/>
          <w:b w:val="0"/>
          <w:sz w:val="22"/>
          <w:shd w:val="clear" w:color="auto" w:fill="FFFFFF"/>
        </w:rPr>
        <w:t>nym</w:t>
      </w:r>
      <w:r w:rsidR="00E057EA">
        <w:rPr>
          <w:rStyle w:val="Pogrubienie"/>
          <w:b w:val="0"/>
          <w:sz w:val="22"/>
          <w:shd w:val="clear" w:color="auto" w:fill="FFFFFF"/>
        </w:rPr>
        <w:t xml:space="preserve"> z najbardziej palących problemów </w:t>
      </w:r>
      <w:r w:rsidR="007A7678">
        <w:rPr>
          <w:rStyle w:val="Pogrubienie"/>
          <w:b w:val="0"/>
          <w:sz w:val="22"/>
          <w:shd w:val="clear" w:color="auto" w:fill="FFFFFF"/>
        </w:rPr>
        <w:t>sektora finansowego</w:t>
      </w:r>
      <w:r w:rsidR="00E057EA">
        <w:rPr>
          <w:rStyle w:val="Pogrubienie"/>
          <w:b w:val="0"/>
          <w:sz w:val="22"/>
          <w:shd w:val="clear" w:color="auto" w:fill="FFFFFF"/>
        </w:rPr>
        <w:t>, który jednocześnie przekłada się na koszty kredytu</w:t>
      </w:r>
      <w:r w:rsidR="00E25DCC">
        <w:rPr>
          <w:rStyle w:val="Pogrubienie"/>
          <w:b w:val="0"/>
          <w:sz w:val="22"/>
          <w:shd w:val="clear" w:color="auto" w:fill="FFFFFF"/>
        </w:rPr>
        <w:t xml:space="preserve"> i coraz węższą ofertę produktów</w:t>
      </w:r>
      <w:r>
        <w:rPr>
          <w:rStyle w:val="Pogrubienie"/>
          <w:b w:val="0"/>
          <w:sz w:val="22"/>
          <w:shd w:val="clear" w:color="auto" w:fill="FFFFFF"/>
        </w:rPr>
        <w:t xml:space="preserve">, </w:t>
      </w:r>
      <w:r w:rsidR="007A7678">
        <w:rPr>
          <w:rStyle w:val="Pogrubienie"/>
          <w:b w:val="0"/>
          <w:sz w:val="22"/>
          <w:shd w:val="clear" w:color="auto" w:fill="FFFFFF"/>
        </w:rPr>
        <w:t xml:space="preserve">jest </w:t>
      </w:r>
      <w:r>
        <w:rPr>
          <w:rStyle w:val="Pogrubienie"/>
          <w:b w:val="0"/>
          <w:sz w:val="22"/>
          <w:shd w:val="clear" w:color="auto" w:fill="FFFFFF"/>
        </w:rPr>
        <w:t>ryzyko prawne</w:t>
      </w:r>
      <w:r w:rsidR="00E057EA">
        <w:rPr>
          <w:rStyle w:val="Pogrubienie"/>
          <w:b w:val="0"/>
          <w:sz w:val="22"/>
          <w:shd w:val="clear" w:color="auto" w:fill="FFFFFF"/>
        </w:rPr>
        <w:t>.</w:t>
      </w:r>
      <w:r w:rsidR="00427AE5">
        <w:rPr>
          <w:rStyle w:val="Pogrubienie"/>
          <w:b w:val="0"/>
          <w:sz w:val="22"/>
          <w:shd w:val="clear" w:color="auto" w:fill="FFFFFF"/>
        </w:rPr>
        <w:t xml:space="preserve"> </w:t>
      </w:r>
      <w:r w:rsidR="000739E4">
        <w:rPr>
          <w:rStyle w:val="Pogrubienie"/>
          <w:b w:val="0"/>
          <w:sz w:val="22"/>
          <w:shd w:val="clear" w:color="auto" w:fill="FFFFFF"/>
        </w:rPr>
        <w:t>Wg danych ZBP ś</w:t>
      </w:r>
      <w:r w:rsidR="00757195" w:rsidRPr="002B61F6">
        <w:rPr>
          <w:rStyle w:val="Pogrubienie"/>
          <w:b w:val="0"/>
          <w:sz w:val="22"/>
          <w:shd w:val="clear" w:color="auto" w:fill="FFFFFF"/>
        </w:rPr>
        <w:t>rednioroczna marża kredytu hipotecznego w 2024 r. wynosiła 1,7</w:t>
      </w:r>
      <w:r w:rsidR="00F534F8">
        <w:rPr>
          <w:rStyle w:val="Pogrubienie"/>
          <w:b w:val="0"/>
          <w:sz w:val="22"/>
          <w:shd w:val="clear" w:color="auto" w:fill="FFFFFF"/>
        </w:rPr>
        <w:t xml:space="preserve"> proc.</w:t>
      </w:r>
      <w:r w:rsidR="000739E4">
        <w:rPr>
          <w:rStyle w:val="Pogrubienie"/>
          <w:b w:val="0"/>
          <w:sz w:val="22"/>
          <w:shd w:val="clear" w:color="auto" w:fill="FFFFFF"/>
        </w:rPr>
        <w:t>,</w:t>
      </w:r>
      <w:r w:rsidR="00757195" w:rsidRPr="002B61F6">
        <w:rPr>
          <w:rStyle w:val="Pogrubienie"/>
          <w:b w:val="0"/>
          <w:sz w:val="22"/>
          <w:shd w:val="clear" w:color="auto" w:fill="FFFFFF"/>
        </w:rPr>
        <w:t xml:space="preserve"> z czego</w:t>
      </w:r>
      <w:r w:rsidR="00F534F8">
        <w:rPr>
          <w:rStyle w:val="Pogrubienie"/>
          <w:b w:val="0"/>
          <w:sz w:val="22"/>
          <w:shd w:val="clear" w:color="auto" w:fill="FFFFFF"/>
        </w:rPr>
        <w:t xml:space="preserve"> blisko połowa</w:t>
      </w:r>
      <w:r w:rsidR="00757195" w:rsidRPr="002B61F6">
        <w:rPr>
          <w:rStyle w:val="Pogrubienie"/>
          <w:b w:val="0"/>
          <w:sz w:val="22"/>
          <w:shd w:val="clear" w:color="auto" w:fill="FFFFFF"/>
        </w:rPr>
        <w:t xml:space="preserve"> </w:t>
      </w:r>
      <w:r w:rsidR="00F534F8">
        <w:rPr>
          <w:rStyle w:val="Pogrubienie"/>
          <w:b w:val="0"/>
          <w:sz w:val="22"/>
          <w:shd w:val="clear" w:color="auto" w:fill="FFFFFF"/>
        </w:rPr>
        <w:t>(</w:t>
      </w:r>
      <w:r w:rsidR="00757195" w:rsidRPr="002B61F6">
        <w:rPr>
          <w:rStyle w:val="Pogrubienie"/>
          <w:b w:val="0"/>
          <w:sz w:val="22"/>
          <w:shd w:val="clear" w:color="auto" w:fill="FFFFFF"/>
        </w:rPr>
        <w:t>0,81</w:t>
      </w:r>
      <w:r w:rsidR="00F534F8">
        <w:rPr>
          <w:rStyle w:val="Pogrubienie"/>
          <w:b w:val="0"/>
          <w:sz w:val="22"/>
          <w:shd w:val="clear" w:color="auto" w:fill="FFFFFF"/>
        </w:rPr>
        <w:t xml:space="preserve"> punktu procentowego)</w:t>
      </w:r>
      <w:r w:rsidR="00757195" w:rsidRPr="002B61F6">
        <w:rPr>
          <w:rStyle w:val="Pogrubienie"/>
          <w:b w:val="0"/>
          <w:sz w:val="22"/>
          <w:shd w:val="clear" w:color="auto" w:fill="FFFFFF"/>
        </w:rPr>
        <w:t xml:space="preserve"> stanowił</w:t>
      </w:r>
      <w:r w:rsidR="00F534F8">
        <w:rPr>
          <w:rStyle w:val="Pogrubienie"/>
          <w:b w:val="0"/>
          <w:sz w:val="22"/>
          <w:shd w:val="clear" w:color="auto" w:fill="FFFFFF"/>
        </w:rPr>
        <w:t xml:space="preserve"> koszt</w:t>
      </w:r>
      <w:r w:rsidR="00757195" w:rsidRPr="002B61F6">
        <w:rPr>
          <w:rStyle w:val="Pogrubienie"/>
          <w:b w:val="0"/>
          <w:sz w:val="22"/>
          <w:shd w:val="clear" w:color="auto" w:fill="FFFFFF"/>
        </w:rPr>
        <w:t xml:space="preserve"> ryzyk</w:t>
      </w:r>
      <w:r w:rsidR="00F534F8">
        <w:rPr>
          <w:rStyle w:val="Pogrubienie"/>
          <w:b w:val="0"/>
          <w:sz w:val="22"/>
          <w:shd w:val="clear" w:color="auto" w:fill="FFFFFF"/>
        </w:rPr>
        <w:t>a</w:t>
      </w:r>
      <w:r w:rsidR="00757195" w:rsidRPr="002B61F6">
        <w:rPr>
          <w:rStyle w:val="Pogrubienie"/>
          <w:b w:val="0"/>
          <w:sz w:val="22"/>
          <w:shd w:val="clear" w:color="auto" w:fill="FFFFFF"/>
        </w:rPr>
        <w:t xml:space="preserve"> prawne</w:t>
      </w:r>
      <w:r w:rsidR="00F534F8">
        <w:rPr>
          <w:rStyle w:val="Pogrubienie"/>
          <w:b w:val="0"/>
          <w:sz w:val="22"/>
          <w:shd w:val="clear" w:color="auto" w:fill="FFFFFF"/>
        </w:rPr>
        <w:t>go</w:t>
      </w:r>
      <w:r w:rsidR="00757195" w:rsidRPr="002B61F6">
        <w:rPr>
          <w:rStyle w:val="Pogrubienie"/>
          <w:b w:val="0"/>
          <w:sz w:val="22"/>
          <w:shd w:val="clear" w:color="auto" w:fill="FFFFFF"/>
        </w:rPr>
        <w:t xml:space="preserve">. Przekładając to na konkretne liczby, koszt tego ryzyka wyniósł w 2024 r. ok. 537,9 mln zł.  </w:t>
      </w:r>
    </w:p>
    <w:p w14:paraId="5E2137F3" w14:textId="2A9CBFFD" w:rsidR="00427AE5" w:rsidRPr="002B61F6" w:rsidRDefault="00E057EA" w:rsidP="00427AE5">
      <w:p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  <w:r>
        <w:rPr>
          <w:rStyle w:val="Pogrubienie"/>
          <w:b w:val="0"/>
          <w:sz w:val="22"/>
          <w:shd w:val="clear" w:color="auto" w:fill="FFFFFF"/>
        </w:rPr>
        <w:t>Wprowadzenie bezpiecznego</w:t>
      </w:r>
      <w:r w:rsidR="000739E4">
        <w:rPr>
          <w:rStyle w:val="Pogrubienie"/>
          <w:b w:val="0"/>
          <w:sz w:val="22"/>
          <w:shd w:val="clear" w:color="auto" w:fill="FFFFFF"/>
        </w:rPr>
        <w:t>, jednolitego</w:t>
      </w:r>
      <w:r>
        <w:rPr>
          <w:rStyle w:val="Pogrubienie"/>
          <w:b w:val="0"/>
          <w:sz w:val="22"/>
          <w:shd w:val="clear" w:color="auto" w:fill="FFFFFF"/>
        </w:rPr>
        <w:t xml:space="preserve"> wzorca umowy kredytu hipotecznego</w:t>
      </w:r>
      <w:r w:rsidR="000739E4">
        <w:rPr>
          <w:rStyle w:val="Pogrubienie"/>
          <w:b w:val="0"/>
          <w:sz w:val="22"/>
          <w:shd w:val="clear" w:color="auto" w:fill="FFFFFF"/>
        </w:rPr>
        <w:t xml:space="preserve"> o okresowo stałej stopie procentowej</w:t>
      </w:r>
      <w:r>
        <w:rPr>
          <w:rStyle w:val="Pogrubienie"/>
          <w:b w:val="0"/>
          <w:sz w:val="22"/>
          <w:shd w:val="clear" w:color="auto" w:fill="FFFFFF"/>
        </w:rPr>
        <w:t xml:space="preserve"> </w:t>
      </w:r>
      <w:r w:rsidR="00EB326A">
        <w:rPr>
          <w:rStyle w:val="Pogrubienie"/>
          <w:b w:val="0"/>
          <w:sz w:val="22"/>
          <w:shd w:val="clear" w:color="auto" w:fill="FFFFFF"/>
        </w:rPr>
        <w:t xml:space="preserve">w ustawie </w:t>
      </w:r>
      <w:r>
        <w:rPr>
          <w:rStyle w:val="Pogrubienie"/>
          <w:b w:val="0"/>
          <w:sz w:val="22"/>
          <w:shd w:val="clear" w:color="auto" w:fill="FFFFFF"/>
        </w:rPr>
        <w:t>pozwoliłoby to ryzyko zminimalizować.</w:t>
      </w:r>
      <w:r w:rsidR="00EB326A">
        <w:rPr>
          <w:rStyle w:val="Pogrubienie"/>
          <w:b w:val="0"/>
          <w:sz w:val="22"/>
          <w:shd w:val="clear" w:color="auto" w:fill="FFFFFF"/>
        </w:rPr>
        <w:t xml:space="preserve"> </w:t>
      </w:r>
      <w:r w:rsidR="00427AE5">
        <w:rPr>
          <w:rStyle w:val="Pogrubienie"/>
          <w:b w:val="0"/>
          <w:sz w:val="22"/>
          <w:shd w:val="clear" w:color="auto" w:fill="FFFFFF"/>
        </w:rPr>
        <w:t>Z</w:t>
      </w:r>
      <w:r w:rsidR="00427AE5" w:rsidRPr="002B61F6">
        <w:rPr>
          <w:rStyle w:val="Pogrubienie"/>
          <w:b w:val="0"/>
          <w:sz w:val="22"/>
          <w:shd w:val="clear" w:color="auto" w:fill="FFFFFF"/>
        </w:rPr>
        <w:t>godnie z orzecznictw</w:t>
      </w:r>
      <w:r w:rsidR="00427AE5">
        <w:rPr>
          <w:rStyle w:val="Pogrubienie"/>
          <w:b w:val="0"/>
          <w:sz w:val="22"/>
          <w:shd w:val="clear" w:color="auto" w:fill="FFFFFF"/>
        </w:rPr>
        <w:t>em</w:t>
      </w:r>
      <w:r w:rsidR="00427AE5" w:rsidRPr="002B61F6">
        <w:rPr>
          <w:rStyle w:val="Pogrubienie"/>
          <w:b w:val="0"/>
          <w:sz w:val="22"/>
          <w:shd w:val="clear" w:color="auto" w:fill="FFFFFF"/>
        </w:rPr>
        <w:t xml:space="preserve"> </w:t>
      </w:r>
      <w:r w:rsidR="00427AE5">
        <w:rPr>
          <w:rStyle w:val="Pogrubienie"/>
          <w:b w:val="0"/>
          <w:sz w:val="22"/>
          <w:shd w:val="clear" w:color="auto" w:fill="FFFFFF"/>
        </w:rPr>
        <w:t>TSUE, j</w:t>
      </w:r>
      <w:r w:rsidR="00427AE5" w:rsidRPr="002B61F6">
        <w:rPr>
          <w:rStyle w:val="Pogrubienie"/>
          <w:b w:val="0"/>
          <w:sz w:val="22"/>
          <w:shd w:val="clear" w:color="auto" w:fill="FFFFFF"/>
        </w:rPr>
        <w:t xml:space="preserve">eżeli prawodawca zadbał o to, żeby w ustawowych warunkach nie było postanowień nieuczciwych, </w:t>
      </w:r>
      <w:r w:rsidR="000739E4">
        <w:rPr>
          <w:rStyle w:val="Pogrubienie"/>
          <w:b w:val="0"/>
          <w:sz w:val="22"/>
          <w:shd w:val="clear" w:color="auto" w:fill="FFFFFF"/>
        </w:rPr>
        <w:t xml:space="preserve">zaś </w:t>
      </w:r>
      <w:r w:rsidR="00427AE5" w:rsidRPr="002B61F6">
        <w:rPr>
          <w:rStyle w:val="Pogrubienie"/>
          <w:b w:val="0"/>
          <w:sz w:val="22"/>
          <w:shd w:val="clear" w:color="auto" w:fill="FFFFFF"/>
        </w:rPr>
        <w:t xml:space="preserve">prawa obu stron były należycie wyważone, wówczas te warunki nie mogą być kwestionowane przed sądem. </w:t>
      </w:r>
    </w:p>
    <w:p w14:paraId="04F0D704" w14:textId="5E8DC627" w:rsidR="00C27DDB" w:rsidRDefault="00C27DDB" w:rsidP="002B61F6">
      <w:p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  <w:r>
        <w:rPr>
          <w:rStyle w:val="Pogrubienie"/>
          <w:b w:val="0"/>
          <w:sz w:val="22"/>
          <w:shd w:val="clear" w:color="auto" w:fill="FFFFFF"/>
        </w:rPr>
        <w:t xml:space="preserve">- </w:t>
      </w:r>
      <w:bookmarkStart w:id="5" w:name="_Hlk199832671"/>
      <w:r w:rsidR="00405FF9">
        <w:rPr>
          <w:rStyle w:val="Pogrubienie"/>
          <w:b w:val="0"/>
          <w:sz w:val="22"/>
          <w:shd w:val="clear" w:color="auto" w:fill="FFFFFF"/>
        </w:rPr>
        <w:t xml:space="preserve">Konsumenci potrzebują bezpiecznych </w:t>
      </w:r>
      <w:r w:rsidR="007A7678">
        <w:rPr>
          <w:rStyle w:val="Pogrubienie"/>
          <w:b w:val="0"/>
          <w:sz w:val="22"/>
          <w:shd w:val="clear" w:color="auto" w:fill="FFFFFF"/>
        </w:rPr>
        <w:t>umów -</w:t>
      </w:r>
      <w:r w:rsidR="00405FF9">
        <w:rPr>
          <w:rStyle w:val="Pogrubienie"/>
          <w:b w:val="0"/>
          <w:sz w:val="22"/>
          <w:shd w:val="clear" w:color="auto" w:fill="FFFFFF"/>
        </w:rPr>
        <w:t xml:space="preserve"> jasnych zasad, które pozwolą dokonywać najlepszych wyborów, kiedy planują zaciąganie wysokich zobowiązań na długie lata. To </w:t>
      </w:r>
      <w:r w:rsidR="00405FF9">
        <w:rPr>
          <w:rStyle w:val="Pogrubienie"/>
          <w:b w:val="0"/>
          <w:sz w:val="22"/>
          <w:shd w:val="clear" w:color="auto" w:fill="FFFFFF"/>
        </w:rPr>
        <w:lastRenderedPageBreak/>
        <w:t xml:space="preserve">często wybory o życiowym charakterze. </w:t>
      </w:r>
      <w:r w:rsidR="00E25DCC">
        <w:rPr>
          <w:rStyle w:val="Pogrubienie"/>
          <w:b w:val="0"/>
          <w:sz w:val="22"/>
          <w:shd w:val="clear" w:color="auto" w:fill="FFFFFF"/>
        </w:rPr>
        <w:t>Z kolei</w:t>
      </w:r>
      <w:r w:rsidR="00FC41F2">
        <w:rPr>
          <w:rStyle w:val="Pogrubienie"/>
          <w:b w:val="0"/>
          <w:sz w:val="22"/>
          <w:shd w:val="clear" w:color="auto" w:fill="FFFFFF"/>
        </w:rPr>
        <w:t xml:space="preserve"> </w:t>
      </w:r>
      <w:r w:rsidR="000739E4">
        <w:rPr>
          <w:rStyle w:val="Pogrubienie"/>
          <w:b w:val="0"/>
          <w:sz w:val="22"/>
          <w:shd w:val="clear" w:color="auto" w:fill="FFFFFF"/>
        </w:rPr>
        <w:t>sektor</w:t>
      </w:r>
      <w:r w:rsidR="00405FF9">
        <w:rPr>
          <w:rStyle w:val="Pogrubienie"/>
          <w:b w:val="0"/>
          <w:sz w:val="22"/>
          <w:shd w:val="clear" w:color="auto" w:fill="FFFFFF"/>
        </w:rPr>
        <w:t xml:space="preserve"> potrzebuje rozwiązania, które zapewni stabilność i sprawiedliwe </w:t>
      </w:r>
      <w:r w:rsidR="007A7678">
        <w:rPr>
          <w:rStyle w:val="Pogrubienie"/>
          <w:b w:val="0"/>
          <w:sz w:val="22"/>
          <w:shd w:val="clear" w:color="auto" w:fill="FFFFFF"/>
        </w:rPr>
        <w:t>zasady</w:t>
      </w:r>
      <w:r w:rsidR="00405FF9">
        <w:rPr>
          <w:rStyle w:val="Pogrubienie"/>
          <w:b w:val="0"/>
          <w:sz w:val="22"/>
          <w:shd w:val="clear" w:color="auto" w:fill="FFFFFF"/>
        </w:rPr>
        <w:t xml:space="preserve"> gry rynkowej. </w:t>
      </w:r>
      <w:r w:rsidR="007A7678">
        <w:rPr>
          <w:rStyle w:val="Pogrubienie"/>
          <w:b w:val="0"/>
          <w:sz w:val="22"/>
          <w:shd w:val="clear" w:color="auto" w:fill="FFFFFF"/>
        </w:rPr>
        <w:t>Chodzi o to, by</w:t>
      </w:r>
      <w:r w:rsidR="00FC41F2">
        <w:rPr>
          <w:rStyle w:val="Pogrubienie"/>
          <w:b w:val="0"/>
          <w:sz w:val="22"/>
          <w:shd w:val="clear" w:color="auto" w:fill="FFFFFF"/>
        </w:rPr>
        <w:t xml:space="preserve"> </w:t>
      </w:r>
      <w:r w:rsidR="007A7678">
        <w:rPr>
          <w:rStyle w:val="Pogrubienie"/>
          <w:b w:val="0"/>
          <w:sz w:val="22"/>
          <w:shd w:val="clear" w:color="auto" w:fill="FFFFFF"/>
        </w:rPr>
        <w:t>k</w:t>
      </w:r>
      <w:r w:rsidR="00FC41F2">
        <w:rPr>
          <w:rStyle w:val="Pogrubienie"/>
          <w:b w:val="0"/>
          <w:sz w:val="22"/>
          <w:shd w:val="clear" w:color="auto" w:fill="FFFFFF"/>
        </w:rPr>
        <w:t>onsumenci mieli pewność, że w umowie nie znajdzie się żad</w:t>
      </w:r>
      <w:r w:rsidR="0064443D">
        <w:rPr>
          <w:rStyle w:val="Pogrubienie"/>
          <w:b w:val="0"/>
          <w:sz w:val="22"/>
          <w:shd w:val="clear" w:color="auto" w:fill="FFFFFF"/>
        </w:rPr>
        <w:t>ne</w:t>
      </w:r>
      <w:r w:rsidR="00FC41F2">
        <w:rPr>
          <w:rStyle w:val="Pogrubienie"/>
          <w:b w:val="0"/>
          <w:sz w:val="22"/>
          <w:shd w:val="clear" w:color="auto" w:fill="FFFFFF"/>
        </w:rPr>
        <w:t xml:space="preserve"> nieuczci</w:t>
      </w:r>
      <w:r w:rsidR="0064443D">
        <w:rPr>
          <w:rStyle w:val="Pogrubienie"/>
          <w:b w:val="0"/>
          <w:sz w:val="22"/>
          <w:shd w:val="clear" w:color="auto" w:fill="FFFFFF"/>
        </w:rPr>
        <w:t xml:space="preserve">we </w:t>
      </w:r>
      <w:r w:rsidR="00E25DCC">
        <w:rPr>
          <w:rStyle w:val="Pogrubienie"/>
          <w:b w:val="0"/>
          <w:sz w:val="22"/>
          <w:shd w:val="clear" w:color="auto" w:fill="FFFFFF"/>
        </w:rPr>
        <w:t xml:space="preserve">i szkodliwe dla nich </w:t>
      </w:r>
      <w:r w:rsidR="0064443D">
        <w:rPr>
          <w:rStyle w:val="Pogrubienie"/>
          <w:b w:val="0"/>
          <w:sz w:val="22"/>
          <w:shd w:val="clear" w:color="auto" w:fill="FFFFFF"/>
        </w:rPr>
        <w:t>postanowienie</w:t>
      </w:r>
      <w:r w:rsidR="007A7678">
        <w:rPr>
          <w:rStyle w:val="Pogrubienie"/>
          <w:b w:val="0"/>
          <w:sz w:val="22"/>
          <w:shd w:val="clear" w:color="auto" w:fill="FFFFFF"/>
        </w:rPr>
        <w:t>, a b</w:t>
      </w:r>
      <w:r w:rsidR="00FC41F2">
        <w:rPr>
          <w:rStyle w:val="Pogrubienie"/>
          <w:b w:val="0"/>
          <w:sz w:val="22"/>
          <w:shd w:val="clear" w:color="auto" w:fill="FFFFFF"/>
        </w:rPr>
        <w:t xml:space="preserve">anki </w:t>
      </w:r>
      <w:r w:rsidR="007A7678">
        <w:rPr>
          <w:rStyle w:val="Pogrubienie"/>
          <w:b w:val="0"/>
          <w:sz w:val="22"/>
          <w:shd w:val="clear" w:color="auto" w:fill="FFFFFF"/>
        </w:rPr>
        <w:t xml:space="preserve">- </w:t>
      </w:r>
      <w:r w:rsidR="00E25DCC">
        <w:rPr>
          <w:rStyle w:val="Pogrubienie"/>
          <w:b w:val="0"/>
          <w:sz w:val="22"/>
          <w:shd w:val="clear" w:color="auto" w:fill="FFFFFF"/>
        </w:rPr>
        <w:t>gwarancję</w:t>
      </w:r>
      <w:r w:rsidR="00FC41F2">
        <w:rPr>
          <w:rStyle w:val="Pogrubienie"/>
          <w:b w:val="0"/>
          <w:sz w:val="22"/>
          <w:shd w:val="clear" w:color="auto" w:fill="FFFFFF"/>
        </w:rPr>
        <w:t xml:space="preserve">, że nikt nie podważy ich umowy w sądzie. </w:t>
      </w:r>
      <w:r w:rsidR="007A7678">
        <w:rPr>
          <w:rStyle w:val="Pogrubienie"/>
          <w:b w:val="0"/>
          <w:sz w:val="22"/>
          <w:shd w:val="clear" w:color="auto" w:fill="FFFFFF"/>
        </w:rPr>
        <w:t>W ten sposób o</w:t>
      </w:r>
      <w:r w:rsidR="00FC41F2">
        <w:rPr>
          <w:rStyle w:val="Pogrubienie"/>
          <w:b w:val="0"/>
          <w:sz w:val="22"/>
          <w:shd w:val="clear" w:color="auto" w:fill="FFFFFF"/>
        </w:rPr>
        <w:t>granicz</w:t>
      </w:r>
      <w:r w:rsidR="007A7678">
        <w:rPr>
          <w:rStyle w:val="Pogrubienie"/>
          <w:b w:val="0"/>
          <w:sz w:val="22"/>
          <w:shd w:val="clear" w:color="auto" w:fill="FFFFFF"/>
        </w:rPr>
        <w:t>ymy</w:t>
      </w:r>
      <w:r w:rsidR="00405FF9" w:rsidRPr="002B61F6">
        <w:rPr>
          <w:rStyle w:val="Pogrubienie"/>
          <w:b w:val="0"/>
          <w:sz w:val="22"/>
          <w:shd w:val="clear" w:color="auto" w:fill="FFFFFF"/>
        </w:rPr>
        <w:t xml:space="preserve"> ryzyko prawne, które w tej chwili stanowi </w:t>
      </w:r>
      <w:r w:rsidR="00FC41F2">
        <w:rPr>
          <w:rStyle w:val="Pogrubienie"/>
          <w:b w:val="0"/>
          <w:sz w:val="22"/>
          <w:shd w:val="clear" w:color="auto" w:fill="FFFFFF"/>
        </w:rPr>
        <w:t xml:space="preserve">największy </w:t>
      </w:r>
      <w:r w:rsidR="00405FF9" w:rsidRPr="002B61F6">
        <w:rPr>
          <w:rStyle w:val="Pogrubienie"/>
          <w:b w:val="0"/>
          <w:sz w:val="22"/>
          <w:shd w:val="clear" w:color="auto" w:fill="FFFFFF"/>
        </w:rPr>
        <w:t>sk</w:t>
      </w:r>
      <w:r w:rsidR="00405FF9">
        <w:rPr>
          <w:rStyle w:val="Pogrubienie"/>
          <w:b w:val="0"/>
          <w:sz w:val="22"/>
          <w:shd w:val="clear" w:color="auto" w:fill="FFFFFF"/>
        </w:rPr>
        <w:t>ł</w:t>
      </w:r>
      <w:r w:rsidR="00405FF9" w:rsidRPr="002B61F6">
        <w:rPr>
          <w:rStyle w:val="Pogrubienie"/>
          <w:b w:val="0"/>
          <w:sz w:val="22"/>
          <w:shd w:val="clear" w:color="auto" w:fill="FFFFFF"/>
        </w:rPr>
        <w:t>adnik marży banków</w:t>
      </w:r>
      <w:r w:rsidR="00405FF9">
        <w:rPr>
          <w:rStyle w:val="Pogrubienie"/>
          <w:b w:val="0"/>
          <w:sz w:val="22"/>
          <w:shd w:val="clear" w:color="auto" w:fill="FFFFFF"/>
        </w:rPr>
        <w:t xml:space="preserve">. </w:t>
      </w:r>
      <w:r w:rsidR="007A7678">
        <w:rPr>
          <w:rStyle w:val="Pogrubienie"/>
          <w:b w:val="0"/>
          <w:sz w:val="22"/>
          <w:shd w:val="clear" w:color="auto" w:fill="FFFFFF"/>
        </w:rPr>
        <w:t>O</w:t>
      </w:r>
      <w:r w:rsidR="007A7678" w:rsidRPr="002B61F6">
        <w:rPr>
          <w:rStyle w:val="Pogrubienie"/>
          <w:b w:val="0"/>
          <w:sz w:val="22"/>
          <w:shd w:val="clear" w:color="auto" w:fill="FFFFFF"/>
        </w:rPr>
        <w:t>siągnięci</w:t>
      </w:r>
      <w:r w:rsidR="007A7678">
        <w:rPr>
          <w:rStyle w:val="Pogrubienie"/>
          <w:b w:val="0"/>
          <w:sz w:val="22"/>
          <w:shd w:val="clear" w:color="auto" w:fill="FFFFFF"/>
        </w:rPr>
        <w:t>e obu</w:t>
      </w:r>
      <w:r w:rsidR="007A7678" w:rsidRPr="002B61F6">
        <w:rPr>
          <w:rStyle w:val="Pogrubienie"/>
          <w:b w:val="0"/>
          <w:sz w:val="22"/>
          <w:shd w:val="clear" w:color="auto" w:fill="FFFFFF"/>
        </w:rPr>
        <w:t xml:space="preserve"> </w:t>
      </w:r>
      <w:r w:rsidR="007A7678">
        <w:rPr>
          <w:rStyle w:val="Pogrubienie"/>
          <w:b w:val="0"/>
          <w:sz w:val="22"/>
          <w:shd w:val="clear" w:color="auto" w:fill="FFFFFF"/>
        </w:rPr>
        <w:t xml:space="preserve">tych </w:t>
      </w:r>
      <w:r w:rsidR="007A7678" w:rsidRPr="002B61F6">
        <w:rPr>
          <w:rStyle w:val="Pogrubienie"/>
          <w:b w:val="0"/>
          <w:sz w:val="22"/>
          <w:shd w:val="clear" w:color="auto" w:fill="FFFFFF"/>
        </w:rPr>
        <w:t xml:space="preserve">celów </w:t>
      </w:r>
      <w:r w:rsidR="007A7678">
        <w:rPr>
          <w:rStyle w:val="Pogrubienie"/>
          <w:b w:val="0"/>
          <w:sz w:val="22"/>
          <w:shd w:val="clear" w:color="auto" w:fill="FFFFFF"/>
        </w:rPr>
        <w:t xml:space="preserve">zagwarantuje </w:t>
      </w:r>
      <w:r w:rsidR="007A7678" w:rsidRPr="002B61F6">
        <w:rPr>
          <w:rStyle w:val="Pogrubienie"/>
          <w:b w:val="0"/>
          <w:sz w:val="22"/>
          <w:shd w:val="clear" w:color="auto" w:fill="FFFFFF"/>
        </w:rPr>
        <w:t xml:space="preserve">przyjęcie </w:t>
      </w:r>
      <w:r w:rsidR="007A7678">
        <w:rPr>
          <w:rStyle w:val="Pogrubienie"/>
          <w:b w:val="0"/>
          <w:sz w:val="22"/>
          <w:shd w:val="clear" w:color="auto" w:fill="FFFFFF"/>
        </w:rPr>
        <w:t>wzorca umowy kredytowej</w:t>
      </w:r>
      <w:r w:rsidR="007A7678" w:rsidRPr="002B61F6">
        <w:rPr>
          <w:rStyle w:val="Pogrubienie"/>
          <w:b w:val="0"/>
          <w:sz w:val="22"/>
          <w:shd w:val="clear" w:color="auto" w:fill="FFFFFF"/>
        </w:rPr>
        <w:t xml:space="preserve"> w formie ustawy</w:t>
      </w:r>
      <w:r w:rsidR="007A7678">
        <w:rPr>
          <w:rStyle w:val="Pogrubienie"/>
          <w:b w:val="0"/>
          <w:sz w:val="22"/>
          <w:shd w:val="clear" w:color="auto" w:fill="FFFFFF"/>
        </w:rPr>
        <w:t xml:space="preserve">. </w:t>
      </w:r>
      <w:r w:rsidRPr="002B61F6">
        <w:rPr>
          <w:rStyle w:val="Pogrubienie"/>
          <w:b w:val="0"/>
          <w:sz w:val="22"/>
          <w:shd w:val="clear" w:color="auto" w:fill="FFFFFF"/>
        </w:rPr>
        <w:t>Mamy nadzieję, że niezwłocznie otrzymamy wpis do wykazu prac legislacyjnych</w:t>
      </w:r>
      <w:r w:rsidR="005116F7">
        <w:rPr>
          <w:rStyle w:val="Pogrubienie"/>
          <w:b w:val="0"/>
          <w:sz w:val="22"/>
          <w:shd w:val="clear" w:color="auto" w:fill="FFFFFF"/>
        </w:rPr>
        <w:t xml:space="preserve"> </w:t>
      </w:r>
      <w:r w:rsidR="00560686">
        <w:rPr>
          <w:rStyle w:val="Pogrubienie"/>
          <w:b w:val="0"/>
          <w:sz w:val="22"/>
          <w:shd w:val="clear" w:color="auto" w:fill="FFFFFF"/>
        </w:rPr>
        <w:t xml:space="preserve">i </w:t>
      </w:r>
      <w:r w:rsidR="005116F7" w:rsidRPr="002B61F6">
        <w:rPr>
          <w:rStyle w:val="Pogrubienie"/>
          <w:b w:val="0"/>
          <w:sz w:val="22"/>
          <w:shd w:val="clear" w:color="auto" w:fill="FFFFFF"/>
        </w:rPr>
        <w:t>upoważnienie do prowadzenia prac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 tak</w:t>
      </w:r>
      <w:r w:rsidR="00560686">
        <w:rPr>
          <w:rStyle w:val="Pogrubienie"/>
          <w:b w:val="0"/>
          <w:sz w:val="22"/>
          <w:shd w:val="clear" w:color="auto" w:fill="FFFFFF"/>
        </w:rPr>
        <w:t>,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 aby na początku przyszłego roku projekt mógł trafić do Sejmu i Senatu i zosta</w:t>
      </w:r>
      <w:r w:rsidR="00560686">
        <w:rPr>
          <w:rStyle w:val="Pogrubienie"/>
          <w:b w:val="0"/>
          <w:sz w:val="22"/>
          <w:shd w:val="clear" w:color="auto" w:fill="FFFFFF"/>
        </w:rPr>
        <w:t>ł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 uchwalony najpóźniej </w:t>
      </w:r>
      <w:r w:rsidR="00E25DCC">
        <w:rPr>
          <w:rStyle w:val="Pogrubienie"/>
          <w:b w:val="0"/>
          <w:sz w:val="22"/>
          <w:shd w:val="clear" w:color="auto" w:fill="FFFFFF"/>
        </w:rPr>
        <w:t xml:space="preserve">w połowie 2026 roku </w:t>
      </w:r>
      <w:bookmarkEnd w:id="5"/>
      <w:r>
        <w:rPr>
          <w:rStyle w:val="Pogrubienie"/>
          <w:b w:val="0"/>
          <w:sz w:val="22"/>
          <w:shd w:val="clear" w:color="auto" w:fill="FFFFFF"/>
        </w:rPr>
        <w:t xml:space="preserve">– </w:t>
      </w:r>
      <w:r w:rsidR="00405FF9">
        <w:rPr>
          <w:rStyle w:val="Pogrubienie"/>
          <w:b w:val="0"/>
          <w:sz w:val="22"/>
          <w:shd w:val="clear" w:color="auto" w:fill="FFFFFF"/>
        </w:rPr>
        <w:t>zaznacza</w:t>
      </w:r>
      <w:r>
        <w:rPr>
          <w:rStyle w:val="Pogrubienie"/>
          <w:b w:val="0"/>
          <w:sz w:val="22"/>
          <w:shd w:val="clear" w:color="auto" w:fill="FFFFFF"/>
        </w:rPr>
        <w:t xml:space="preserve"> Prezes UOKiK. </w:t>
      </w:r>
      <w:r w:rsidRPr="002B61F6">
        <w:rPr>
          <w:rStyle w:val="Pogrubienie"/>
          <w:b w:val="0"/>
          <w:sz w:val="22"/>
          <w:shd w:val="clear" w:color="auto" w:fill="FFFFFF"/>
        </w:rPr>
        <w:t xml:space="preserve"> </w:t>
      </w:r>
    </w:p>
    <w:p w14:paraId="7880E4D7" w14:textId="10568005" w:rsidR="00757195" w:rsidRDefault="00757195" w:rsidP="00757195">
      <w:pPr>
        <w:spacing w:after="240" w:line="360" w:lineRule="auto"/>
        <w:ind w:left="708"/>
        <w:jc w:val="both"/>
        <w:rPr>
          <w:b/>
          <w:color w:val="000000" w:themeColor="text1"/>
          <w:sz w:val="22"/>
        </w:rPr>
      </w:pPr>
      <w:bookmarkStart w:id="6" w:name="_Hlk199524267"/>
      <w:r>
        <w:rPr>
          <w:b/>
          <w:color w:val="000000" w:themeColor="text1"/>
          <w:sz w:val="22"/>
        </w:rPr>
        <w:t>U</w:t>
      </w:r>
      <w:r w:rsidRPr="00773462">
        <w:rPr>
          <w:b/>
          <w:color w:val="000000" w:themeColor="text1"/>
          <w:sz w:val="22"/>
        </w:rPr>
        <w:t>mow</w:t>
      </w:r>
      <w:r>
        <w:rPr>
          <w:b/>
          <w:color w:val="000000" w:themeColor="text1"/>
          <w:sz w:val="22"/>
        </w:rPr>
        <w:t>a</w:t>
      </w:r>
      <w:r w:rsidRPr="00773462">
        <w:rPr>
          <w:b/>
          <w:color w:val="000000" w:themeColor="text1"/>
          <w:sz w:val="22"/>
        </w:rPr>
        <w:t xml:space="preserve"> kredytu hipotecznego wg UOKiK</w:t>
      </w:r>
    </w:p>
    <w:p w14:paraId="03D80664" w14:textId="4EB18D3C" w:rsidR="00757195" w:rsidRPr="008C381D" w:rsidRDefault="00757195" w:rsidP="00757195">
      <w:pPr>
        <w:pStyle w:val="Akapitzlist"/>
        <w:numPr>
          <w:ilvl w:val="0"/>
          <w:numId w:val="18"/>
        </w:numPr>
        <w:spacing w:after="240" w:line="360" w:lineRule="auto"/>
        <w:ind w:left="1080"/>
        <w:jc w:val="both"/>
        <w:rPr>
          <w:color w:val="000000" w:themeColor="text1"/>
          <w:sz w:val="22"/>
        </w:rPr>
      </w:pPr>
      <w:r w:rsidRPr="008C381D">
        <w:rPr>
          <w:rStyle w:val="Pogrubienie"/>
          <w:b w:val="0"/>
          <w:sz w:val="22"/>
          <w:shd w:val="clear" w:color="auto" w:fill="FFFFFF"/>
        </w:rPr>
        <w:t xml:space="preserve">Przejrzyste zasady udzielania i obsługi kredytów – bez kruczków, gwiazdek i dodatkowych </w:t>
      </w:r>
      <w:r w:rsidR="008C381D">
        <w:rPr>
          <w:rStyle w:val="Pogrubienie"/>
          <w:b w:val="0"/>
          <w:sz w:val="22"/>
          <w:shd w:val="clear" w:color="auto" w:fill="FFFFFF"/>
        </w:rPr>
        <w:t>kosztów</w:t>
      </w:r>
    </w:p>
    <w:p w14:paraId="1179EE97" w14:textId="77777777" w:rsidR="00757195" w:rsidRPr="008C381D" w:rsidRDefault="00757195" w:rsidP="00757195">
      <w:pPr>
        <w:pStyle w:val="Akapitzlist"/>
        <w:numPr>
          <w:ilvl w:val="0"/>
          <w:numId w:val="18"/>
        </w:numPr>
        <w:spacing w:after="240" w:line="360" w:lineRule="auto"/>
        <w:ind w:left="1080"/>
        <w:jc w:val="both"/>
        <w:rPr>
          <w:color w:val="000000" w:themeColor="text1"/>
          <w:sz w:val="22"/>
        </w:rPr>
      </w:pPr>
      <w:r w:rsidRPr="008C381D">
        <w:rPr>
          <w:color w:val="000000" w:themeColor="text1"/>
          <w:sz w:val="22"/>
        </w:rPr>
        <w:t>Łatwiejsze porównywanie ofert banków</w:t>
      </w:r>
    </w:p>
    <w:p w14:paraId="0DC2DC8B" w14:textId="77777777" w:rsidR="00757195" w:rsidRPr="008C381D" w:rsidRDefault="00757195" w:rsidP="00757195">
      <w:pPr>
        <w:pStyle w:val="Akapitzlist"/>
        <w:numPr>
          <w:ilvl w:val="0"/>
          <w:numId w:val="18"/>
        </w:numPr>
        <w:spacing w:after="240" w:line="360" w:lineRule="auto"/>
        <w:ind w:left="1080"/>
        <w:jc w:val="both"/>
        <w:rPr>
          <w:color w:val="000000" w:themeColor="text1"/>
          <w:sz w:val="22"/>
        </w:rPr>
      </w:pPr>
      <w:r w:rsidRPr="008C381D">
        <w:rPr>
          <w:color w:val="000000" w:themeColor="text1"/>
          <w:sz w:val="22"/>
        </w:rPr>
        <w:t xml:space="preserve">Większa ochrona i niższe koszty po stronie kredytobiorców </w:t>
      </w:r>
    </w:p>
    <w:p w14:paraId="07937121" w14:textId="77777777" w:rsidR="00757195" w:rsidRPr="008C381D" w:rsidRDefault="00757195" w:rsidP="00757195">
      <w:pPr>
        <w:pStyle w:val="Akapitzlist"/>
        <w:numPr>
          <w:ilvl w:val="0"/>
          <w:numId w:val="18"/>
        </w:numPr>
        <w:spacing w:after="240" w:line="360" w:lineRule="auto"/>
        <w:ind w:left="1080"/>
        <w:jc w:val="both"/>
        <w:rPr>
          <w:color w:val="000000" w:themeColor="text1"/>
          <w:sz w:val="22"/>
        </w:rPr>
      </w:pPr>
      <w:r w:rsidRPr="008C381D">
        <w:rPr>
          <w:color w:val="000000" w:themeColor="text1"/>
          <w:sz w:val="22"/>
        </w:rPr>
        <w:t>Mniejsze koszty ryzyka po stronie kredytodawców</w:t>
      </w:r>
    </w:p>
    <w:p w14:paraId="3E67AE0B" w14:textId="77777777" w:rsidR="00757195" w:rsidRPr="008C381D" w:rsidRDefault="00757195" w:rsidP="00757195">
      <w:pPr>
        <w:pStyle w:val="Akapitzlist"/>
        <w:numPr>
          <w:ilvl w:val="0"/>
          <w:numId w:val="18"/>
        </w:numPr>
        <w:spacing w:after="240" w:line="360" w:lineRule="auto"/>
        <w:ind w:left="1080"/>
        <w:jc w:val="both"/>
        <w:rPr>
          <w:color w:val="000000" w:themeColor="text1"/>
          <w:sz w:val="22"/>
        </w:rPr>
      </w:pPr>
      <w:r w:rsidRPr="008C381D">
        <w:rPr>
          <w:color w:val="000000" w:themeColor="text1"/>
          <w:sz w:val="22"/>
        </w:rPr>
        <w:t>Stała stopa procentowa przez co najmniej 5 lat</w:t>
      </w:r>
    </w:p>
    <w:bookmarkEnd w:id="6"/>
    <w:p w14:paraId="4234FD40" w14:textId="4A5C15D7" w:rsidR="00733789" w:rsidRPr="00945D76" w:rsidRDefault="00733789" w:rsidP="00AC6F96">
      <w:pPr>
        <w:spacing w:after="240" w:line="360" w:lineRule="auto"/>
        <w:jc w:val="both"/>
        <w:rPr>
          <w:bCs/>
          <w:sz w:val="22"/>
          <w:shd w:val="clear" w:color="auto" w:fill="FFFFFF"/>
        </w:rPr>
      </w:pPr>
    </w:p>
    <w:sectPr w:rsidR="00733789" w:rsidRPr="00945D76" w:rsidSect="000739E4">
      <w:headerReference w:type="default" r:id="rId9"/>
      <w:footerReference w:type="default" r:id="rId10"/>
      <w:pgSz w:w="11906" w:h="16838"/>
      <w:pgMar w:top="2127" w:right="1417" w:bottom="1985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D5541" w14:textId="77777777" w:rsidR="00003DCC" w:rsidRDefault="00003DCC">
      <w:r>
        <w:separator/>
      </w:r>
    </w:p>
  </w:endnote>
  <w:endnote w:type="continuationSeparator" w:id="0">
    <w:p w14:paraId="488F3A93" w14:textId="77777777" w:rsidR="00003DCC" w:rsidRDefault="0000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25A3C" w14:textId="2DE1FC25" w:rsidR="00A76574" w:rsidRPr="00B512B5" w:rsidRDefault="00D51C53" w:rsidP="00A76574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</w:t>
    </w:r>
    <w:r w:rsidR="00A76574"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2E1DA3" wp14:editId="0633E4BD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11BC1C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" strokecolor="#5a5a5a [2109]" strokeweight=".5pt">
              <v:stroke joinstyle="miter"/>
              <w10:wrap anchorx="margin"/>
            </v:line>
          </w:pict>
        </mc:Fallback>
      </mc:AlternateContent>
    </w:r>
    <w:r w:rsidR="00A76574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WW.UOKiK.GOV.PL</w:t>
    </w:r>
    <w:r w:rsidR="00A76574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A76574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22 55 60 246</w:t>
    </w:r>
    <w:r w:rsidR="00A76574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A76574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="00A76574"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0EBC55A4" w14:textId="77777777" w:rsidR="00A76574" w:rsidRPr="00B512B5" w:rsidRDefault="00A76574" w:rsidP="00A76574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  <w:p w14:paraId="671475B7" w14:textId="6E7E8E9F" w:rsidR="00D51C53" w:rsidRPr="00B512B5" w:rsidRDefault="00D51C53" w:rsidP="00A76574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67F01" w14:textId="77777777" w:rsidR="00003DCC" w:rsidRDefault="00003DCC">
      <w:r>
        <w:separator/>
      </w:r>
    </w:p>
  </w:footnote>
  <w:footnote w:type="continuationSeparator" w:id="0">
    <w:p w14:paraId="784D4229" w14:textId="77777777" w:rsidR="00003DCC" w:rsidRDefault="00003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E942" w14:textId="77777777" w:rsidR="00D51C53" w:rsidRDefault="00D51C53" w:rsidP="00D51C53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375E5EAC"/>
    <w:styleLink w:val="LFO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1418"/>
        </w:tabs>
        <w:ind w:left="1418" w:hanging="709"/>
      </w:pPr>
    </w:lvl>
    <w:lvl w:ilvl="1">
      <w:start w:val="1"/>
      <w:numFmt w:val="decimal"/>
      <w:pStyle w:val="Listbracket2Salans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pStyle w:val="Listbracket3Salans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pStyle w:val="Listbracket4Salans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Listbracket1Salans"/>
      <w:lvlText w:val="(%1)"/>
      <w:lvlJc w:val="left"/>
      <w:pPr>
        <w:tabs>
          <w:tab w:val="num" w:pos="1418"/>
        </w:tabs>
        <w:ind w:left="1418" w:hanging="709"/>
      </w:pPr>
      <w:rPr>
        <w:rFonts w:ascii="Garamond" w:hAnsi="Garamond" w:cs="Garamond"/>
        <w:b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4" w15:restartNumberingAfterBreak="0">
    <w:nsid w:val="07557DAC"/>
    <w:multiLevelType w:val="hybridMultilevel"/>
    <w:tmpl w:val="0CB6F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1019F"/>
    <w:multiLevelType w:val="hybridMultilevel"/>
    <w:tmpl w:val="67FEDFEE"/>
    <w:lvl w:ilvl="0" w:tplc="3CC2633A">
      <w:start w:val="1"/>
      <w:numFmt w:val="lowerLetter"/>
      <w:lvlText w:val="%1)"/>
      <w:lvlJc w:val="left"/>
      <w:pPr>
        <w:ind w:left="1571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F056366"/>
    <w:multiLevelType w:val="hybridMultilevel"/>
    <w:tmpl w:val="44F6F32E"/>
    <w:lvl w:ilvl="0" w:tplc="D04234E4">
      <w:start w:val="1"/>
      <w:numFmt w:val="upperRoman"/>
      <w:pStyle w:val="Wezwanie1"/>
      <w:lvlText w:val="%1."/>
      <w:lvlJc w:val="right"/>
      <w:pPr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EAE082A"/>
    <w:multiLevelType w:val="multilevel"/>
    <w:tmpl w:val="F4307150"/>
    <w:lvl w:ilvl="0">
      <w:start w:val="1"/>
      <w:numFmt w:val="decimal"/>
      <w:lvlText w:val="%1.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1">
      <w:start w:val="1"/>
      <w:numFmt w:val="lowerLetter"/>
      <w:pStyle w:val="Poziom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lowerRoman"/>
      <w:pStyle w:val="Poziom3"/>
      <w:lvlText w:val="(%3)"/>
      <w:lvlJc w:val="left"/>
      <w:pPr>
        <w:ind w:left="3119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3993AEE"/>
    <w:multiLevelType w:val="multilevel"/>
    <w:tmpl w:val="D9DEAD22"/>
    <w:styleLink w:val="WasnyStyl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4EC7915"/>
    <w:multiLevelType w:val="hybridMultilevel"/>
    <w:tmpl w:val="E2BE463E"/>
    <w:lvl w:ilvl="0" w:tplc="44DCFD80">
      <w:start w:val="1"/>
      <w:numFmt w:val="upperLetter"/>
      <w:pStyle w:val="HEADALT4"/>
      <w:lvlText w:val="(%1)"/>
      <w:lvlJc w:val="left"/>
      <w:pPr>
        <w:ind w:left="851" w:hanging="851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67106"/>
    <w:multiLevelType w:val="hybridMultilevel"/>
    <w:tmpl w:val="65BEC492"/>
    <w:lvl w:ilvl="0" w:tplc="29E2156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C58BB"/>
    <w:multiLevelType w:val="hybridMultilevel"/>
    <w:tmpl w:val="74C4EF72"/>
    <w:lvl w:ilvl="0" w:tplc="B2D29BD4">
      <w:start w:val="1"/>
      <w:numFmt w:val="upperRoman"/>
      <w:pStyle w:val="Sentencja"/>
      <w:lvlText w:val="%1."/>
      <w:lvlJc w:val="righ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3" w15:restartNumberingAfterBreak="0">
    <w:nsid w:val="71BB71CB"/>
    <w:multiLevelType w:val="hybridMultilevel"/>
    <w:tmpl w:val="3998FD18"/>
    <w:lvl w:ilvl="0" w:tplc="D9D6A662">
      <w:start w:val="1"/>
      <w:numFmt w:val="decimal"/>
      <w:pStyle w:val="TekstNB2"/>
      <w:lvlText w:val="(%1)"/>
      <w:lvlJc w:val="left"/>
      <w:pPr>
        <w:ind w:left="851" w:hanging="851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C866DE"/>
    <w:multiLevelType w:val="multilevel"/>
    <w:tmpl w:val="A2DA38A4"/>
    <w:lvl w:ilvl="0">
      <w:start w:val="1"/>
      <w:numFmt w:val="decimal"/>
      <w:pStyle w:val="Pytanie1"/>
      <w:lvlText w:val="%1."/>
      <w:lvlJc w:val="left"/>
      <w:pPr>
        <w:tabs>
          <w:tab w:val="num" w:pos="851"/>
        </w:tabs>
        <w:ind w:left="1418" w:hanging="567"/>
      </w:pPr>
      <w:rPr>
        <w:rFonts w:hint="default"/>
        <w:b/>
      </w:rPr>
    </w:lvl>
    <w:lvl w:ilvl="1">
      <w:start w:val="1"/>
      <w:numFmt w:val="lowerLetter"/>
      <w:pStyle w:val="Pytanie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400658C"/>
    <w:multiLevelType w:val="hybridMultilevel"/>
    <w:tmpl w:val="B3427338"/>
    <w:lvl w:ilvl="0" w:tplc="B22E3C40">
      <w:start w:val="1"/>
      <w:numFmt w:val="lowerRoman"/>
      <w:pStyle w:val="ROM2"/>
      <w:lvlText w:val="(%1)"/>
      <w:lvlJc w:val="right"/>
      <w:pPr>
        <w:ind w:left="255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1338F"/>
    <w:multiLevelType w:val="hybridMultilevel"/>
    <w:tmpl w:val="A6E2A3A4"/>
    <w:lvl w:ilvl="0" w:tplc="72C2F488">
      <w:start w:val="1"/>
      <w:numFmt w:val="lowerLetter"/>
      <w:pStyle w:val="DowdPKT"/>
      <w:lvlText w:val="%1)"/>
      <w:lvlJc w:val="right"/>
      <w:pPr>
        <w:ind w:left="397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D5C70"/>
    <w:multiLevelType w:val="hybridMultilevel"/>
    <w:tmpl w:val="1FDA53B0"/>
    <w:lvl w:ilvl="0" w:tplc="04150017">
      <w:start w:val="1"/>
      <w:numFmt w:val="lowerLetter"/>
      <w:pStyle w:val="PKTABCCAP"/>
      <w:lvlText w:val="%1)"/>
      <w:lvlJc w:val="left"/>
      <w:pPr>
        <w:ind w:left="1701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6"/>
  </w:num>
  <w:num w:numId="5">
    <w:abstractNumId w:val="11"/>
  </w:num>
  <w:num w:numId="6">
    <w:abstractNumId w:val="7"/>
  </w:num>
  <w:num w:numId="7">
    <w:abstractNumId w:val="16"/>
  </w:num>
  <w:num w:numId="8">
    <w:abstractNumId w:val="18"/>
  </w:num>
  <w:num w:numId="9">
    <w:abstractNumId w:val="8"/>
  </w:num>
  <w:num w:numId="10">
    <w:abstractNumId w:val="1"/>
  </w:num>
  <w:num w:numId="11">
    <w:abstractNumId w:val="3"/>
  </w:num>
  <w:num w:numId="12">
    <w:abstractNumId w:val="15"/>
  </w:num>
  <w:num w:numId="13">
    <w:abstractNumId w:val="9"/>
  </w:num>
  <w:num w:numId="14">
    <w:abstractNumId w:val="13"/>
  </w:num>
  <w:num w:numId="15">
    <w:abstractNumId w:val="10"/>
  </w:num>
  <w:num w:numId="16">
    <w:abstractNumId w:val="5"/>
  </w:num>
  <w:num w:numId="17">
    <w:abstractNumId w:val="0"/>
  </w:num>
  <w:num w:numId="18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3DCC"/>
    <w:rsid w:val="0000713A"/>
    <w:rsid w:val="00007E00"/>
    <w:rsid w:val="000116FE"/>
    <w:rsid w:val="00011AF2"/>
    <w:rsid w:val="00011F51"/>
    <w:rsid w:val="0001253E"/>
    <w:rsid w:val="00012D81"/>
    <w:rsid w:val="0001385A"/>
    <w:rsid w:val="000153E0"/>
    <w:rsid w:val="000230EB"/>
    <w:rsid w:val="00023634"/>
    <w:rsid w:val="0002523D"/>
    <w:rsid w:val="00026D3C"/>
    <w:rsid w:val="000302A4"/>
    <w:rsid w:val="000303BB"/>
    <w:rsid w:val="0003260A"/>
    <w:rsid w:val="00033035"/>
    <w:rsid w:val="00035C0E"/>
    <w:rsid w:val="000365AA"/>
    <w:rsid w:val="00040319"/>
    <w:rsid w:val="00042F31"/>
    <w:rsid w:val="00042F96"/>
    <w:rsid w:val="000541B2"/>
    <w:rsid w:val="000558FC"/>
    <w:rsid w:val="00055B3E"/>
    <w:rsid w:val="00056AF4"/>
    <w:rsid w:val="00057CA6"/>
    <w:rsid w:val="00057FC2"/>
    <w:rsid w:val="00061749"/>
    <w:rsid w:val="0006245C"/>
    <w:rsid w:val="000651E9"/>
    <w:rsid w:val="0006761D"/>
    <w:rsid w:val="000739E4"/>
    <w:rsid w:val="00073A74"/>
    <w:rsid w:val="00073AA7"/>
    <w:rsid w:val="00077C71"/>
    <w:rsid w:val="00081B8A"/>
    <w:rsid w:val="00090153"/>
    <w:rsid w:val="000920E2"/>
    <w:rsid w:val="00092280"/>
    <w:rsid w:val="000927D7"/>
    <w:rsid w:val="00094613"/>
    <w:rsid w:val="00094896"/>
    <w:rsid w:val="00094AC5"/>
    <w:rsid w:val="000A1D68"/>
    <w:rsid w:val="000A4AD7"/>
    <w:rsid w:val="000A6697"/>
    <w:rsid w:val="000A74FA"/>
    <w:rsid w:val="000B07BF"/>
    <w:rsid w:val="000B0834"/>
    <w:rsid w:val="000B149D"/>
    <w:rsid w:val="000B1AC5"/>
    <w:rsid w:val="000B3CAE"/>
    <w:rsid w:val="000B436A"/>
    <w:rsid w:val="000B643B"/>
    <w:rsid w:val="000B7247"/>
    <w:rsid w:val="000C0542"/>
    <w:rsid w:val="000C08AA"/>
    <w:rsid w:val="000C0B12"/>
    <w:rsid w:val="000C3836"/>
    <w:rsid w:val="000C4F25"/>
    <w:rsid w:val="000D174F"/>
    <w:rsid w:val="000D202D"/>
    <w:rsid w:val="000D2CAB"/>
    <w:rsid w:val="000D4A1F"/>
    <w:rsid w:val="000D72EC"/>
    <w:rsid w:val="000D7D8C"/>
    <w:rsid w:val="000E02E7"/>
    <w:rsid w:val="000E092F"/>
    <w:rsid w:val="000E18E0"/>
    <w:rsid w:val="000E2D48"/>
    <w:rsid w:val="000E4E2E"/>
    <w:rsid w:val="000E729D"/>
    <w:rsid w:val="000E79FE"/>
    <w:rsid w:val="000F2F7D"/>
    <w:rsid w:val="000F4784"/>
    <w:rsid w:val="00100546"/>
    <w:rsid w:val="00101DDB"/>
    <w:rsid w:val="00101EDC"/>
    <w:rsid w:val="00102338"/>
    <w:rsid w:val="00103669"/>
    <w:rsid w:val="0010559C"/>
    <w:rsid w:val="00106F25"/>
    <w:rsid w:val="00107844"/>
    <w:rsid w:val="00111422"/>
    <w:rsid w:val="0011255A"/>
    <w:rsid w:val="00112783"/>
    <w:rsid w:val="001134CD"/>
    <w:rsid w:val="001152D4"/>
    <w:rsid w:val="00120FBD"/>
    <w:rsid w:val="0012424D"/>
    <w:rsid w:val="00125A13"/>
    <w:rsid w:val="001260AC"/>
    <w:rsid w:val="001265E4"/>
    <w:rsid w:val="00130259"/>
    <w:rsid w:val="00130A58"/>
    <w:rsid w:val="0013159A"/>
    <w:rsid w:val="0013233C"/>
    <w:rsid w:val="00132713"/>
    <w:rsid w:val="00132B05"/>
    <w:rsid w:val="00133470"/>
    <w:rsid w:val="00135455"/>
    <w:rsid w:val="001413C7"/>
    <w:rsid w:val="00143310"/>
    <w:rsid w:val="00144E9C"/>
    <w:rsid w:val="00146089"/>
    <w:rsid w:val="001530BD"/>
    <w:rsid w:val="00157E9A"/>
    <w:rsid w:val="00160D77"/>
    <w:rsid w:val="00161094"/>
    <w:rsid w:val="00162B45"/>
    <w:rsid w:val="0016325D"/>
    <w:rsid w:val="00163DF9"/>
    <w:rsid w:val="00165B73"/>
    <w:rsid w:val="00165CD2"/>
    <w:rsid w:val="001666D6"/>
    <w:rsid w:val="00166B5D"/>
    <w:rsid w:val="001675EF"/>
    <w:rsid w:val="0017028A"/>
    <w:rsid w:val="00171120"/>
    <w:rsid w:val="0017288C"/>
    <w:rsid w:val="00172D7D"/>
    <w:rsid w:val="00173806"/>
    <w:rsid w:val="001746FD"/>
    <w:rsid w:val="00175436"/>
    <w:rsid w:val="00190D5A"/>
    <w:rsid w:val="0019661A"/>
    <w:rsid w:val="00196736"/>
    <w:rsid w:val="001979B5"/>
    <w:rsid w:val="001A1ED7"/>
    <w:rsid w:val="001A4982"/>
    <w:rsid w:val="001A5F7C"/>
    <w:rsid w:val="001A6E5B"/>
    <w:rsid w:val="001A7451"/>
    <w:rsid w:val="001B06AB"/>
    <w:rsid w:val="001B0740"/>
    <w:rsid w:val="001B5CFA"/>
    <w:rsid w:val="001B5D11"/>
    <w:rsid w:val="001B752A"/>
    <w:rsid w:val="001C1857"/>
    <w:rsid w:val="001C1FAD"/>
    <w:rsid w:val="001C598B"/>
    <w:rsid w:val="001C647B"/>
    <w:rsid w:val="001D0836"/>
    <w:rsid w:val="001D1E10"/>
    <w:rsid w:val="001D3725"/>
    <w:rsid w:val="001D5E17"/>
    <w:rsid w:val="001D7B2B"/>
    <w:rsid w:val="001E188E"/>
    <w:rsid w:val="001E1ED5"/>
    <w:rsid w:val="001E2826"/>
    <w:rsid w:val="001E2FEA"/>
    <w:rsid w:val="001E4084"/>
    <w:rsid w:val="001E41CF"/>
    <w:rsid w:val="001E4AD3"/>
    <w:rsid w:val="001E4F92"/>
    <w:rsid w:val="001E5612"/>
    <w:rsid w:val="001F4A73"/>
    <w:rsid w:val="001F5323"/>
    <w:rsid w:val="001F63E4"/>
    <w:rsid w:val="00205580"/>
    <w:rsid w:val="00206F0B"/>
    <w:rsid w:val="00210493"/>
    <w:rsid w:val="00211A94"/>
    <w:rsid w:val="002139D3"/>
    <w:rsid w:val="002157BB"/>
    <w:rsid w:val="002166FA"/>
    <w:rsid w:val="00220B6E"/>
    <w:rsid w:val="00222162"/>
    <w:rsid w:val="002235A1"/>
    <w:rsid w:val="002243BB"/>
    <w:rsid w:val="0022487C"/>
    <w:rsid w:val="00224FC7"/>
    <w:rsid w:val="002262B5"/>
    <w:rsid w:val="00227ADD"/>
    <w:rsid w:val="0023138D"/>
    <w:rsid w:val="00231617"/>
    <w:rsid w:val="00231868"/>
    <w:rsid w:val="00235759"/>
    <w:rsid w:val="00240013"/>
    <w:rsid w:val="0024118E"/>
    <w:rsid w:val="00241BAC"/>
    <w:rsid w:val="00243661"/>
    <w:rsid w:val="002449DE"/>
    <w:rsid w:val="00244DBD"/>
    <w:rsid w:val="00245A01"/>
    <w:rsid w:val="00251E26"/>
    <w:rsid w:val="00251F62"/>
    <w:rsid w:val="00252ECE"/>
    <w:rsid w:val="002555F4"/>
    <w:rsid w:val="00257A8E"/>
    <w:rsid w:val="00260382"/>
    <w:rsid w:val="00262E52"/>
    <w:rsid w:val="00265D3F"/>
    <w:rsid w:val="00266082"/>
    <w:rsid w:val="00266CB4"/>
    <w:rsid w:val="00267DD1"/>
    <w:rsid w:val="0027378B"/>
    <w:rsid w:val="002758FF"/>
    <w:rsid w:val="00277075"/>
    <w:rsid w:val="002770D4"/>
    <w:rsid w:val="002801AA"/>
    <w:rsid w:val="00280E00"/>
    <w:rsid w:val="00281E95"/>
    <w:rsid w:val="00282B5C"/>
    <w:rsid w:val="002864BE"/>
    <w:rsid w:val="00286DD7"/>
    <w:rsid w:val="00286E54"/>
    <w:rsid w:val="002919BD"/>
    <w:rsid w:val="00293525"/>
    <w:rsid w:val="00295193"/>
    <w:rsid w:val="00295B34"/>
    <w:rsid w:val="002A043D"/>
    <w:rsid w:val="002A2F6F"/>
    <w:rsid w:val="002A5D69"/>
    <w:rsid w:val="002A668E"/>
    <w:rsid w:val="002B1DBF"/>
    <w:rsid w:val="002B1F6E"/>
    <w:rsid w:val="002B4C6B"/>
    <w:rsid w:val="002B61F6"/>
    <w:rsid w:val="002C0D5D"/>
    <w:rsid w:val="002C361E"/>
    <w:rsid w:val="002C38AD"/>
    <w:rsid w:val="002C4FFE"/>
    <w:rsid w:val="002C53CB"/>
    <w:rsid w:val="002C692D"/>
    <w:rsid w:val="002C6ABE"/>
    <w:rsid w:val="002C743A"/>
    <w:rsid w:val="002E388C"/>
    <w:rsid w:val="002E4BE8"/>
    <w:rsid w:val="002E5BEF"/>
    <w:rsid w:val="002E691A"/>
    <w:rsid w:val="002F1BF3"/>
    <w:rsid w:val="002F2C49"/>
    <w:rsid w:val="002F4D43"/>
    <w:rsid w:val="002F5879"/>
    <w:rsid w:val="003035B9"/>
    <w:rsid w:val="003039AF"/>
    <w:rsid w:val="003056C6"/>
    <w:rsid w:val="003077B8"/>
    <w:rsid w:val="003108E8"/>
    <w:rsid w:val="00311B14"/>
    <w:rsid w:val="00312FBD"/>
    <w:rsid w:val="003138EC"/>
    <w:rsid w:val="00313EBF"/>
    <w:rsid w:val="00314A14"/>
    <w:rsid w:val="00320BC3"/>
    <w:rsid w:val="003210A5"/>
    <w:rsid w:val="0032426F"/>
    <w:rsid w:val="00324306"/>
    <w:rsid w:val="003278D6"/>
    <w:rsid w:val="003303F0"/>
    <w:rsid w:val="003311C0"/>
    <w:rsid w:val="00331AFF"/>
    <w:rsid w:val="00332349"/>
    <w:rsid w:val="003348EF"/>
    <w:rsid w:val="0034059B"/>
    <w:rsid w:val="003405E6"/>
    <w:rsid w:val="00342935"/>
    <w:rsid w:val="0034670A"/>
    <w:rsid w:val="00346D07"/>
    <w:rsid w:val="0035019C"/>
    <w:rsid w:val="00360248"/>
    <w:rsid w:val="00360C3B"/>
    <w:rsid w:val="00360C66"/>
    <w:rsid w:val="00361AF0"/>
    <w:rsid w:val="00363F8E"/>
    <w:rsid w:val="00365A67"/>
    <w:rsid w:val="00365C1F"/>
    <w:rsid w:val="00366A46"/>
    <w:rsid w:val="0036734C"/>
    <w:rsid w:val="0037005C"/>
    <w:rsid w:val="003742FC"/>
    <w:rsid w:val="00374442"/>
    <w:rsid w:val="00377667"/>
    <w:rsid w:val="00377A0D"/>
    <w:rsid w:val="003806F9"/>
    <w:rsid w:val="00380F06"/>
    <w:rsid w:val="00385009"/>
    <w:rsid w:val="003854CA"/>
    <w:rsid w:val="0038677D"/>
    <w:rsid w:val="0039154A"/>
    <w:rsid w:val="003916E7"/>
    <w:rsid w:val="00391F20"/>
    <w:rsid w:val="0039217F"/>
    <w:rsid w:val="00394548"/>
    <w:rsid w:val="00397BC4"/>
    <w:rsid w:val="003A2B10"/>
    <w:rsid w:val="003A35D6"/>
    <w:rsid w:val="003A4A05"/>
    <w:rsid w:val="003A5566"/>
    <w:rsid w:val="003A58E7"/>
    <w:rsid w:val="003A73BE"/>
    <w:rsid w:val="003B11E2"/>
    <w:rsid w:val="003B3F47"/>
    <w:rsid w:val="003B792F"/>
    <w:rsid w:val="003C2DE6"/>
    <w:rsid w:val="003D0369"/>
    <w:rsid w:val="003D1479"/>
    <w:rsid w:val="003D22E4"/>
    <w:rsid w:val="003D2F7A"/>
    <w:rsid w:val="003D3FF4"/>
    <w:rsid w:val="003D6FE7"/>
    <w:rsid w:val="003D7161"/>
    <w:rsid w:val="003D7242"/>
    <w:rsid w:val="003D77B6"/>
    <w:rsid w:val="003E357F"/>
    <w:rsid w:val="003E3F9D"/>
    <w:rsid w:val="003E40F6"/>
    <w:rsid w:val="003E5F4C"/>
    <w:rsid w:val="003E614D"/>
    <w:rsid w:val="003E69E5"/>
    <w:rsid w:val="003E6CE9"/>
    <w:rsid w:val="003F025B"/>
    <w:rsid w:val="003F2C04"/>
    <w:rsid w:val="003F2CC1"/>
    <w:rsid w:val="003F6D16"/>
    <w:rsid w:val="003F76BB"/>
    <w:rsid w:val="004014D7"/>
    <w:rsid w:val="004017A9"/>
    <w:rsid w:val="00401C23"/>
    <w:rsid w:val="00404708"/>
    <w:rsid w:val="00405606"/>
    <w:rsid w:val="00405B50"/>
    <w:rsid w:val="00405FF9"/>
    <w:rsid w:val="00406233"/>
    <w:rsid w:val="0040748E"/>
    <w:rsid w:val="00407ED4"/>
    <w:rsid w:val="004110FA"/>
    <w:rsid w:val="00412206"/>
    <w:rsid w:val="00413B92"/>
    <w:rsid w:val="00414702"/>
    <w:rsid w:val="00416767"/>
    <w:rsid w:val="0041758D"/>
    <w:rsid w:val="00423B87"/>
    <w:rsid w:val="00425218"/>
    <w:rsid w:val="00425A45"/>
    <w:rsid w:val="00425FF9"/>
    <w:rsid w:val="00426D6F"/>
    <w:rsid w:val="00427AE5"/>
    <w:rsid w:val="00427E08"/>
    <w:rsid w:val="00427E4D"/>
    <w:rsid w:val="0043055C"/>
    <w:rsid w:val="00431AF3"/>
    <w:rsid w:val="004349BA"/>
    <w:rsid w:val="004351FA"/>
    <w:rsid w:val="0043575C"/>
    <w:rsid w:val="004365C7"/>
    <w:rsid w:val="004425B7"/>
    <w:rsid w:val="00444A85"/>
    <w:rsid w:val="00444D11"/>
    <w:rsid w:val="004450C8"/>
    <w:rsid w:val="00445594"/>
    <w:rsid w:val="004523FF"/>
    <w:rsid w:val="00455D6E"/>
    <w:rsid w:val="00460C78"/>
    <w:rsid w:val="00462CFA"/>
    <w:rsid w:val="00464D7B"/>
    <w:rsid w:val="00464E06"/>
    <w:rsid w:val="004656A6"/>
    <w:rsid w:val="00466DCD"/>
    <w:rsid w:val="00471131"/>
    <w:rsid w:val="004717CE"/>
    <w:rsid w:val="00471CFE"/>
    <w:rsid w:val="00471F59"/>
    <w:rsid w:val="0047469E"/>
    <w:rsid w:val="00477B8E"/>
    <w:rsid w:val="004809C2"/>
    <w:rsid w:val="00482A95"/>
    <w:rsid w:val="00482B9B"/>
    <w:rsid w:val="00486008"/>
    <w:rsid w:val="00486D03"/>
    <w:rsid w:val="00486DB1"/>
    <w:rsid w:val="00487234"/>
    <w:rsid w:val="004876B3"/>
    <w:rsid w:val="00491101"/>
    <w:rsid w:val="00493B82"/>
    <w:rsid w:val="00493E10"/>
    <w:rsid w:val="004952B9"/>
    <w:rsid w:val="004972E8"/>
    <w:rsid w:val="004976C8"/>
    <w:rsid w:val="004A18E1"/>
    <w:rsid w:val="004A2465"/>
    <w:rsid w:val="004A262D"/>
    <w:rsid w:val="004A3F61"/>
    <w:rsid w:val="004A530B"/>
    <w:rsid w:val="004A57B0"/>
    <w:rsid w:val="004B1B9B"/>
    <w:rsid w:val="004B2DB0"/>
    <w:rsid w:val="004B5A4D"/>
    <w:rsid w:val="004B6F07"/>
    <w:rsid w:val="004C0F9E"/>
    <w:rsid w:val="004C1243"/>
    <w:rsid w:val="004C12A8"/>
    <w:rsid w:val="004C4703"/>
    <w:rsid w:val="004C5C26"/>
    <w:rsid w:val="004C6885"/>
    <w:rsid w:val="004D7C0E"/>
    <w:rsid w:val="004E4535"/>
    <w:rsid w:val="004F1215"/>
    <w:rsid w:val="004F25BD"/>
    <w:rsid w:val="004F74F2"/>
    <w:rsid w:val="004F7E99"/>
    <w:rsid w:val="005003F9"/>
    <w:rsid w:val="00502A08"/>
    <w:rsid w:val="0050417B"/>
    <w:rsid w:val="00505372"/>
    <w:rsid w:val="00510F77"/>
    <w:rsid w:val="00511612"/>
    <w:rsid w:val="005116F7"/>
    <w:rsid w:val="005133CE"/>
    <w:rsid w:val="005136ED"/>
    <w:rsid w:val="0051598C"/>
    <w:rsid w:val="00521BA3"/>
    <w:rsid w:val="00521E75"/>
    <w:rsid w:val="00523E0D"/>
    <w:rsid w:val="00525540"/>
    <w:rsid w:val="00525588"/>
    <w:rsid w:val="0052644A"/>
    <w:rsid w:val="0052710E"/>
    <w:rsid w:val="005279BD"/>
    <w:rsid w:val="00530FA3"/>
    <w:rsid w:val="00534409"/>
    <w:rsid w:val="00536780"/>
    <w:rsid w:val="00540372"/>
    <w:rsid w:val="00541A48"/>
    <w:rsid w:val="00542E0D"/>
    <w:rsid w:val="005442FC"/>
    <w:rsid w:val="005462C7"/>
    <w:rsid w:val="0054721B"/>
    <w:rsid w:val="00550AB2"/>
    <w:rsid w:val="00550DE9"/>
    <w:rsid w:val="0055352F"/>
    <w:rsid w:val="00555367"/>
    <w:rsid w:val="005562FD"/>
    <w:rsid w:val="0055631D"/>
    <w:rsid w:val="0056030E"/>
    <w:rsid w:val="00560686"/>
    <w:rsid w:val="0056286E"/>
    <w:rsid w:val="00562A60"/>
    <w:rsid w:val="0056472A"/>
    <w:rsid w:val="00564B0B"/>
    <w:rsid w:val="00571060"/>
    <w:rsid w:val="00574479"/>
    <w:rsid w:val="005747ED"/>
    <w:rsid w:val="00577DB8"/>
    <w:rsid w:val="005842E2"/>
    <w:rsid w:val="00584610"/>
    <w:rsid w:val="0058739F"/>
    <w:rsid w:val="005903FC"/>
    <w:rsid w:val="00590774"/>
    <w:rsid w:val="00591911"/>
    <w:rsid w:val="00593935"/>
    <w:rsid w:val="00595406"/>
    <w:rsid w:val="005960B4"/>
    <w:rsid w:val="00596B23"/>
    <w:rsid w:val="005973FD"/>
    <w:rsid w:val="00597C68"/>
    <w:rsid w:val="005A37E7"/>
    <w:rsid w:val="005A382B"/>
    <w:rsid w:val="005A4047"/>
    <w:rsid w:val="005A4ABD"/>
    <w:rsid w:val="005B2593"/>
    <w:rsid w:val="005B58EE"/>
    <w:rsid w:val="005B6FE6"/>
    <w:rsid w:val="005C0D39"/>
    <w:rsid w:val="005C2235"/>
    <w:rsid w:val="005C2C93"/>
    <w:rsid w:val="005C6232"/>
    <w:rsid w:val="005D1368"/>
    <w:rsid w:val="005D4309"/>
    <w:rsid w:val="005D570A"/>
    <w:rsid w:val="005D6F7A"/>
    <w:rsid w:val="005E39FF"/>
    <w:rsid w:val="005E49B8"/>
    <w:rsid w:val="005E5B88"/>
    <w:rsid w:val="005E6B1A"/>
    <w:rsid w:val="005E78EE"/>
    <w:rsid w:val="005F139F"/>
    <w:rsid w:val="005F176C"/>
    <w:rsid w:val="005F1EBD"/>
    <w:rsid w:val="005F2ECE"/>
    <w:rsid w:val="005F5F97"/>
    <w:rsid w:val="005F707D"/>
    <w:rsid w:val="00602A1B"/>
    <w:rsid w:val="00603FE8"/>
    <w:rsid w:val="006063D0"/>
    <w:rsid w:val="0061020D"/>
    <w:rsid w:val="006136DB"/>
    <w:rsid w:val="00613C45"/>
    <w:rsid w:val="00616EE8"/>
    <w:rsid w:val="00621291"/>
    <w:rsid w:val="00623E94"/>
    <w:rsid w:val="0062597D"/>
    <w:rsid w:val="00630F67"/>
    <w:rsid w:val="00633AD3"/>
    <w:rsid w:val="00633D4E"/>
    <w:rsid w:val="00633F31"/>
    <w:rsid w:val="0063526F"/>
    <w:rsid w:val="006355B2"/>
    <w:rsid w:val="00636680"/>
    <w:rsid w:val="00637E86"/>
    <w:rsid w:val="00641AB6"/>
    <w:rsid w:val="006422DE"/>
    <w:rsid w:val="006439FA"/>
    <w:rsid w:val="0064443D"/>
    <w:rsid w:val="0064525C"/>
    <w:rsid w:val="006458F2"/>
    <w:rsid w:val="00645C75"/>
    <w:rsid w:val="00647A4B"/>
    <w:rsid w:val="00654E55"/>
    <w:rsid w:val="00654F6F"/>
    <w:rsid w:val="0065736E"/>
    <w:rsid w:val="006618CC"/>
    <w:rsid w:val="00664CFA"/>
    <w:rsid w:val="00665916"/>
    <w:rsid w:val="006671BC"/>
    <w:rsid w:val="006700DA"/>
    <w:rsid w:val="00672A15"/>
    <w:rsid w:val="0067485D"/>
    <w:rsid w:val="0067496E"/>
    <w:rsid w:val="00674E11"/>
    <w:rsid w:val="00675FFE"/>
    <w:rsid w:val="0068004B"/>
    <w:rsid w:val="0068225D"/>
    <w:rsid w:val="00685919"/>
    <w:rsid w:val="0068740C"/>
    <w:rsid w:val="006878AF"/>
    <w:rsid w:val="006879C4"/>
    <w:rsid w:val="00691021"/>
    <w:rsid w:val="00694D2B"/>
    <w:rsid w:val="006971C5"/>
    <w:rsid w:val="006A123E"/>
    <w:rsid w:val="006A1872"/>
    <w:rsid w:val="006A2065"/>
    <w:rsid w:val="006A3D88"/>
    <w:rsid w:val="006A4082"/>
    <w:rsid w:val="006A4A7A"/>
    <w:rsid w:val="006A7927"/>
    <w:rsid w:val="006A7BDA"/>
    <w:rsid w:val="006A7E43"/>
    <w:rsid w:val="006B0848"/>
    <w:rsid w:val="006B13F8"/>
    <w:rsid w:val="006B2EE2"/>
    <w:rsid w:val="006B31EF"/>
    <w:rsid w:val="006B445B"/>
    <w:rsid w:val="006B733D"/>
    <w:rsid w:val="006B7743"/>
    <w:rsid w:val="006C07FC"/>
    <w:rsid w:val="006C0C43"/>
    <w:rsid w:val="006C3365"/>
    <w:rsid w:val="006C34AE"/>
    <w:rsid w:val="006C67AF"/>
    <w:rsid w:val="006C74BC"/>
    <w:rsid w:val="006D3DC5"/>
    <w:rsid w:val="006E2372"/>
    <w:rsid w:val="006E28F5"/>
    <w:rsid w:val="006E2D45"/>
    <w:rsid w:val="006E38D6"/>
    <w:rsid w:val="006E559F"/>
    <w:rsid w:val="006E7D59"/>
    <w:rsid w:val="006F0011"/>
    <w:rsid w:val="006F143B"/>
    <w:rsid w:val="006F3450"/>
    <w:rsid w:val="006F34F2"/>
    <w:rsid w:val="006F423C"/>
    <w:rsid w:val="006F7D7F"/>
    <w:rsid w:val="007039EC"/>
    <w:rsid w:val="00705B76"/>
    <w:rsid w:val="007067CE"/>
    <w:rsid w:val="00710AF9"/>
    <w:rsid w:val="00713C47"/>
    <w:rsid w:val="00713FF0"/>
    <w:rsid w:val="0071572D"/>
    <w:rsid w:val="007157BA"/>
    <w:rsid w:val="007169F9"/>
    <w:rsid w:val="00716B89"/>
    <w:rsid w:val="007174A6"/>
    <w:rsid w:val="007175DE"/>
    <w:rsid w:val="007224B3"/>
    <w:rsid w:val="007228AF"/>
    <w:rsid w:val="00722D54"/>
    <w:rsid w:val="007234F9"/>
    <w:rsid w:val="0072598A"/>
    <w:rsid w:val="00730B76"/>
    <w:rsid w:val="00731303"/>
    <w:rsid w:val="00733789"/>
    <w:rsid w:val="00737BBC"/>
    <w:rsid w:val="0074019E"/>
    <w:rsid w:val="007402E0"/>
    <w:rsid w:val="007413EA"/>
    <w:rsid w:val="00741E5A"/>
    <w:rsid w:val="007446A5"/>
    <w:rsid w:val="0074489D"/>
    <w:rsid w:val="00744CF7"/>
    <w:rsid w:val="007450EC"/>
    <w:rsid w:val="00745348"/>
    <w:rsid w:val="00746549"/>
    <w:rsid w:val="007476CF"/>
    <w:rsid w:val="00747E5A"/>
    <w:rsid w:val="007514AD"/>
    <w:rsid w:val="007527F1"/>
    <w:rsid w:val="00754BE0"/>
    <w:rsid w:val="0075524D"/>
    <w:rsid w:val="007560B0"/>
    <w:rsid w:val="00757195"/>
    <w:rsid w:val="0076061A"/>
    <w:rsid w:val="007627D7"/>
    <w:rsid w:val="007711C0"/>
    <w:rsid w:val="00772284"/>
    <w:rsid w:val="00773462"/>
    <w:rsid w:val="00773E0F"/>
    <w:rsid w:val="0077414D"/>
    <w:rsid w:val="0077521F"/>
    <w:rsid w:val="00776C4F"/>
    <w:rsid w:val="00781971"/>
    <w:rsid w:val="007836A0"/>
    <w:rsid w:val="007838E4"/>
    <w:rsid w:val="0078447F"/>
    <w:rsid w:val="007846DC"/>
    <w:rsid w:val="00785D30"/>
    <w:rsid w:val="00790BBA"/>
    <w:rsid w:val="0079108F"/>
    <w:rsid w:val="00796C41"/>
    <w:rsid w:val="007A19D8"/>
    <w:rsid w:val="007A7678"/>
    <w:rsid w:val="007B18E7"/>
    <w:rsid w:val="007B3159"/>
    <w:rsid w:val="007B492C"/>
    <w:rsid w:val="007D15E3"/>
    <w:rsid w:val="007E109D"/>
    <w:rsid w:val="007E280D"/>
    <w:rsid w:val="007E36E4"/>
    <w:rsid w:val="007E7ECD"/>
    <w:rsid w:val="007F0ACE"/>
    <w:rsid w:val="007F0AD9"/>
    <w:rsid w:val="007F777B"/>
    <w:rsid w:val="00800F0E"/>
    <w:rsid w:val="00804024"/>
    <w:rsid w:val="008075EB"/>
    <w:rsid w:val="0081013A"/>
    <w:rsid w:val="00810225"/>
    <w:rsid w:val="00813C2C"/>
    <w:rsid w:val="00815806"/>
    <w:rsid w:val="0081753E"/>
    <w:rsid w:val="00821B08"/>
    <w:rsid w:val="0082248B"/>
    <w:rsid w:val="0082343F"/>
    <w:rsid w:val="008249A8"/>
    <w:rsid w:val="00835121"/>
    <w:rsid w:val="008442F8"/>
    <w:rsid w:val="00845609"/>
    <w:rsid w:val="008457D0"/>
    <w:rsid w:val="0085010E"/>
    <w:rsid w:val="00851BF2"/>
    <w:rsid w:val="0085454F"/>
    <w:rsid w:val="0085564F"/>
    <w:rsid w:val="00860FF2"/>
    <w:rsid w:val="0087084F"/>
    <w:rsid w:val="00872388"/>
    <w:rsid w:val="0087354F"/>
    <w:rsid w:val="00875853"/>
    <w:rsid w:val="00877E09"/>
    <w:rsid w:val="00880597"/>
    <w:rsid w:val="00882D42"/>
    <w:rsid w:val="008859F4"/>
    <w:rsid w:val="008903F4"/>
    <w:rsid w:val="00896985"/>
    <w:rsid w:val="00897547"/>
    <w:rsid w:val="00897717"/>
    <w:rsid w:val="008A2149"/>
    <w:rsid w:val="008B0995"/>
    <w:rsid w:val="008B11F5"/>
    <w:rsid w:val="008B121F"/>
    <w:rsid w:val="008B22C8"/>
    <w:rsid w:val="008B35E8"/>
    <w:rsid w:val="008C1060"/>
    <w:rsid w:val="008C2DAB"/>
    <w:rsid w:val="008C381D"/>
    <w:rsid w:val="008C4373"/>
    <w:rsid w:val="008C53D0"/>
    <w:rsid w:val="008C69B8"/>
    <w:rsid w:val="008C6D12"/>
    <w:rsid w:val="008C70D3"/>
    <w:rsid w:val="008C765D"/>
    <w:rsid w:val="008D0678"/>
    <w:rsid w:val="008D0DD4"/>
    <w:rsid w:val="008D17FC"/>
    <w:rsid w:val="008D49C6"/>
    <w:rsid w:val="008D527A"/>
    <w:rsid w:val="008D56DA"/>
    <w:rsid w:val="008D5771"/>
    <w:rsid w:val="008D6467"/>
    <w:rsid w:val="008D7537"/>
    <w:rsid w:val="008E4998"/>
    <w:rsid w:val="008E6BE9"/>
    <w:rsid w:val="008E6F18"/>
    <w:rsid w:val="008E7610"/>
    <w:rsid w:val="008E7693"/>
    <w:rsid w:val="008F12D4"/>
    <w:rsid w:val="008F170B"/>
    <w:rsid w:val="008F28A4"/>
    <w:rsid w:val="008F472E"/>
    <w:rsid w:val="008F5AF1"/>
    <w:rsid w:val="008F6D98"/>
    <w:rsid w:val="008F7562"/>
    <w:rsid w:val="009016F6"/>
    <w:rsid w:val="0090190A"/>
    <w:rsid w:val="00902556"/>
    <w:rsid w:val="0090338C"/>
    <w:rsid w:val="009053E8"/>
    <w:rsid w:val="0091048E"/>
    <w:rsid w:val="00910EA2"/>
    <w:rsid w:val="00911C92"/>
    <w:rsid w:val="00920076"/>
    <w:rsid w:val="00923FDD"/>
    <w:rsid w:val="00924ABC"/>
    <w:rsid w:val="0092697F"/>
    <w:rsid w:val="00926E08"/>
    <w:rsid w:val="009302B8"/>
    <w:rsid w:val="009339EB"/>
    <w:rsid w:val="00935F35"/>
    <w:rsid w:val="00935FBF"/>
    <w:rsid w:val="00937288"/>
    <w:rsid w:val="0094062E"/>
    <w:rsid w:val="0094093B"/>
    <w:rsid w:val="00940E8F"/>
    <w:rsid w:val="00942AD3"/>
    <w:rsid w:val="00942F20"/>
    <w:rsid w:val="0094300F"/>
    <w:rsid w:val="00943924"/>
    <w:rsid w:val="00944748"/>
    <w:rsid w:val="00945051"/>
    <w:rsid w:val="00945D76"/>
    <w:rsid w:val="00946DA3"/>
    <w:rsid w:val="00952D70"/>
    <w:rsid w:val="0095309C"/>
    <w:rsid w:val="00955696"/>
    <w:rsid w:val="00957554"/>
    <w:rsid w:val="009652F2"/>
    <w:rsid w:val="009667C0"/>
    <w:rsid w:val="00967369"/>
    <w:rsid w:val="009678E2"/>
    <w:rsid w:val="009700D7"/>
    <w:rsid w:val="00971388"/>
    <w:rsid w:val="009719ED"/>
    <w:rsid w:val="009749C6"/>
    <w:rsid w:val="009766FD"/>
    <w:rsid w:val="009768A6"/>
    <w:rsid w:val="00986702"/>
    <w:rsid w:val="00986C37"/>
    <w:rsid w:val="00987D1C"/>
    <w:rsid w:val="00987FB5"/>
    <w:rsid w:val="00991105"/>
    <w:rsid w:val="00992D84"/>
    <w:rsid w:val="00993D3F"/>
    <w:rsid w:val="009940A9"/>
    <w:rsid w:val="00997528"/>
    <w:rsid w:val="0099796A"/>
    <w:rsid w:val="009A1A25"/>
    <w:rsid w:val="009A24E7"/>
    <w:rsid w:val="009A34CA"/>
    <w:rsid w:val="009A4312"/>
    <w:rsid w:val="009A5818"/>
    <w:rsid w:val="009C1346"/>
    <w:rsid w:val="009C140F"/>
    <w:rsid w:val="009C42EF"/>
    <w:rsid w:val="009C5E2B"/>
    <w:rsid w:val="009C675D"/>
    <w:rsid w:val="009C740B"/>
    <w:rsid w:val="009D05C8"/>
    <w:rsid w:val="009D1F38"/>
    <w:rsid w:val="009D2015"/>
    <w:rsid w:val="009D2A37"/>
    <w:rsid w:val="009D3AC9"/>
    <w:rsid w:val="009D48C5"/>
    <w:rsid w:val="009D596A"/>
    <w:rsid w:val="009D67D8"/>
    <w:rsid w:val="009E0518"/>
    <w:rsid w:val="009E3C0B"/>
    <w:rsid w:val="009E5A49"/>
    <w:rsid w:val="009F4A45"/>
    <w:rsid w:val="00A02B17"/>
    <w:rsid w:val="00A03921"/>
    <w:rsid w:val="00A05CAE"/>
    <w:rsid w:val="00A116C6"/>
    <w:rsid w:val="00A11F5B"/>
    <w:rsid w:val="00A13244"/>
    <w:rsid w:val="00A15933"/>
    <w:rsid w:val="00A15CE2"/>
    <w:rsid w:val="00A169F5"/>
    <w:rsid w:val="00A217E3"/>
    <w:rsid w:val="00A219BC"/>
    <w:rsid w:val="00A239AA"/>
    <w:rsid w:val="00A23C4F"/>
    <w:rsid w:val="00A23D67"/>
    <w:rsid w:val="00A25513"/>
    <w:rsid w:val="00A27ED1"/>
    <w:rsid w:val="00A31DB2"/>
    <w:rsid w:val="00A33DE6"/>
    <w:rsid w:val="00A351C5"/>
    <w:rsid w:val="00A35329"/>
    <w:rsid w:val="00A36996"/>
    <w:rsid w:val="00A41249"/>
    <w:rsid w:val="00A432FF"/>
    <w:rsid w:val="00A439E8"/>
    <w:rsid w:val="00A43D8E"/>
    <w:rsid w:val="00A45753"/>
    <w:rsid w:val="00A47CFE"/>
    <w:rsid w:val="00A51CBE"/>
    <w:rsid w:val="00A526E5"/>
    <w:rsid w:val="00A53423"/>
    <w:rsid w:val="00A53874"/>
    <w:rsid w:val="00A551BB"/>
    <w:rsid w:val="00A560C5"/>
    <w:rsid w:val="00A5646F"/>
    <w:rsid w:val="00A617FC"/>
    <w:rsid w:val="00A62659"/>
    <w:rsid w:val="00A63D93"/>
    <w:rsid w:val="00A6532D"/>
    <w:rsid w:val="00A65F20"/>
    <w:rsid w:val="00A66162"/>
    <w:rsid w:val="00A727FE"/>
    <w:rsid w:val="00A76293"/>
    <w:rsid w:val="00A76574"/>
    <w:rsid w:val="00A77DA2"/>
    <w:rsid w:val="00A84763"/>
    <w:rsid w:val="00A85AD7"/>
    <w:rsid w:val="00A85D9D"/>
    <w:rsid w:val="00A9088E"/>
    <w:rsid w:val="00A909BC"/>
    <w:rsid w:val="00A90B9D"/>
    <w:rsid w:val="00A92C4C"/>
    <w:rsid w:val="00A9489F"/>
    <w:rsid w:val="00A94B63"/>
    <w:rsid w:val="00A94D45"/>
    <w:rsid w:val="00A9647C"/>
    <w:rsid w:val="00AA0410"/>
    <w:rsid w:val="00AA185D"/>
    <w:rsid w:val="00AA40C9"/>
    <w:rsid w:val="00AA602D"/>
    <w:rsid w:val="00AA68FF"/>
    <w:rsid w:val="00AA7F58"/>
    <w:rsid w:val="00AB1E95"/>
    <w:rsid w:val="00AB30DB"/>
    <w:rsid w:val="00AB397A"/>
    <w:rsid w:val="00AB572D"/>
    <w:rsid w:val="00AB6D7A"/>
    <w:rsid w:val="00AC21A3"/>
    <w:rsid w:val="00AC2764"/>
    <w:rsid w:val="00AC40E4"/>
    <w:rsid w:val="00AC578D"/>
    <w:rsid w:val="00AC5864"/>
    <w:rsid w:val="00AC5A87"/>
    <w:rsid w:val="00AC6525"/>
    <w:rsid w:val="00AC686B"/>
    <w:rsid w:val="00AC6F96"/>
    <w:rsid w:val="00AD14CD"/>
    <w:rsid w:val="00AD1692"/>
    <w:rsid w:val="00AD5AE2"/>
    <w:rsid w:val="00AD73A9"/>
    <w:rsid w:val="00AE1607"/>
    <w:rsid w:val="00AE2923"/>
    <w:rsid w:val="00AE3136"/>
    <w:rsid w:val="00AE3A36"/>
    <w:rsid w:val="00AE6FA2"/>
    <w:rsid w:val="00AE7F9D"/>
    <w:rsid w:val="00AF013E"/>
    <w:rsid w:val="00AF0979"/>
    <w:rsid w:val="00AF1794"/>
    <w:rsid w:val="00B0043A"/>
    <w:rsid w:val="00B028F7"/>
    <w:rsid w:val="00B02AEB"/>
    <w:rsid w:val="00B05A3A"/>
    <w:rsid w:val="00B075C5"/>
    <w:rsid w:val="00B07948"/>
    <w:rsid w:val="00B100C6"/>
    <w:rsid w:val="00B12CD3"/>
    <w:rsid w:val="00B12FAF"/>
    <w:rsid w:val="00B1432E"/>
    <w:rsid w:val="00B17717"/>
    <w:rsid w:val="00B218B9"/>
    <w:rsid w:val="00B22863"/>
    <w:rsid w:val="00B23160"/>
    <w:rsid w:val="00B2590B"/>
    <w:rsid w:val="00B26237"/>
    <w:rsid w:val="00B30951"/>
    <w:rsid w:val="00B30CC1"/>
    <w:rsid w:val="00B30E6F"/>
    <w:rsid w:val="00B337FC"/>
    <w:rsid w:val="00B34F12"/>
    <w:rsid w:val="00B3711A"/>
    <w:rsid w:val="00B40237"/>
    <w:rsid w:val="00B40A86"/>
    <w:rsid w:val="00B41502"/>
    <w:rsid w:val="00B479E7"/>
    <w:rsid w:val="00B51024"/>
    <w:rsid w:val="00B512B5"/>
    <w:rsid w:val="00B51602"/>
    <w:rsid w:val="00B540C9"/>
    <w:rsid w:val="00B60CD8"/>
    <w:rsid w:val="00B60F9C"/>
    <w:rsid w:val="00B668E8"/>
    <w:rsid w:val="00B6769E"/>
    <w:rsid w:val="00B71454"/>
    <w:rsid w:val="00B7214A"/>
    <w:rsid w:val="00B72370"/>
    <w:rsid w:val="00B72BCF"/>
    <w:rsid w:val="00B73F22"/>
    <w:rsid w:val="00B74BDF"/>
    <w:rsid w:val="00B75490"/>
    <w:rsid w:val="00B75523"/>
    <w:rsid w:val="00B76643"/>
    <w:rsid w:val="00B76F0D"/>
    <w:rsid w:val="00B76F9A"/>
    <w:rsid w:val="00B774D3"/>
    <w:rsid w:val="00B810B2"/>
    <w:rsid w:val="00B827F2"/>
    <w:rsid w:val="00B8330B"/>
    <w:rsid w:val="00B865F1"/>
    <w:rsid w:val="00B86612"/>
    <w:rsid w:val="00B95999"/>
    <w:rsid w:val="00B9617F"/>
    <w:rsid w:val="00BA110A"/>
    <w:rsid w:val="00BA26F7"/>
    <w:rsid w:val="00BA47B8"/>
    <w:rsid w:val="00BA79F0"/>
    <w:rsid w:val="00BB3098"/>
    <w:rsid w:val="00BB5068"/>
    <w:rsid w:val="00BB72A0"/>
    <w:rsid w:val="00BB7AE8"/>
    <w:rsid w:val="00BC2BCB"/>
    <w:rsid w:val="00BC3DDD"/>
    <w:rsid w:val="00BC55A3"/>
    <w:rsid w:val="00BD044B"/>
    <w:rsid w:val="00BD0481"/>
    <w:rsid w:val="00BD4447"/>
    <w:rsid w:val="00BD4ED1"/>
    <w:rsid w:val="00BD61B7"/>
    <w:rsid w:val="00BE1580"/>
    <w:rsid w:val="00BE1935"/>
    <w:rsid w:val="00BE2623"/>
    <w:rsid w:val="00BE3626"/>
    <w:rsid w:val="00BE3923"/>
    <w:rsid w:val="00BE4BF0"/>
    <w:rsid w:val="00BE596D"/>
    <w:rsid w:val="00BE5EE5"/>
    <w:rsid w:val="00BE68EE"/>
    <w:rsid w:val="00BE7F63"/>
    <w:rsid w:val="00BF0368"/>
    <w:rsid w:val="00BF04A6"/>
    <w:rsid w:val="00BF3C20"/>
    <w:rsid w:val="00BF45FB"/>
    <w:rsid w:val="00BF4AD6"/>
    <w:rsid w:val="00BF7EA7"/>
    <w:rsid w:val="00C02CAF"/>
    <w:rsid w:val="00C0388B"/>
    <w:rsid w:val="00C06A2F"/>
    <w:rsid w:val="00C11848"/>
    <w:rsid w:val="00C123B1"/>
    <w:rsid w:val="00C12A59"/>
    <w:rsid w:val="00C12A72"/>
    <w:rsid w:val="00C1426F"/>
    <w:rsid w:val="00C158D4"/>
    <w:rsid w:val="00C204A7"/>
    <w:rsid w:val="00C21071"/>
    <w:rsid w:val="00C231EB"/>
    <w:rsid w:val="00C2398C"/>
    <w:rsid w:val="00C25569"/>
    <w:rsid w:val="00C27207"/>
    <w:rsid w:val="00C27366"/>
    <w:rsid w:val="00C27DDB"/>
    <w:rsid w:val="00C3619D"/>
    <w:rsid w:val="00C36419"/>
    <w:rsid w:val="00C42BC0"/>
    <w:rsid w:val="00C44041"/>
    <w:rsid w:val="00C44F6E"/>
    <w:rsid w:val="00C45DBB"/>
    <w:rsid w:val="00C50635"/>
    <w:rsid w:val="00C56BFE"/>
    <w:rsid w:val="00C61869"/>
    <w:rsid w:val="00C62FE7"/>
    <w:rsid w:val="00C632D8"/>
    <w:rsid w:val="00C63AA8"/>
    <w:rsid w:val="00C64A70"/>
    <w:rsid w:val="00C6547C"/>
    <w:rsid w:val="00C65544"/>
    <w:rsid w:val="00C655F4"/>
    <w:rsid w:val="00C71229"/>
    <w:rsid w:val="00C758FF"/>
    <w:rsid w:val="00C7783C"/>
    <w:rsid w:val="00C81210"/>
    <w:rsid w:val="00C8265C"/>
    <w:rsid w:val="00C85F07"/>
    <w:rsid w:val="00C9280D"/>
    <w:rsid w:val="00C92989"/>
    <w:rsid w:val="00C96F0F"/>
    <w:rsid w:val="00C978B9"/>
    <w:rsid w:val="00CA1354"/>
    <w:rsid w:val="00CA2049"/>
    <w:rsid w:val="00CA6292"/>
    <w:rsid w:val="00CA6B58"/>
    <w:rsid w:val="00CB1AE6"/>
    <w:rsid w:val="00CB2385"/>
    <w:rsid w:val="00CB331E"/>
    <w:rsid w:val="00CB3ED4"/>
    <w:rsid w:val="00CB3F86"/>
    <w:rsid w:val="00CB4090"/>
    <w:rsid w:val="00CB549E"/>
    <w:rsid w:val="00CB6569"/>
    <w:rsid w:val="00CB78C9"/>
    <w:rsid w:val="00CC17D5"/>
    <w:rsid w:val="00CC2F62"/>
    <w:rsid w:val="00CC38CE"/>
    <w:rsid w:val="00CD033B"/>
    <w:rsid w:val="00CD039E"/>
    <w:rsid w:val="00CD04C2"/>
    <w:rsid w:val="00CD28D3"/>
    <w:rsid w:val="00CD2FFC"/>
    <w:rsid w:val="00CD34F0"/>
    <w:rsid w:val="00CD421A"/>
    <w:rsid w:val="00CE0954"/>
    <w:rsid w:val="00CE0F84"/>
    <w:rsid w:val="00CE14F4"/>
    <w:rsid w:val="00CE31B3"/>
    <w:rsid w:val="00CE5975"/>
    <w:rsid w:val="00CF11F7"/>
    <w:rsid w:val="00CF22A5"/>
    <w:rsid w:val="00CF31D5"/>
    <w:rsid w:val="00CF67BF"/>
    <w:rsid w:val="00D01441"/>
    <w:rsid w:val="00D03C15"/>
    <w:rsid w:val="00D06006"/>
    <w:rsid w:val="00D118BC"/>
    <w:rsid w:val="00D1197D"/>
    <w:rsid w:val="00D1271D"/>
    <w:rsid w:val="00D1323F"/>
    <w:rsid w:val="00D17225"/>
    <w:rsid w:val="00D202BA"/>
    <w:rsid w:val="00D20A2B"/>
    <w:rsid w:val="00D2227F"/>
    <w:rsid w:val="00D251AC"/>
    <w:rsid w:val="00D31E1F"/>
    <w:rsid w:val="00D3235F"/>
    <w:rsid w:val="00D347CD"/>
    <w:rsid w:val="00D34CA7"/>
    <w:rsid w:val="00D369C7"/>
    <w:rsid w:val="00D40519"/>
    <w:rsid w:val="00D42C17"/>
    <w:rsid w:val="00D43766"/>
    <w:rsid w:val="00D47CCF"/>
    <w:rsid w:val="00D50975"/>
    <w:rsid w:val="00D519DC"/>
    <w:rsid w:val="00D51C53"/>
    <w:rsid w:val="00D53B12"/>
    <w:rsid w:val="00D548E0"/>
    <w:rsid w:val="00D5568F"/>
    <w:rsid w:val="00D55744"/>
    <w:rsid w:val="00D60CCB"/>
    <w:rsid w:val="00D62E16"/>
    <w:rsid w:val="00D6336C"/>
    <w:rsid w:val="00D63CE7"/>
    <w:rsid w:val="00D6457B"/>
    <w:rsid w:val="00D6518B"/>
    <w:rsid w:val="00D653EE"/>
    <w:rsid w:val="00D65A03"/>
    <w:rsid w:val="00D66DEC"/>
    <w:rsid w:val="00D70A45"/>
    <w:rsid w:val="00D711AD"/>
    <w:rsid w:val="00D71A41"/>
    <w:rsid w:val="00D741B8"/>
    <w:rsid w:val="00D768A4"/>
    <w:rsid w:val="00D839D1"/>
    <w:rsid w:val="00D86742"/>
    <w:rsid w:val="00D87864"/>
    <w:rsid w:val="00D9049D"/>
    <w:rsid w:val="00D927A9"/>
    <w:rsid w:val="00D92F52"/>
    <w:rsid w:val="00D95BAD"/>
    <w:rsid w:val="00DA116F"/>
    <w:rsid w:val="00DA1C6B"/>
    <w:rsid w:val="00DA2344"/>
    <w:rsid w:val="00DA6ECB"/>
    <w:rsid w:val="00DA753F"/>
    <w:rsid w:val="00DB43E3"/>
    <w:rsid w:val="00DB4D54"/>
    <w:rsid w:val="00DB4FAD"/>
    <w:rsid w:val="00DB5A7E"/>
    <w:rsid w:val="00DC07CC"/>
    <w:rsid w:val="00DC182C"/>
    <w:rsid w:val="00DC22E2"/>
    <w:rsid w:val="00DC47A6"/>
    <w:rsid w:val="00DC5754"/>
    <w:rsid w:val="00DD152A"/>
    <w:rsid w:val="00DD2D57"/>
    <w:rsid w:val="00DD34A3"/>
    <w:rsid w:val="00DD6056"/>
    <w:rsid w:val="00DD6AF0"/>
    <w:rsid w:val="00DE2E93"/>
    <w:rsid w:val="00DE3CE3"/>
    <w:rsid w:val="00DE655A"/>
    <w:rsid w:val="00DE7C6A"/>
    <w:rsid w:val="00DF0128"/>
    <w:rsid w:val="00DF2857"/>
    <w:rsid w:val="00DF2914"/>
    <w:rsid w:val="00DF3707"/>
    <w:rsid w:val="00DF49AA"/>
    <w:rsid w:val="00DF736C"/>
    <w:rsid w:val="00DF782B"/>
    <w:rsid w:val="00E01466"/>
    <w:rsid w:val="00E01471"/>
    <w:rsid w:val="00E014B8"/>
    <w:rsid w:val="00E03AEF"/>
    <w:rsid w:val="00E03E73"/>
    <w:rsid w:val="00E03EB3"/>
    <w:rsid w:val="00E04FE4"/>
    <w:rsid w:val="00E057EA"/>
    <w:rsid w:val="00E06AF6"/>
    <w:rsid w:val="00E102DE"/>
    <w:rsid w:val="00E11CFC"/>
    <w:rsid w:val="00E121AA"/>
    <w:rsid w:val="00E1477D"/>
    <w:rsid w:val="00E20ABD"/>
    <w:rsid w:val="00E22BC6"/>
    <w:rsid w:val="00E22D24"/>
    <w:rsid w:val="00E24825"/>
    <w:rsid w:val="00E25DCC"/>
    <w:rsid w:val="00E26067"/>
    <w:rsid w:val="00E261E6"/>
    <w:rsid w:val="00E36032"/>
    <w:rsid w:val="00E4026A"/>
    <w:rsid w:val="00E42093"/>
    <w:rsid w:val="00E42F81"/>
    <w:rsid w:val="00E4301C"/>
    <w:rsid w:val="00E446D6"/>
    <w:rsid w:val="00E459CF"/>
    <w:rsid w:val="00E45E95"/>
    <w:rsid w:val="00E507A3"/>
    <w:rsid w:val="00E522AD"/>
    <w:rsid w:val="00E55325"/>
    <w:rsid w:val="00E56F53"/>
    <w:rsid w:val="00E60E4A"/>
    <w:rsid w:val="00E61631"/>
    <w:rsid w:val="00E61D73"/>
    <w:rsid w:val="00E64103"/>
    <w:rsid w:val="00E65D39"/>
    <w:rsid w:val="00E6637F"/>
    <w:rsid w:val="00E67929"/>
    <w:rsid w:val="00E70945"/>
    <w:rsid w:val="00E71EAF"/>
    <w:rsid w:val="00E74FCC"/>
    <w:rsid w:val="00E76200"/>
    <w:rsid w:val="00E76CD1"/>
    <w:rsid w:val="00E80CAC"/>
    <w:rsid w:val="00E80D6C"/>
    <w:rsid w:val="00E83D25"/>
    <w:rsid w:val="00E90E5B"/>
    <w:rsid w:val="00E96190"/>
    <w:rsid w:val="00E97015"/>
    <w:rsid w:val="00E97366"/>
    <w:rsid w:val="00EA088E"/>
    <w:rsid w:val="00EA5928"/>
    <w:rsid w:val="00EB242C"/>
    <w:rsid w:val="00EB326A"/>
    <w:rsid w:val="00EB5EF2"/>
    <w:rsid w:val="00EC6401"/>
    <w:rsid w:val="00EC67A3"/>
    <w:rsid w:val="00ED0CE8"/>
    <w:rsid w:val="00ED7FEA"/>
    <w:rsid w:val="00EE40BE"/>
    <w:rsid w:val="00EE4AD8"/>
    <w:rsid w:val="00EE5724"/>
    <w:rsid w:val="00EE5FDA"/>
    <w:rsid w:val="00EE6E2A"/>
    <w:rsid w:val="00EE7913"/>
    <w:rsid w:val="00EF1FFC"/>
    <w:rsid w:val="00EF40D4"/>
    <w:rsid w:val="00EF4900"/>
    <w:rsid w:val="00EF4E88"/>
    <w:rsid w:val="00EF713A"/>
    <w:rsid w:val="00F026ED"/>
    <w:rsid w:val="00F139AC"/>
    <w:rsid w:val="00F14778"/>
    <w:rsid w:val="00F156A3"/>
    <w:rsid w:val="00F16179"/>
    <w:rsid w:val="00F169F3"/>
    <w:rsid w:val="00F21642"/>
    <w:rsid w:val="00F21EAC"/>
    <w:rsid w:val="00F22A16"/>
    <w:rsid w:val="00F2302B"/>
    <w:rsid w:val="00F23724"/>
    <w:rsid w:val="00F242AA"/>
    <w:rsid w:val="00F261EA"/>
    <w:rsid w:val="00F267B8"/>
    <w:rsid w:val="00F3134A"/>
    <w:rsid w:val="00F3243D"/>
    <w:rsid w:val="00F3544E"/>
    <w:rsid w:val="00F36651"/>
    <w:rsid w:val="00F379BB"/>
    <w:rsid w:val="00F37E7C"/>
    <w:rsid w:val="00F435B8"/>
    <w:rsid w:val="00F447FE"/>
    <w:rsid w:val="00F46601"/>
    <w:rsid w:val="00F467D7"/>
    <w:rsid w:val="00F46D0D"/>
    <w:rsid w:val="00F5102A"/>
    <w:rsid w:val="00F533F6"/>
    <w:rsid w:val="00F534F8"/>
    <w:rsid w:val="00F5613E"/>
    <w:rsid w:val="00F61EAB"/>
    <w:rsid w:val="00F6637B"/>
    <w:rsid w:val="00F66476"/>
    <w:rsid w:val="00F66A1B"/>
    <w:rsid w:val="00F74BE2"/>
    <w:rsid w:val="00F74E11"/>
    <w:rsid w:val="00F7591A"/>
    <w:rsid w:val="00F76547"/>
    <w:rsid w:val="00F76D97"/>
    <w:rsid w:val="00F76E8F"/>
    <w:rsid w:val="00F77BBC"/>
    <w:rsid w:val="00F83244"/>
    <w:rsid w:val="00F861CC"/>
    <w:rsid w:val="00F86737"/>
    <w:rsid w:val="00F87B8D"/>
    <w:rsid w:val="00F87BEA"/>
    <w:rsid w:val="00F9013D"/>
    <w:rsid w:val="00F9239A"/>
    <w:rsid w:val="00F92986"/>
    <w:rsid w:val="00F92B59"/>
    <w:rsid w:val="00F948BC"/>
    <w:rsid w:val="00F949C1"/>
    <w:rsid w:val="00F95E48"/>
    <w:rsid w:val="00F960CF"/>
    <w:rsid w:val="00F96597"/>
    <w:rsid w:val="00F96821"/>
    <w:rsid w:val="00FA10A3"/>
    <w:rsid w:val="00FA1226"/>
    <w:rsid w:val="00FA62F6"/>
    <w:rsid w:val="00FA78F3"/>
    <w:rsid w:val="00FB01B4"/>
    <w:rsid w:val="00FB2B6C"/>
    <w:rsid w:val="00FB5627"/>
    <w:rsid w:val="00FC006A"/>
    <w:rsid w:val="00FC3EE6"/>
    <w:rsid w:val="00FC41F2"/>
    <w:rsid w:val="00FC5AC7"/>
    <w:rsid w:val="00FC6E06"/>
    <w:rsid w:val="00FD09D8"/>
    <w:rsid w:val="00FD1963"/>
    <w:rsid w:val="00FD27A8"/>
    <w:rsid w:val="00FD6909"/>
    <w:rsid w:val="00FE07C0"/>
    <w:rsid w:val="00FE1692"/>
    <w:rsid w:val="00FE1D6B"/>
    <w:rsid w:val="00FE225F"/>
    <w:rsid w:val="00FE3C6D"/>
    <w:rsid w:val="00FF2318"/>
    <w:rsid w:val="00FF61E1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1">
    <w:name w:val="heading 1"/>
    <w:basedOn w:val="Normalny"/>
    <w:next w:val="Normalny"/>
    <w:link w:val="Nagwek1Znak"/>
    <w:qFormat/>
    <w:rsid w:val="00D51C53"/>
    <w:pPr>
      <w:keepNext/>
      <w:numPr>
        <w:numId w:val="15"/>
      </w:numPr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0"/>
    </w:pPr>
    <w:rPr>
      <w:rFonts w:ascii="Times New Roman" w:hAnsi="Times New Roman"/>
      <w:b/>
      <w:sz w:val="2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1"/>
    </w:pPr>
    <w:rPr>
      <w:rFonts w:ascii="Times New Roman" w:eastAsiaTheme="majorEastAsia" w:hAnsi="Times New Roman" w:cstheme="majorBidi"/>
      <w:b/>
      <w:sz w:val="22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2"/>
    </w:pPr>
    <w:rPr>
      <w:rFonts w:ascii="Times New Roman" w:eastAsiaTheme="majorEastAsia" w:hAnsi="Times New Roman" w:cstheme="majorBidi"/>
      <w:b/>
      <w:sz w:val="2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3"/>
    </w:pPr>
    <w:rPr>
      <w:rFonts w:ascii="Times New Roman" w:hAnsi="Times New Roman"/>
      <w:b/>
      <w:sz w:val="2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4"/>
    </w:pPr>
    <w:rPr>
      <w:rFonts w:ascii="Times New Roman" w:hAnsi="Times New Roman"/>
      <w:b/>
      <w:sz w:val="2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51C53"/>
    <w:pPr>
      <w:overflowPunct w:val="0"/>
      <w:autoSpaceDE w:val="0"/>
      <w:autoSpaceDN w:val="0"/>
      <w:adjustRightInd w:val="0"/>
      <w:spacing w:before="240" w:after="60" w:line="360" w:lineRule="auto"/>
      <w:ind w:left="851" w:hanging="851"/>
      <w:textAlignment w:val="baseline"/>
      <w:outlineLvl w:val="7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qFormat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aliases w:val="Znak,Tekst przypisu,Footnote Text Char1,Footnote Text Char Char,Fußnotentext Char Char Char,Fußnotentext Char1 Char Char Char,Fußnotentext Char Char Char Char Char,Fußnotentext Char1 Char Char Char Char Char,Podrozdział Znak Znak"/>
    <w:basedOn w:val="Normalny"/>
    <w:link w:val="TekstprzypisudolnegoZnak"/>
    <w:uiPriority w:val="99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aliases w:val="Znak Znak,Tekst przypisu Znak,Footnote Text Char1 Znak,Footnote Text Char Char Znak,Fußnotentext Char Char Char Znak,Fußnotentext Char1 Char Char Char Znak,Fußnotentext Char Char Char Char Char Znak,Podrozdział Znak Znak Znak"/>
    <w:basedOn w:val="Domylnaczcionkaakapitu"/>
    <w:link w:val="Tekstprzypisudolnego"/>
    <w:uiPriority w:val="99"/>
    <w:qFormat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51C53"/>
    <w:rPr>
      <w:rFonts w:ascii="Times New Roman" w:eastAsiaTheme="majorEastAsia" w:hAnsi="Times New Roman" w:cstheme="majorBidi"/>
      <w:b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51C53"/>
    <w:rPr>
      <w:rFonts w:ascii="Times New Roman" w:eastAsiaTheme="majorEastAsia" w:hAnsi="Times New Roman" w:cstheme="majorBidi"/>
      <w:b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51C53"/>
    <w:rPr>
      <w:rFonts w:asciiTheme="majorHAnsi" w:eastAsiaTheme="majorEastAsia" w:hAnsiTheme="majorHAnsi" w:cstheme="majorBidi"/>
      <w:color w:val="1F4D78" w:themeColor="accent1" w:themeShade="7F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51C53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51C5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D51C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Numerstrony">
    <w:name w:val="page number"/>
    <w:basedOn w:val="Domylnaczcionkaakapitu"/>
    <w:rsid w:val="00D51C53"/>
  </w:style>
  <w:style w:type="character" w:customStyle="1" w:styleId="Hipercze1">
    <w:name w:val="Hiperłącze1"/>
    <w:rsid w:val="00D51C53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D51C53"/>
    <w:pPr>
      <w:overflowPunct w:val="0"/>
      <w:autoSpaceDE w:val="0"/>
      <w:autoSpaceDN w:val="0"/>
      <w:adjustRightInd w:val="0"/>
      <w:spacing w:before="120" w:after="120" w:line="480" w:lineRule="auto"/>
      <w:ind w:left="283"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51C53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51C53"/>
    <w:pPr>
      <w:spacing w:before="120" w:after="120" w:line="36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1C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dresat">
    <w:name w:val="Adresat"/>
    <w:basedOn w:val="Normalny"/>
    <w:link w:val="AdresatZnak"/>
    <w:qFormat/>
    <w:rsid w:val="00D51C53"/>
    <w:pPr>
      <w:overflowPunct w:val="0"/>
      <w:autoSpaceDE w:val="0"/>
      <w:autoSpaceDN w:val="0"/>
      <w:adjustRightInd w:val="0"/>
      <w:spacing w:before="1080" w:after="960" w:line="360" w:lineRule="auto"/>
      <w:ind w:left="5670"/>
      <w:contextualSpacing/>
      <w:textAlignment w:val="baseline"/>
    </w:pPr>
    <w:rPr>
      <w:rFonts w:ascii="Times New Roman" w:eastAsia="Calibri" w:hAnsi="Times New Roman"/>
      <w:sz w:val="22"/>
      <w:szCs w:val="24"/>
      <w:lang w:val="x-none" w:eastAsia="x-none"/>
    </w:rPr>
  </w:style>
  <w:style w:type="paragraph" w:customStyle="1" w:styleId="TekstALT">
    <w:name w:val="Tekst_ALT"/>
    <w:basedOn w:val="Normalny"/>
    <w:link w:val="TekstALTZnak"/>
    <w:qFormat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851"/>
      <w:jc w:val="both"/>
      <w:textAlignment w:val="baseline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dresatZnak">
    <w:name w:val="Adresat Znak"/>
    <w:link w:val="Adresat"/>
    <w:rsid w:val="00D51C53"/>
    <w:rPr>
      <w:rFonts w:ascii="Times New Roman" w:eastAsia="Calibri" w:hAnsi="Times New Roman" w:cs="Times New Roman"/>
      <w:szCs w:val="24"/>
      <w:lang w:val="x-none" w:eastAsia="x-none"/>
    </w:rPr>
  </w:style>
  <w:style w:type="character" w:customStyle="1" w:styleId="Odwoaniedokomentarza2">
    <w:name w:val="Odwołanie do komentarza2"/>
    <w:rsid w:val="00D51C53"/>
    <w:rPr>
      <w:sz w:val="16"/>
      <w:szCs w:val="16"/>
    </w:rPr>
  </w:style>
  <w:style w:type="character" w:customStyle="1" w:styleId="TekstALTZnak">
    <w:name w:val="Tekst_ALT Znak"/>
    <w:link w:val="TekstALT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Wezwanie1">
    <w:name w:val="Wezwanie 1"/>
    <w:basedOn w:val="TekstALT"/>
    <w:link w:val="Wezwanie1Znak"/>
    <w:qFormat/>
    <w:rsid w:val="00D51C53"/>
    <w:pPr>
      <w:numPr>
        <w:numId w:val="4"/>
      </w:numPr>
    </w:pPr>
  </w:style>
  <w:style w:type="character" w:customStyle="1" w:styleId="Wezwanie1Znak">
    <w:name w:val="Wezwanie 1 Znak"/>
    <w:basedOn w:val="TekstALTZnak"/>
    <w:link w:val="Wezw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Pytanie1">
    <w:name w:val="Pytanie 1"/>
    <w:basedOn w:val="TekstALT"/>
    <w:link w:val="Pytanie1Znak"/>
    <w:qFormat/>
    <w:rsid w:val="00D51C53"/>
    <w:pPr>
      <w:numPr>
        <w:numId w:val="3"/>
      </w:numPr>
    </w:pPr>
  </w:style>
  <w:style w:type="paragraph" w:customStyle="1" w:styleId="Pytanie2">
    <w:name w:val="Pytanie 2"/>
    <w:basedOn w:val="TekstALT"/>
    <w:link w:val="Pytanie2Znak"/>
    <w:qFormat/>
    <w:rsid w:val="00D51C53"/>
    <w:pPr>
      <w:numPr>
        <w:ilvl w:val="1"/>
        <w:numId w:val="3"/>
      </w:numPr>
    </w:pPr>
  </w:style>
  <w:style w:type="character" w:customStyle="1" w:styleId="Pytanie1Znak">
    <w:name w:val="Pytanie 1 Znak"/>
    <w:basedOn w:val="TekstALTZnak"/>
    <w:link w:val="Pyt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ytanie2Znak">
    <w:name w:val="Pytanie 2 Znak"/>
    <w:basedOn w:val="TekstALTZnak"/>
    <w:link w:val="Pytanie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UOKiK">
    <w:name w:val="UOKiK"/>
    <w:basedOn w:val="Normalny"/>
    <w:link w:val="UOKiKZnak"/>
    <w:qFormat/>
    <w:rsid w:val="00D51C53"/>
    <w:pPr>
      <w:tabs>
        <w:tab w:val="center" w:pos="1701"/>
      </w:tabs>
      <w:overflowPunct w:val="0"/>
      <w:autoSpaceDE w:val="0"/>
      <w:autoSpaceDN w:val="0"/>
      <w:adjustRightInd w:val="0"/>
      <w:ind w:right="4253"/>
      <w:jc w:val="center"/>
      <w:textAlignment w:val="baseline"/>
    </w:pPr>
    <w:rPr>
      <w:rFonts w:ascii="Times New Roman" w:hAnsi="Times New Roman"/>
      <w:b/>
      <w:caps/>
      <w:sz w:val="28"/>
      <w:szCs w:val="20"/>
      <w:lang w:eastAsia="pl-PL"/>
    </w:rPr>
  </w:style>
  <w:style w:type="character" w:customStyle="1" w:styleId="UOKiKZnak">
    <w:name w:val="UOKiK Znak"/>
    <w:basedOn w:val="Domylnaczcionkaakapitu"/>
    <w:link w:val="UOKiK"/>
    <w:rsid w:val="00D51C53"/>
    <w:rPr>
      <w:rFonts w:ascii="Times New Roman" w:eastAsia="Times New Roman" w:hAnsi="Times New Roman" w:cs="Times New Roman"/>
      <w:b/>
      <w:caps/>
      <w:sz w:val="28"/>
      <w:szCs w:val="20"/>
      <w:lang w:eastAsia="pl-PL"/>
    </w:rPr>
  </w:style>
  <w:style w:type="paragraph" w:customStyle="1" w:styleId="Tekst2">
    <w:name w:val="Tekst_2"/>
    <w:basedOn w:val="Tekst1"/>
    <w:link w:val="Tekst2Znak"/>
    <w:qFormat/>
    <w:rsid w:val="00D51C53"/>
    <w:pPr>
      <w:ind w:firstLine="851"/>
      <w:textAlignment w:val="baseline"/>
    </w:pPr>
    <w:rPr>
      <w:rFonts w:ascii="Times New Roman" w:eastAsia="Times New Roman" w:hAnsi="Times New Roman" w:cs="Times New Roman"/>
    </w:rPr>
  </w:style>
  <w:style w:type="paragraph" w:customStyle="1" w:styleId="PKTABC">
    <w:name w:val="PKT_ABC"/>
    <w:basedOn w:val="Akapitzlist"/>
    <w:link w:val="PKTABCZnak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Tekst2Znak">
    <w:name w:val="Tekst_2 Znak"/>
    <w:basedOn w:val="Tekst1Znak"/>
    <w:link w:val="Tekst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KTABCZnak">
    <w:name w:val="PKT_ABC Znak"/>
    <w:basedOn w:val="Domylnaczcionkaakapitu"/>
    <w:link w:val="PKTABC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ROM">
    <w:name w:val="PKT_ROM"/>
    <w:basedOn w:val="TekstNB"/>
    <w:link w:val="PKTROMZnak"/>
    <w:qFormat/>
    <w:rsid w:val="00D51C53"/>
    <w:pPr>
      <w:numPr>
        <w:numId w:val="0"/>
      </w:num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PKTROMZnak">
    <w:name w:val="PKT_ROM Znak"/>
    <w:basedOn w:val="TekstNBZnak"/>
    <w:link w:val="PKTROM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HEADALT1">
    <w:name w:val="HEAD_ALT_1"/>
    <w:basedOn w:val="Normalny"/>
    <w:link w:val="HEADALT1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b/>
      <w:sz w:val="22"/>
      <w:szCs w:val="24"/>
      <w:u w:val="single"/>
      <w:lang w:eastAsia="pl-PL"/>
    </w:rPr>
  </w:style>
  <w:style w:type="character" w:customStyle="1" w:styleId="HEADALT1Znak">
    <w:name w:val="HEAD_ALT_1 Znak"/>
    <w:basedOn w:val="Domylnaczcionkaakapitu"/>
    <w:link w:val="HEADALT1"/>
    <w:rsid w:val="00D51C53"/>
    <w:rPr>
      <w:rFonts w:ascii="Times New Roman" w:eastAsia="Times New Roman" w:hAnsi="Times New Roman" w:cs="Times New Roman"/>
      <w:b/>
      <w:szCs w:val="24"/>
      <w:u w:val="single"/>
      <w:lang w:eastAsia="pl-PL"/>
    </w:rPr>
  </w:style>
  <w:style w:type="paragraph" w:customStyle="1" w:styleId="HEADALT2">
    <w:name w:val="HEAD_ALT_2"/>
    <w:basedOn w:val="HEADALT1"/>
    <w:link w:val="HEADALT2Znak"/>
    <w:qFormat/>
    <w:rsid w:val="00D51C53"/>
    <w:rPr>
      <w:b w:val="0"/>
      <w:i/>
    </w:rPr>
  </w:style>
  <w:style w:type="character" w:customStyle="1" w:styleId="HEADALT2Znak">
    <w:name w:val="HEAD_ALT_2 Znak"/>
    <w:basedOn w:val="HEADALT1Znak"/>
    <w:link w:val="HEADALT2"/>
    <w:rsid w:val="00D51C53"/>
    <w:rPr>
      <w:rFonts w:ascii="Times New Roman" w:eastAsia="Times New Roman" w:hAnsi="Times New Roman" w:cs="Times New Roman"/>
      <w:b w:val="0"/>
      <w:i/>
      <w:szCs w:val="24"/>
      <w:u w:val="single"/>
      <w:lang w:eastAsia="pl-PL"/>
    </w:rPr>
  </w:style>
  <w:style w:type="paragraph" w:customStyle="1" w:styleId="HEADALT3">
    <w:name w:val="HEAD_ALT_3"/>
    <w:basedOn w:val="Normalny"/>
    <w:link w:val="HEADALT3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i/>
      <w:sz w:val="22"/>
      <w:szCs w:val="24"/>
      <w:u w:val="single"/>
      <w:lang w:eastAsia="pl-PL"/>
    </w:rPr>
  </w:style>
  <w:style w:type="paragraph" w:customStyle="1" w:styleId="HEADALT4">
    <w:name w:val="HEAD_ALT_4"/>
    <w:basedOn w:val="Normalny"/>
    <w:link w:val="HEADALT4Znak"/>
    <w:qFormat/>
    <w:rsid w:val="00D51C53"/>
    <w:pPr>
      <w:keepNext/>
      <w:numPr>
        <w:numId w:val="13"/>
      </w:numPr>
      <w:spacing w:before="240" w:after="240" w:line="360" w:lineRule="auto"/>
      <w:jc w:val="both"/>
    </w:pPr>
    <w:rPr>
      <w:rFonts w:ascii="Times New Roman" w:hAnsi="Times New Roman"/>
      <w:b/>
      <w:sz w:val="22"/>
      <w:szCs w:val="24"/>
      <w:lang w:val="en-US" w:eastAsia="pl-PL"/>
    </w:rPr>
  </w:style>
  <w:style w:type="character" w:customStyle="1" w:styleId="HEADALT3Znak">
    <w:name w:val="HEAD_ALT_3 Znak"/>
    <w:basedOn w:val="Domylnaczcionkaakapitu"/>
    <w:link w:val="HEADALT3"/>
    <w:rsid w:val="00D51C53"/>
    <w:rPr>
      <w:rFonts w:ascii="Times New Roman" w:eastAsia="Times New Roman" w:hAnsi="Times New Roman" w:cs="Times New Roman"/>
      <w:i/>
      <w:szCs w:val="24"/>
      <w:u w:val="single"/>
      <w:lang w:eastAsia="pl-PL"/>
    </w:rPr>
  </w:style>
  <w:style w:type="character" w:customStyle="1" w:styleId="HEADALT4Znak">
    <w:name w:val="HEAD_ALT_4 Znak"/>
    <w:basedOn w:val="Domylnaczcionkaakapitu"/>
    <w:link w:val="HEADALT4"/>
    <w:rsid w:val="00D51C53"/>
    <w:rPr>
      <w:rFonts w:ascii="Times New Roman" w:eastAsia="Times New Roman" w:hAnsi="Times New Roman" w:cs="Times New Roman"/>
      <w:b/>
      <w:szCs w:val="24"/>
      <w:lang w:val="en-US" w:eastAsia="pl-PL"/>
    </w:rPr>
  </w:style>
  <w:style w:type="paragraph" w:customStyle="1" w:styleId="HEADAKT">
    <w:name w:val="HEAD_AKT"/>
    <w:basedOn w:val="Normalny"/>
    <w:link w:val="HEADAKTZnak"/>
    <w:qFormat/>
    <w:rsid w:val="00D51C53"/>
    <w:pPr>
      <w:keepNext/>
      <w:overflowPunct w:val="0"/>
      <w:autoSpaceDE w:val="0"/>
      <w:autoSpaceDN w:val="0"/>
      <w:adjustRightInd w:val="0"/>
      <w:spacing w:before="1080" w:after="60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AKTZnak">
    <w:name w:val="HEAD_AKT Znak"/>
    <w:basedOn w:val="Domylnaczcionkaakapitu"/>
    <w:link w:val="HEADAKT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Sentencja">
    <w:name w:val="Sentencja"/>
    <w:basedOn w:val="Normalny"/>
    <w:link w:val="SentencjaZnak"/>
    <w:qFormat/>
    <w:rsid w:val="00D51C53"/>
    <w:pPr>
      <w:numPr>
        <w:numId w:val="5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ind w:left="567" w:hanging="283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HEADUZASADNIENIE">
    <w:name w:val="HEAD_UZASADNIENIE"/>
    <w:basedOn w:val="Normalny"/>
    <w:link w:val="HEADUZASADNIENIEZnak"/>
    <w:qFormat/>
    <w:rsid w:val="00D51C53"/>
    <w:pPr>
      <w:keepNext/>
      <w:overflowPunct w:val="0"/>
      <w:autoSpaceDE w:val="0"/>
      <w:autoSpaceDN w:val="0"/>
      <w:adjustRightInd w:val="0"/>
      <w:spacing w:before="480" w:after="48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UZASADNIENIEZnak">
    <w:name w:val="HEAD_UZASADNIENIE Znak"/>
    <w:basedOn w:val="Domylnaczcionkaakapitu"/>
    <w:link w:val="HEADUZASADNIENIE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HEADALT5">
    <w:name w:val="HEAD_ALT_5"/>
    <w:basedOn w:val="HEADALT1"/>
    <w:link w:val="HEADALT5Znak"/>
    <w:qFormat/>
    <w:rsid w:val="00D51C53"/>
    <w:pPr>
      <w:ind w:left="0"/>
      <w:jc w:val="center"/>
    </w:pPr>
    <w:rPr>
      <w:b w:val="0"/>
    </w:rPr>
  </w:style>
  <w:style w:type="character" w:customStyle="1" w:styleId="HEADALT5Znak">
    <w:name w:val="HEAD_ALT_5 Znak"/>
    <w:basedOn w:val="HEADALT1Znak"/>
    <w:link w:val="HEADALT5"/>
    <w:rsid w:val="00D51C53"/>
    <w:rPr>
      <w:rFonts w:ascii="Times New Roman" w:eastAsia="Times New Roman" w:hAnsi="Times New Roman" w:cs="Times New Roman"/>
      <w:b w:val="0"/>
      <w:szCs w:val="24"/>
      <w:u w:val="single"/>
      <w:lang w:eastAsia="pl-PL"/>
    </w:rPr>
  </w:style>
  <w:style w:type="paragraph" w:customStyle="1" w:styleId="Poziom1">
    <w:name w:val="Poziom 1"/>
    <w:basedOn w:val="Normalny"/>
    <w:link w:val="Poziom1Znak"/>
    <w:qFormat/>
    <w:rsid w:val="00D51C53"/>
    <w:p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paragraph" w:customStyle="1" w:styleId="Poziom2">
    <w:name w:val="Poziom 2"/>
    <w:basedOn w:val="Normalny"/>
    <w:link w:val="Poziom2Znak"/>
    <w:qFormat/>
    <w:rsid w:val="00D51C53"/>
    <w:pPr>
      <w:numPr>
        <w:ilvl w:val="1"/>
        <w:numId w:val="6"/>
      </w:num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character" w:customStyle="1" w:styleId="Poziom1Znak">
    <w:name w:val="Poziom 1 Znak"/>
    <w:link w:val="Poziom1"/>
    <w:rsid w:val="00D51C53"/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Poziom2Znak">
    <w:name w:val="Poziom 2 Znak"/>
    <w:link w:val="Poziom2"/>
    <w:rsid w:val="00D51C53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Poziom3">
    <w:name w:val="Poziom 3"/>
    <w:basedOn w:val="Poziom2"/>
    <w:link w:val="Poziom3Znak"/>
    <w:qFormat/>
    <w:rsid w:val="00D51C53"/>
    <w:pPr>
      <w:numPr>
        <w:ilvl w:val="2"/>
      </w:numPr>
    </w:pPr>
  </w:style>
  <w:style w:type="character" w:customStyle="1" w:styleId="Poziom3Znak">
    <w:name w:val="Poziom 3 Znak"/>
    <w:basedOn w:val="Poziom2Znak"/>
    <w:link w:val="Poziom3"/>
    <w:rsid w:val="00D51C53"/>
    <w:rPr>
      <w:rFonts w:ascii="Times New Roman" w:eastAsia="Times New Roman" w:hAnsi="Times New Roman" w:cs="Times New Roman"/>
      <w:szCs w:val="24"/>
      <w:lang w:eastAsia="zh-CN"/>
    </w:rPr>
  </w:style>
  <w:style w:type="table" w:styleId="Tabela-Siatka">
    <w:name w:val="Table Grid"/>
    <w:basedOn w:val="Standardowy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wd">
    <w:name w:val="Dowód"/>
    <w:basedOn w:val="TekstNB"/>
    <w:link w:val="DowdZnak"/>
    <w:qFormat/>
    <w:rsid w:val="00D51C53"/>
    <w:pPr>
      <w:numPr>
        <w:numId w:val="0"/>
      </w:numPr>
      <w:overflowPunct/>
      <w:autoSpaceDE/>
      <w:autoSpaceDN/>
      <w:adjustRightInd/>
      <w:spacing w:before="0" w:after="0"/>
      <w:ind w:left="1134"/>
      <w:textAlignment w:val="auto"/>
    </w:pPr>
    <w:rPr>
      <w:b/>
      <w:sz w:val="20"/>
      <w:lang w:val="x-none"/>
    </w:rPr>
  </w:style>
  <w:style w:type="character" w:customStyle="1" w:styleId="DowdZnak">
    <w:name w:val="Dowód Znak"/>
    <w:basedOn w:val="TekstNBZnak"/>
    <w:link w:val="Dowd"/>
    <w:rsid w:val="00D51C53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customStyle="1" w:styleId="DowdPKT">
    <w:name w:val="Dowód_PKT"/>
    <w:basedOn w:val="Dowd"/>
    <w:link w:val="DowdPKTZnak"/>
    <w:qFormat/>
    <w:rsid w:val="00D51C53"/>
    <w:pPr>
      <w:numPr>
        <w:numId w:val="7"/>
      </w:numPr>
    </w:pPr>
    <w:rPr>
      <w:b w:val="0"/>
    </w:rPr>
  </w:style>
  <w:style w:type="paragraph" w:customStyle="1" w:styleId="DowdTEXT">
    <w:name w:val="Dowód_TEXT"/>
    <w:basedOn w:val="Dowd"/>
    <w:link w:val="DowdTEXTZnak"/>
    <w:qFormat/>
    <w:rsid w:val="00D51C53"/>
    <w:pPr>
      <w:ind w:left="0"/>
    </w:pPr>
    <w:rPr>
      <w:b w:val="0"/>
    </w:rPr>
  </w:style>
  <w:style w:type="character" w:customStyle="1" w:styleId="DowdPKTZnak">
    <w:name w:val="Dowód_PKT Znak"/>
    <w:basedOn w:val="DowdZnak"/>
    <w:link w:val="DowdPK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character" w:customStyle="1" w:styleId="DowdTEXTZnak">
    <w:name w:val="Dowód_TEXT Znak"/>
    <w:basedOn w:val="DowdZnak"/>
    <w:link w:val="DowdTEX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customStyle="1" w:styleId="Punkty">
    <w:name w:val="Punkty"/>
    <w:basedOn w:val="Akapitzlist"/>
    <w:link w:val="PunktyZnak"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ABCCAP">
    <w:name w:val="PKT_ABC_CAP"/>
    <w:basedOn w:val="Akapitzlist"/>
    <w:link w:val="PKTABCCAPZnak"/>
    <w:qFormat/>
    <w:rsid w:val="00D51C53"/>
    <w:pPr>
      <w:numPr>
        <w:numId w:val="8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 w:val="22"/>
      <w:szCs w:val="24"/>
      <w:lang w:eastAsia="pl-PL"/>
    </w:rPr>
  </w:style>
  <w:style w:type="character" w:customStyle="1" w:styleId="PKTABCCAPZnak">
    <w:name w:val="PKT_ABC_CAP Znak"/>
    <w:basedOn w:val="Domylnaczcionkaakapitu"/>
    <w:link w:val="PKTABCCAP"/>
    <w:rsid w:val="00D51C53"/>
    <w:rPr>
      <w:rFonts w:ascii="Times New Roman" w:eastAsia="Calibri" w:hAnsi="Times New Roman" w:cs="Times New Roman"/>
      <w:szCs w:val="24"/>
      <w:lang w:eastAsia="pl-PL"/>
    </w:rPr>
  </w:style>
  <w:style w:type="numbering" w:customStyle="1" w:styleId="WasnyStyl">
    <w:name w:val="Własny Styl"/>
    <w:rsid w:val="00D51C53"/>
    <w:pPr>
      <w:numPr>
        <w:numId w:val="9"/>
      </w:numPr>
    </w:pPr>
  </w:style>
  <w:style w:type="paragraph" w:styleId="Mapadokumentu">
    <w:name w:val="Document Map"/>
    <w:basedOn w:val="Normalny"/>
    <w:link w:val="MapadokumentuZnak"/>
    <w:semiHidden/>
    <w:rsid w:val="00D51C53"/>
    <w:pPr>
      <w:shd w:val="clear" w:color="auto" w:fill="000080"/>
      <w:spacing w:before="120" w:after="120" w:line="360" w:lineRule="auto"/>
      <w:jc w:val="both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D51C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Default">
    <w:name w:val="Default"/>
    <w:rsid w:val="00D51C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nak1ZnakZnakZnakZnakZnakZnakZnakZnakZnak">
    <w:name w:val="Znak1 Znak Znak Znak Znak Znak Znak Znak Znak Znak"/>
    <w:basedOn w:val="Normalny"/>
    <w:rsid w:val="00D51C53"/>
    <w:pPr>
      <w:spacing w:before="120" w:after="120" w:line="360" w:lineRule="auto"/>
      <w:jc w:val="both"/>
    </w:pPr>
    <w:rPr>
      <w:rFonts w:ascii="Times New Roman" w:hAnsi="Times New Roman"/>
      <w:sz w:val="22"/>
      <w:szCs w:val="24"/>
      <w:lang w:eastAsia="pl-PL"/>
    </w:rPr>
  </w:style>
  <w:style w:type="paragraph" w:styleId="Legenda">
    <w:name w:val="caption"/>
    <w:basedOn w:val="Normalny"/>
    <w:next w:val="Normalny"/>
    <w:qFormat/>
    <w:rsid w:val="00D51C53"/>
    <w:pPr>
      <w:tabs>
        <w:tab w:val="center" w:pos="1701"/>
      </w:tabs>
      <w:spacing w:before="240" w:after="120" w:line="360" w:lineRule="auto"/>
      <w:ind w:left="851"/>
    </w:pPr>
    <w:rPr>
      <w:rFonts w:ascii="Times New Roman" w:hAnsi="Times New Roman"/>
      <w:b/>
      <w:szCs w:val="24"/>
      <w:lang w:eastAsia="pl-PL"/>
    </w:rPr>
  </w:style>
  <w:style w:type="paragraph" w:customStyle="1" w:styleId="Godo">
    <w:name w:val="Godło"/>
    <w:basedOn w:val="Normalny"/>
    <w:link w:val="GodoZnak"/>
    <w:qFormat/>
    <w:rsid w:val="00D51C53"/>
    <w:pPr>
      <w:tabs>
        <w:tab w:val="center" w:pos="1701"/>
      </w:tabs>
      <w:spacing w:before="120" w:after="120" w:line="360" w:lineRule="auto"/>
      <w:ind w:right="4111"/>
      <w:jc w:val="center"/>
    </w:pPr>
    <w:rPr>
      <w:rFonts w:ascii="Times New Roman" w:hAnsi="Times New Roman"/>
      <w:b/>
      <w:caps/>
      <w:sz w:val="28"/>
      <w:szCs w:val="24"/>
      <w:lang w:eastAsia="pl-PL"/>
    </w:rPr>
  </w:style>
  <w:style w:type="paragraph" w:customStyle="1" w:styleId="Upowanienie">
    <w:name w:val="Upoważnienie"/>
    <w:basedOn w:val="Normalny"/>
    <w:link w:val="UpowanienieZnak"/>
    <w:qFormat/>
    <w:rsid w:val="00D51C53"/>
    <w:pPr>
      <w:spacing w:before="120" w:after="120" w:line="360" w:lineRule="auto"/>
      <w:ind w:left="4956"/>
      <w:jc w:val="center"/>
    </w:pPr>
    <w:rPr>
      <w:rFonts w:ascii="Times New Roman" w:hAnsi="Times New Roman"/>
      <w:i/>
      <w:szCs w:val="20"/>
      <w:lang w:eastAsia="pl-PL"/>
    </w:rPr>
  </w:style>
  <w:style w:type="character" w:customStyle="1" w:styleId="GodoZnak">
    <w:name w:val="Godło Znak"/>
    <w:link w:val="Godo"/>
    <w:rsid w:val="00D51C53"/>
    <w:rPr>
      <w:rFonts w:ascii="Times New Roman" w:eastAsia="Times New Roman" w:hAnsi="Times New Roman" w:cs="Times New Roman"/>
      <w:b/>
      <w:caps/>
      <w:sz w:val="28"/>
      <w:szCs w:val="24"/>
      <w:lang w:eastAsia="pl-PL"/>
    </w:rPr>
  </w:style>
  <w:style w:type="character" w:customStyle="1" w:styleId="UpowanienieZnak">
    <w:name w:val="Upoważnienie Znak"/>
    <w:link w:val="Upowanienie"/>
    <w:rsid w:val="00D51C53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Dowd-lista">
    <w:name w:val="Dowód - lista"/>
    <w:basedOn w:val="Dowd"/>
    <w:link w:val="Dowd-listaZnak"/>
    <w:rsid w:val="00D51C53"/>
    <w:rPr>
      <w:b w:val="0"/>
    </w:rPr>
  </w:style>
  <w:style w:type="character" w:customStyle="1" w:styleId="Dowd-listaZnak">
    <w:name w:val="Dowód - lista Znak"/>
    <w:basedOn w:val="DowdZnak"/>
    <w:link w:val="Dowd-lista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D51C53"/>
    <w:pPr>
      <w:numPr>
        <w:ilvl w:val="1"/>
      </w:numPr>
      <w:spacing w:before="480" w:after="360" w:line="360" w:lineRule="auto"/>
      <w:ind w:left="709"/>
      <w:jc w:val="both"/>
    </w:pPr>
    <w:rPr>
      <w:rFonts w:ascii="Times New Roman" w:eastAsiaTheme="majorEastAsia" w:hAnsi="Times New Roman"/>
      <w:b/>
      <w:iCs/>
      <w:sz w:val="2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51C53"/>
    <w:rPr>
      <w:rFonts w:ascii="Times New Roman" w:eastAsiaTheme="majorEastAsia" w:hAnsi="Times New Roman" w:cs="Times New Roman"/>
      <w:b/>
      <w:iCs/>
      <w:szCs w:val="24"/>
      <w:lang w:eastAsia="pl-PL"/>
    </w:rPr>
  </w:style>
  <w:style w:type="paragraph" w:customStyle="1" w:styleId="TekstTAB">
    <w:name w:val="Tekst_TAB"/>
    <w:basedOn w:val="Normalny"/>
    <w:link w:val="TekstTABZnak"/>
    <w:qFormat/>
    <w:rsid w:val="00D51C53"/>
    <w:pPr>
      <w:spacing w:before="60" w:after="60" w:line="276" w:lineRule="auto"/>
    </w:pPr>
    <w:rPr>
      <w:rFonts w:ascii="Times New Roman" w:hAnsi="Times New Roman"/>
      <w:sz w:val="20"/>
      <w:szCs w:val="24"/>
      <w:lang w:eastAsia="pl-PL"/>
    </w:rPr>
  </w:style>
  <w:style w:type="character" w:customStyle="1" w:styleId="TekstTABZnak">
    <w:name w:val="Tekst_TAB Znak"/>
    <w:basedOn w:val="Domylnaczcionkaakapitu"/>
    <w:link w:val="TekstTAB"/>
    <w:rsid w:val="00D51C53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Domylnaczcionkaakapitu1">
    <w:name w:val="Domyślna czcionka akapitu1"/>
    <w:rsid w:val="00D51C53"/>
  </w:style>
  <w:style w:type="character" w:customStyle="1" w:styleId="Hyperlink1">
    <w:name w:val="Hyperlink1"/>
    <w:rsid w:val="00D51C53"/>
    <w:rPr>
      <w:color w:val="0000FF"/>
      <w:u w:val="single"/>
    </w:rPr>
  </w:style>
  <w:style w:type="character" w:customStyle="1" w:styleId="FollowedHyperlink1">
    <w:name w:val="FollowedHyperlink1"/>
    <w:rsid w:val="00D51C53"/>
    <w:rPr>
      <w:color w:val="800080"/>
      <w:u w:val="single"/>
    </w:rPr>
  </w:style>
  <w:style w:type="character" w:customStyle="1" w:styleId="Odwoaniedokomentarza1">
    <w:name w:val="Odwołanie do komentarza1"/>
    <w:rsid w:val="00D51C53"/>
    <w:rPr>
      <w:sz w:val="16"/>
      <w:szCs w:val="16"/>
    </w:rPr>
  </w:style>
  <w:style w:type="character" w:customStyle="1" w:styleId="ZnakZnak1">
    <w:name w:val="Znak Znak1"/>
    <w:rsid w:val="00D51C53"/>
    <w:rPr>
      <w:lang w:val="pl-PL" w:bidi="ar-SA"/>
    </w:rPr>
  </w:style>
  <w:style w:type="character" w:customStyle="1" w:styleId="Znakiprzypiswdolnych">
    <w:name w:val="Znaki przypisów dolnych"/>
    <w:uiPriority w:val="99"/>
    <w:rsid w:val="00D51C53"/>
    <w:rPr>
      <w:vertAlign w:val="superscript"/>
    </w:rPr>
  </w:style>
  <w:style w:type="character" w:customStyle="1" w:styleId="Znakiprzypiswkocowych">
    <w:name w:val="Znaki przypisów końcowych"/>
    <w:rsid w:val="00D51C53"/>
    <w:rPr>
      <w:vertAlign w:val="superscript"/>
    </w:rPr>
  </w:style>
  <w:style w:type="character" w:styleId="HTML-cytat">
    <w:name w:val="HTML Cite"/>
    <w:rsid w:val="00D51C53"/>
    <w:rPr>
      <w:i w:val="0"/>
      <w:iCs w:val="0"/>
      <w:color w:val="0E774A"/>
    </w:rPr>
  </w:style>
  <w:style w:type="character" w:customStyle="1" w:styleId="FootnoteCharacters">
    <w:name w:val="Footnote Characters"/>
    <w:rsid w:val="00D51C53"/>
    <w:rPr>
      <w:rFonts w:cs="Times New Roman"/>
      <w:position w:val="6"/>
    </w:rPr>
  </w:style>
  <w:style w:type="character" w:customStyle="1" w:styleId="ZnakZnak2">
    <w:name w:val="Znak Znak2"/>
    <w:rsid w:val="00D51C53"/>
    <w:rPr>
      <w:rFonts w:ascii="Trebuchet MS" w:hAnsi="Trebuchet MS" w:cs="Trebuchet MS"/>
      <w:lang w:val="pl-PL" w:bidi="ar-SA"/>
    </w:rPr>
  </w:style>
  <w:style w:type="paragraph" w:customStyle="1" w:styleId="Nagwek10">
    <w:name w:val="Nagłówek1"/>
    <w:basedOn w:val="Normalny"/>
    <w:next w:val="Tekstpodstawowy"/>
    <w:rsid w:val="00D51C53"/>
    <w:pPr>
      <w:keepNext/>
      <w:suppressAutoHyphens/>
      <w:overflowPunct w:val="0"/>
      <w:autoSpaceDE w:val="0"/>
      <w:spacing w:before="240" w:after="120" w:line="360" w:lineRule="auto"/>
      <w:textAlignment w:val="baseline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a">
    <w:name w:val="List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283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Indeks">
    <w:name w:val="Indeks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2">
    <w:name w:val="List Bullet 2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566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3">
    <w:name w:val="List Bullet 3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849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4">
    <w:name w:val="List Bullet 4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1132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51C53"/>
    <w:pPr>
      <w:suppressAutoHyphens/>
      <w:spacing w:before="120" w:after="120" w:line="48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51C53"/>
    <w:pPr>
      <w:suppressAutoHyphens/>
      <w:overflowPunct w:val="0"/>
      <w:autoSpaceDE w:val="0"/>
      <w:spacing w:before="120" w:after="120" w:line="480" w:lineRule="auto"/>
      <w:ind w:left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D51C53"/>
    <w:pPr>
      <w:widowControl w:val="0"/>
      <w:suppressAutoHyphens/>
      <w:spacing w:before="120" w:after="120" w:line="360" w:lineRule="auto"/>
      <w:ind w:firstLine="567"/>
      <w:jc w:val="both"/>
    </w:pPr>
    <w:rPr>
      <w:rFonts w:ascii="Times New Roman" w:hAnsi="Times New Roman"/>
      <w:bCs/>
      <w:sz w:val="24"/>
      <w:szCs w:val="24"/>
      <w:lang w:eastAsia="zh-CN"/>
    </w:rPr>
  </w:style>
  <w:style w:type="paragraph" w:customStyle="1" w:styleId="Listbracket1Salans">
    <w:name w:val="List bracket 1 Salans"/>
    <w:basedOn w:val="Normalny"/>
    <w:next w:val="Tekstpodstawowy"/>
    <w:rsid w:val="00D51C53"/>
    <w:pPr>
      <w:numPr>
        <w:numId w:val="11"/>
      </w:numPr>
      <w:suppressAutoHyphens/>
      <w:spacing w:before="120" w:after="120" w:line="288" w:lineRule="auto"/>
      <w:jc w:val="both"/>
    </w:pPr>
    <w:rPr>
      <w:rFonts w:ascii="Arial" w:hAnsi="Arial" w:cs="Arial"/>
      <w:kern w:val="1"/>
      <w:sz w:val="22"/>
      <w:szCs w:val="24"/>
      <w:lang w:val="en-US" w:eastAsia="zh-CN"/>
    </w:rPr>
  </w:style>
  <w:style w:type="paragraph" w:customStyle="1" w:styleId="Listbracket2Salans">
    <w:name w:val="List bracket 2 Salans"/>
    <w:basedOn w:val="Listbracket1Salans"/>
    <w:next w:val="Tekstpodstawowy21"/>
    <w:rsid w:val="00D51C53"/>
    <w:pPr>
      <w:numPr>
        <w:ilvl w:val="1"/>
        <w:numId w:val="10"/>
      </w:numPr>
      <w:outlineLvl w:val="1"/>
    </w:pPr>
  </w:style>
  <w:style w:type="paragraph" w:customStyle="1" w:styleId="Listbracket3Salans">
    <w:name w:val="List bracket 3 Salans"/>
    <w:basedOn w:val="Listbracket2Salans"/>
    <w:next w:val="Tekstpodstawowy31"/>
    <w:rsid w:val="00D51C53"/>
    <w:pPr>
      <w:numPr>
        <w:ilvl w:val="2"/>
      </w:numPr>
      <w:outlineLvl w:val="2"/>
    </w:pPr>
  </w:style>
  <w:style w:type="paragraph" w:customStyle="1" w:styleId="Tekstpodstawowy31">
    <w:name w:val="Tekst podstawowy 3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16"/>
      <w:szCs w:val="16"/>
      <w:lang w:eastAsia="zh-CN"/>
    </w:rPr>
  </w:style>
  <w:style w:type="paragraph" w:customStyle="1" w:styleId="Listbracket4Salans">
    <w:name w:val="List bracket 4 Salans"/>
    <w:basedOn w:val="Listbracket3Salans"/>
    <w:next w:val="Normalny"/>
    <w:rsid w:val="00D51C53"/>
    <w:pPr>
      <w:numPr>
        <w:ilvl w:val="3"/>
      </w:numPr>
      <w:outlineLvl w:val="3"/>
    </w:pPr>
  </w:style>
  <w:style w:type="paragraph" w:customStyle="1" w:styleId="Zawartotabeli">
    <w:name w:val="Zawartość tabeli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D51C53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Prezes">
    <w:name w:val="Prezes"/>
    <w:basedOn w:val="Normalny"/>
    <w:link w:val="PrezesZnak"/>
    <w:rsid w:val="00D51C53"/>
    <w:pPr>
      <w:tabs>
        <w:tab w:val="center" w:pos="1701"/>
      </w:tabs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b/>
      <w:caps/>
      <w:sz w:val="28"/>
      <w:szCs w:val="20"/>
      <w:lang w:eastAsia="zh-CN"/>
    </w:rPr>
  </w:style>
  <w:style w:type="character" w:customStyle="1" w:styleId="PrezesZnak">
    <w:name w:val="Prezes Znak"/>
    <w:link w:val="Prezes"/>
    <w:rsid w:val="00D51C53"/>
    <w:rPr>
      <w:rFonts w:ascii="Times New Roman" w:eastAsia="Times New Roman" w:hAnsi="Times New Roman" w:cs="Times New Roman"/>
      <w:b/>
      <w:caps/>
      <w:sz w:val="28"/>
      <w:szCs w:val="20"/>
      <w:lang w:eastAsia="zh-CN"/>
    </w:rPr>
  </w:style>
  <w:style w:type="paragraph" w:customStyle="1" w:styleId="ROM2">
    <w:name w:val="ROM_2"/>
    <w:basedOn w:val="Akapitzlist"/>
    <w:link w:val="ROM2Znak"/>
    <w:rsid w:val="00D51C53"/>
    <w:pPr>
      <w:numPr>
        <w:numId w:val="12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Cs w:val="24"/>
      <w:lang w:eastAsia="pl-PL"/>
    </w:rPr>
  </w:style>
  <w:style w:type="character" w:customStyle="1" w:styleId="ROM2Znak">
    <w:name w:val="ROM_2 Znak"/>
    <w:basedOn w:val="AkapitzlistZnak"/>
    <w:link w:val="ROM2"/>
    <w:rsid w:val="00D51C53"/>
    <w:rPr>
      <w:rFonts w:ascii="Times New Roman" w:eastAsia="Calibri" w:hAnsi="Times New Roman" w:cs="Times New Roman"/>
      <w:sz w:val="18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51C53"/>
    <w:pPr>
      <w:spacing w:before="120" w:after="120" w:line="360" w:lineRule="auto"/>
      <w:ind w:left="1134" w:right="284"/>
      <w:jc w:val="both"/>
    </w:pPr>
    <w:rPr>
      <w:rFonts w:ascii="Times New Roman" w:hAnsi="Times New Roman"/>
      <w:i/>
      <w:iCs/>
      <w:sz w:val="22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51C53"/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1C53"/>
    <w:pPr>
      <w:keepLines/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eastAsiaTheme="majorEastAsia" w:cstheme="majorBidi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240" w:after="240"/>
      <w:ind w:left="851" w:hanging="851"/>
      <w:jc w:val="both"/>
    </w:pPr>
    <w:rPr>
      <w:rFonts w:ascii="Times New Roman" w:hAnsi="Times New Roman"/>
      <w:b/>
      <w:smallCaps/>
      <w:noProof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D51C53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D51C5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D51C5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D51C5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D51C5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D51C5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lang w:eastAsia="pl-PL"/>
    </w:rPr>
  </w:style>
  <w:style w:type="table" w:customStyle="1" w:styleId="GridTable4-Accent21">
    <w:name w:val="Grid Table 4 - Accent 21"/>
    <w:basedOn w:val="Standardowy"/>
    <w:uiPriority w:val="49"/>
    <w:rsid w:val="00D51C53"/>
    <w:pPr>
      <w:spacing w:after="0" w:line="240" w:lineRule="auto"/>
    </w:pPr>
    <w:rPr>
      <w:rFonts w:ascii="Calibri" w:eastAsia="Times New Roman" w:hAnsi="Calibri" w:cs="Times New Roman"/>
      <w:lang w:val="nl-NL" w:eastAsia="zh-CN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styleId="Tekstzastpczy">
    <w:name w:val="Placeholder Text"/>
    <w:basedOn w:val="Domylnaczcionkaakapitu"/>
    <w:uiPriority w:val="99"/>
    <w:semiHidden/>
    <w:rsid w:val="00D51C53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">
    <w:name w:val="Grid Table 4"/>
    <w:basedOn w:val="Standardowy"/>
    <w:uiPriority w:val="4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-Siatka4">
    <w:name w:val="Tabela - Siatka4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NB2">
    <w:name w:val="Tekst_NB_2"/>
    <w:basedOn w:val="Akapitzlist"/>
    <w:link w:val="TekstNB2Znak"/>
    <w:autoRedefine/>
    <w:qFormat/>
    <w:rsid w:val="00D51C53"/>
    <w:pPr>
      <w:numPr>
        <w:numId w:val="14"/>
      </w:numPr>
      <w:spacing w:before="120" w:after="120" w:line="360" w:lineRule="auto"/>
      <w:contextualSpacing w:val="0"/>
      <w:jc w:val="both"/>
    </w:pPr>
    <w:rPr>
      <w:rFonts w:ascii="Times New Roman" w:hAnsi="Times New Roman"/>
      <w:sz w:val="22"/>
      <w:lang w:eastAsia="pl-PL"/>
    </w:rPr>
  </w:style>
  <w:style w:type="character" w:customStyle="1" w:styleId="TekstNB2Znak">
    <w:name w:val="Tekst_NB_2 Znak"/>
    <w:link w:val="TekstNB2"/>
    <w:locked/>
    <w:rsid w:val="00D51C53"/>
    <w:rPr>
      <w:rFonts w:ascii="Times New Roman" w:eastAsia="Times New Roman" w:hAnsi="Times New Roman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semiHidden/>
    <w:unhideWhenUsed/>
    <w:rsid w:val="00D51C53"/>
    <w:pPr>
      <w:overflowPunct w:val="0"/>
      <w:autoSpaceDE w:val="0"/>
      <w:autoSpaceDN w:val="0"/>
      <w:adjustRightInd w:val="0"/>
      <w:textAlignment w:val="baseline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51C53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Lista2">
    <w:name w:val="List 2"/>
    <w:basedOn w:val="Normalny"/>
    <w:unhideWhenUsed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566" w:hanging="283"/>
      <w:contextualSpacing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styleId="Tabelasiatki6kolorowa">
    <w:name w:val="Grid Table 6 Colorful"/>
    <w:basedOn w:val="Standardowy"/>
    <w:uiPriority w:val="51"/>
    <w:rsid w:val="00D51C5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WasnyStyl1">
    <w:name w:val="Własny Styl1"/>
    <w:rsid w:val="00D51C53"/>
  </w:style>
  <w:style w:type="paragraph" w:customStyle="1" w:styleId="Tekstwtabeli">
    <w:name w:val="Tekst w tabeli"/>
    <w:basedOn w:val="Normalny"/>
    <w:link w:val="TekstwtabeliZnak"/>
    <w:qFormat/>
    <w:rsid w:val="00D51C53"/>
    <w:pPr>
      <w:spacing w:before="60" w:after="60" w:line="276" w:lineRule="auto"/>
    </w:pPr>
    <w:rPr>
      <w:rFonts w:ascii="Times New Roman" w:hAnsi="Times New Roman"/>
      <w:szCs w:val="24"/>
      <w:lang w:eastAsia="pl-PL"/>
    </w:rPr>
  </w:style>
  <w:style w:type="character" w:customStyle="1" w:styleId="TekstwtabeliZnak">
    <w:name w:val="Tekst w tabeli Znak"/>
    <w:basedOn w:val="Domylnaczcionkaakapitu"/>
    <w:link w:val="Tekstwtabeli"/>
    <w:rsid w:val="00D51C53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PktABCZnak0">
    <w:name w:val="Pkt_ABC Znak"/>
    <w:basedOn w:val="Domylnaczcionkaakapitu"/>
    <w:link w:val="PktABC0"/>
    <w:locked/>
    <w:rsid w:val="00D51C53"/>
    <w:rPr>
      <w:rFonts w:ascii="Calibri" w:eastAsia="Calibri" w:hAnsi="Calibri" w:cs="Calibri"/>
      <w:szCs w:val="24"/>
    </w:rPr>
  </w:style>
  <w:style w:type="paragraph" w:customStyle="1" w:styleId="PktABC0">
    <w:name w:val="Pkt_ABC"/>
    <w:basedOn w:val="Akapitzlist"/>
    <w:link w:val="PktABCZnak0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Calibri" w:eastAsia="Calibri" w:hAnsi="Calibri" w:cs="Calibri"/>
      <w:sz w:val="22"/>
      <w:szCs w:val="24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LFO112">
    <w:name w:val="LFO112"/>
    <w:basedOn w:val="Bezlisty"/>
    <w:rsid w:val="00D51C53"/>
    <w:pPr>
      <w:numPr>
        <w:numId w:val="17"/>
      </w:numPr>
    </w:pPr>
  </w:style>
  <w:style w:type="character" w:customStyle="1" w:styleId="searchitspanbold1">
    <w:name w:val="searchitspanbold1"/>
    <w:uiPriority w:val="99"/>
    <w:rsid w:val="00D51C53"/>
    <w:rPr>
      <w:b/>
      <w:bCs/>
      <w:sz w:val="21"/>
      <w:szCs w:val="21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60488-7CC1-470B-91A9-3D5E3EE3C6E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93E5615-458D-48F9-8B5F-71EA0EED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993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5</cp:revision>
  <cp:lastPrinted>2025-05-30T09:03:00Z</cp:lastPrinted>
  <dcterms:created xsi:type="dcterms:W3CDTF">2025-06-03T07:08:00Z</dcterms:created>
  <dcterms:modified xsi:type="dcterms:W3CDTF">2025-06-04T05:34:00Z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e5319ab9-2430-4e50-b172-0c46e27aee59</vt:lpwstr>
  </property>
  <property fmtid="{D5CDD505-2E9C-101B-9397-08002B2CF9AE}" pid="3" name="bjSaver">
    <vt:lpwstr>EdTe/sjob9V76AZtH11DVetpymuTPYyX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