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AB62" w14:textId="345EE518" w:rsidR="00060875" w:rsidRDefault="00971E6B" w:rsidP="00060875">
      <w:pPr>
        <w:jc w:val="right"/>
        <w:rPr>
          <w:sz w:val="22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1" wp14:anchorId="32CC0FA0" wp14:editId="00F0E3C6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66700"/>
                <wp:effectExtent l="0" t="0" r="0" b="0"/>
                <wp:wrapSquare wrapText="bothSides"/>
                <wp:docPr id="88165657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29EBB" w14:textId="77777777" w:rsidR="00060875" w:rsidRDefault="00060875" w:rsidP="00060875">
                            <w:pPr>
                              <w:rPr>
                                <w:szCs w:val="24"/>
                              </w:rPr>
                            </w:pPr>
                            <w:permStart w:id="1591747775" w:edGrp="everyone"/>
                            <w:permEnd w:id="159174777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CC0FA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15pt;margin-top:141.75pt;width:125.25pt;height:2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" stroked="f">
                <v:textbox style="mso-fit-shape-to-text:t">
                  <w:txbxContent>
                    <w:p w14:paraId="7BC29EBB" w14:textId="77777777" w:rsidR="00060875" w:rsidRDefault="00060875" w:rsidP="00060875">
                      <w:pPr>
                        <w:rPr>
                          <w:szCs w:val="24"/>
                        </w:rPr>
                      </w:pPr>
                      <w:permStart w:id="1591747775" w:edGrp="everyone"/>
                      <w:permEnd w:id="1591747775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  <w:sz w:val="22"/>
          <w:lang w:eastAsia="en-US"/>
        </w:rPr>
        <mc:AlternateContent>
          <mc:Choice Requires="wps">
            <w:drawing>
              <wp:anchor distT="45720" distB="45720" distL="114300" distR="114300" simplePos="0" relativeHeight="251656192" behindDoc="0" locked="1" layoutInCell="1" allowOverlap="1" wp14:anchorId="598047B6" wp14:editId="346C639F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353435" cy="231140"/>
                <wp:effectExtent l="0" t="0" r="0" b="0"/>
                <wp:wrapSquare wrapText="bothSides"/>
                <wp:docPr id="11977169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3BC7" w14:textId="77777777" w:rsidR="00060875" w:rsidRPr="00060875" w:rsidRDefault="00060875" w:rsidP="00060875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047B6" id="Pole tekstowe 2" o:spid="_x0000_s1027" type="#_x0000_t202" style="position:absolute;left:0;text-align:left;margin-left:-32.65pt;margin-top:36pt;width:264.05pt;height:18.2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" stroked="f">
                <v:textbox style="mso-fit-shape-to-text:t">
                  <w:txbxContent>
                    <w:p w14:paraId="4AFB3BC7" w14:textId="77777777" w:rsidR="00060875" w:rsidRPr="00060875" w:rsidRDefault="00060875" w:rsidP="00060875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  <w:lang w:eastAsia="en-US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5BFF9F73" w14:textId="77777777" w:rsidR="00060875" w:rsidRDefault="00060875" w:rsidP="00060875">
      <w:pPr>
        <w:jc w:val="right"/>
      </w:pPr>
    </w:p>
    <w:p w14:paraId="7894D83D" w14:textId="77777777" w:rsidR="00060875" w:rsidRDefault="00791481" w:rsidP="00060875">
      <w:pPr>
        <w:jc w:val="right"/>
      </w:pPr>
      <w:r>
        <w:t xml:space="preserve"> </w:t>
      </w:r>
      <w:r w:rsidR="0000095C">
        <w:t>Rzeszów,</w:t>
      </w:r>
      <w:r>
        <w:t xml:space="preserve"> </w:t>
      </w:r>
      <w:r w:rsidR="000D0EAF">
        <w:t>9</w:t>
      </w:r>
      <w:r>
        <w:t xml:space="preserve"> </w:t>
      </w:r>
      <w:r w:rsidR="00476E83">
        <w:t>l</w:t>
      </w:r>
      <w:r w:rsidR="00CE0E9F">
        <w:t>istopad</w:t>
      </w:r>
      <w:r w:rsidR="00476E83">
        <w:t>a</w:t>
      </w:r>
      <w:r>
        <w:t xml:space="preserve"> </w:t>
      </w:r>
      <w:r w:rsidR="00CE0E9F">
        <w:t>2022</w:t>
      </w:r>
      <w:r>
        <w:t xml:space="preserve"> </w:t>
      </w:r>
      <w:r w:rsidR="00CE0E9F">
        <w:t>r.</w:t>
      </w:r>
      <w:r>
        <w:t xml:space="preserve"> </w:t>
      </w:r>
    </w:p>
    <w:p w14:paraId="013897B9" w14:textId="77777777" w:rsidR="00060875" w:rsidRDefault="00060875" w:rsidP="00A16713">
      <w:pPr>
        <w:jc w:val="center"/>
      </w:pPr>
    </w:p>
    <w:p w14:paraId="7321358C" w14:textId="3CDE66A5" w:rsidR="00060875" w:rsidRDefault="00971E6B" w:rsidP="00060875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294C021C" wp14:editId="5396022D">
                <wp:simplePos x="0" y="0"/>
                <wp:positionH relativeFrom="column">
                  <wp:posOffset>-252095</wp:posOffset>
                </wp:positionH>
                <wp:positionV relativeFrom="page">
                  <wp:posOffset>371475</wp:posOffset>
                </wp:positionV>
                <wp:extent cx="3362325" cy="1266825"/>
                <wp:effectExtent l="0" t="0" r="0" b="0"/>
                <wp:wrapSquare wrapText="bothSides"/>
                <wp:docPr id="8214348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D4807" w14:textId="77777777" w:rsidR="00860DA2" w:rsidRPr="004900F4" w:rsidRDefault="00860DA2" w:rsidP="00860DA2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28E0F941" w14:textId="77777777" w:rsidR="00860DA2" w:rsidRPr="004900F4" w:rsidRDefault="00860DA2" w:rsidP="00860DA2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860DA2">
                              <w:rPr>
                                <w:lang w:eastAsia="zh-CN"/>
                              </w:rPr>
                              <w:t>INSPEKCJI HANDLOWEJ</w:t>
                            </w:r>
                          </w:p>
                          <w:p w14:paraId="59C6FBBE" w14:textId="77777777" w:rsidR="00860DA2" w:rsidRPr="004900F4" w:rsidRDefault="00860DA2" w:rsidP="00860DA2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41B48CA7" w14:textId="77777777" w:rsidR="00860DA2" w:rsidRPr="004900F4" w:rsidRDefault="00860DA2" w:rsidP="00860DA2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4684BA56" w14:textId="77777777" w:rsidR="00860DA2" w:rsidRPr="004900F4" w:rsidRDefault="00860DA2" w:rsidP="00860DA2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rytka</w:t>
                            </w:r>
                          </w:p>
                          <w:p w14:paraId="6CED3CA5" w14:textId="77777777" w:rsidR="00860DA2" w:rsidRPr="004900F4" w:rsidRDefault="00860DA2" w:rsidP="00860D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C021C" id="_x0000_s1028" type="#_x0000_t202" style="position:absolute;left:0;text-align:left;margin-left:-19.85pt;margin-top:29.25pt;width:264.75pt;height:9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" stroked="f">
                <v:textbox>
                  <w:txbxContent>
                    <w:p w14:paraId="2C9D4807" w14:textId="77777777" w:rsidR="00860DA2" w:rsidRPr="004900F4" w:rsidRDefault="00860DA2" w:rsidP="00860DA2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PODKA</w:t>
                      </w:r>
                      <w:r>
                        <w:rPr>
                          <w:lang w:eastAsia="zh-CN"/>
                        </w:rPr>
                        <w:t>R</w:t>
                      </w:r>
                      <w:r w:rsidRPr="004900F4">
                        <w:rPr>
                          <w:lang w:eastAsia="zh-CN"/>
                        </w:rPr>
                        <w:t>PACKI WOJEWÓDZKI INSPEKTOR</w:t>
                      </w:r>
                    </w:p>
                    <w:p w14:paraId="28E0F941" w14:textId="77777777" w:rsidR="00860DA2" w:rsidRPr="004900F4" w:rsidRDefault="00860DA2" w:rsidP="00860DA2">
                      <w:pPr>
                        <w:jc w:val="center"/>
                        <w:rPr>
                          <w:lang w:eastAsia="zh-CN"/>
                        </w:rPr>
                      </w:pPr>
                      <w:r w:rsidRPr="00860DA2">
                        <w:rPr>
                          <w:lang w:eastAsia="zh-CN"/>
                        </w:rPr>
                        <w:t>INSPEKCJI HANDLOWEJ</w:t>
                      </w:r>
                    </w:p>
                    <w:p w14:paraId="59C6FBBE" w14:textId="77777777" w:rsidR="00860DA2" w:rsidRPr="004900F4" w:rsidRDefault="00860DA2" w:rsidP="00860DA2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35-959 Rzeszów, ul. 8 Marca 5</w:t>
                      </w:r>
                    </w:p>
                    <w:p w14:paraId="41B48CA7" w14:textId="77777777" w:rsidR="00860DA2" w:rsidRPr="004900F4" w:rsidRDefault="00860DA2" w:rsidP="00860DA2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skrytka pocztowa 325</w:t>
                      </w:r>
                    </w:p>
                    <w:p w14:paraId="4684BA56" w14:textId="77777777" w:rsidR="00860DA2" w:rsidRPr="004900F4" w:rsidRDefault="00860DA2" w:rsidP="00860DA2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EPUAP /WIIHRzeszow/s</w:t>
                      </w:r>
                      <w:r>
                        <w:rPr>
                          <w:sz w:val="20"/>
                          <w:lang w:eastAsia="zh-CN"/>
                        </w:rPr>
                        <w:t>k</w:t>
                      </w:r>
                      <w:r w:rsidRPr="004900F4">
                        <w:rPr>
                          <w:sz w:val="20"/>
                          <w:lang w:eastAsia="zh-CN"/>
                        </w:rPr>
                        <w:t>rytka</w:t>
                      </w:r>
                    </w:p>
                    <w:p w14:paraId="6CED3CA5" w14:textId="77777777" w:rsidR="00860DA2" w:rsidRPr="004900F4" w:rsidRDefault="00860DA2" w:rsidP="00860D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5C10358B" w14:textId="77777777" w:rsidR="00060875" w:rsidRDefault="00060875" w:rsidP="00060875">
      <w:pPr>
        <w:jc w:val="right"/>
      </w:pPr>
    </w:p>
    <w:p w14:paraId="74E2FA46" w14:textId="0BF7BD4A" w:rsidR="0068139C" w:rsidRDefault="00971E6B" w:rsidP="0068139C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63F9C2B6" wp14:editId="1C08CA96">
                <wp:simplePos x="0" y="0"/>
                <wp:positionH relativeFrom="column">
                  <wp:posOffset>-453390</wp:posOffset>
                </wp:positionH>
                <wp:positionV relativeFrom="page">
                  <wp:posOffset>1637030</wp:posOffset>
                </wp:positionV>
                <wp:extent cx="1477645" cy="617220"/>
                <wp:effectExtent l="0" t="0" r="8255" b="2540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B6443" w14:textId="77777777" w:rsidR="00860DA2" w:rsidRPr="000966B7" w:rsidRDefault="00860DA2" w:rsidP="00860DA2">
                            <w:pPr>
                              <w:rPr>
                                <w:szCs w:val="24"/>
                              </w:rPr>
                            </w:pPr>
                            <w:permStart w:id="68582691" w:edGrp="everyone"/>
                            <w:r>
                              <w:rPr>
                                <w:szCs w:val="24"/>
                              </w:rPr>
                              <w:t>KH</w:t>
                            </w:r>
                            <w:r w:rsidRPr="000966B7">
                              <w:rPr>
                                <w:szCs w:val="24"/>
                              </w:rPr>
                              <w:t>.83</w:t>
                            </w:r>
                            <w:r>
                              <w:rPr>
                                <w:szCs w:val="24"/>
                              </w:rPr>
                              <w:t>61</w:t>
                            </w:r>
                            <w:r w:rsidRPr="000966B7">
                              <w:rPr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Cs w:val="24"/>
                              </w:rPr>
                              <w:t>62</w:t>
                            </w:r>
                            <w:r w:rsidRPr="000966B7">
                              <w:rPr>
                                <w:szCs w:val="24"/>
                              </w:rPr>
                              <w:t>.2022</w:t>
                            </w:r>
                          </w:p>
                          <w:permEnd w:id="68582691"/>
                          <w:p w14:paraId="5B921D21" w14:textId="77777777" w:rsidR="00860DA2" w:rsidRPr="000966B7" w:rsidRDefault="00860DA2" w:rsidP="00860DA2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F745D13" w14:textId="77777777" w:rsidR="00860DA2" w:rsidRDefault="00860DA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F9C2B6" id="_x0000_s1029" type="#_x0000_t202" style="position:absolute;left:0;text-align:left;margin-left:-35.7pt;margin-top:128.9pt;width:116.35pt;height:48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" stroked="f">
                <v:textbox style="mso-fit-shape-to-text:t">
                  <w:txbxContent>
                    <w:p w14:paraId="018B6443" w14:textId="77777777" w:rsidR="00860DA2" w:rsidRPr="000966B7" w:rsidRDefault="00860DA2" w:rsidP="00860DA2">
                      <w:pPr>
                        <w:rPr>
                          <w:szCs w:val="24"/>
                        </w:rPr>
                      </w:pPr>
                      <w:permStart w:id="68582691" w:edGrp="everyone"/>
                      <w:r>
                        <w:rPr>
                          <w:szCs w:val="24"/>
                        </w:rPr>
                        <w:t>KH</w:t>
                      </w:r>
                      <w:r w:rsidRPr="000966B7">
                        <w:rPr>
                          <w:szCs w:val="24"/>
                        </w:rPr>
                        <w:t>.83</w:t>
                      </w:r>
                      <w:r>
                        <w:rPr>
                          <w:szCs w:val="24"/>
                        </w:rPr>
                        <w:t>61</w:t>
                      </w:r>
                      <w:r w:rsidRPr="000966B7">
                        <w:rPr>
                          <w:szCs w:val="24"/>
                        </w:rPr>
                        <w:t>.</w:t>
                      </w:r>
                      <w:r>
                        <w:rPr>
                          <w:szCs w:val="24"/>
                        </w:rPr>
                        <w:t>62</w:t>
                      </w:r>
                      <w:r w:rsidRPr="000966B7">
                        <w:rPr>
                          <w:szCs w:val="24"/>
                        </w:rPr>
                        <w:t>.2022</w:t>
                      </w:r>
                    </w:p>
                    <w:permEnd w:id="68582691"/>
                    <w:p w14:paraId="5B921D21" w14:textId="77777777" w:rsidR="00860DA2" w:rsidRPr="000966B7" w:rsidRDefault="00860DA2" w:rsidP="00860DA2">
                      <w:pPr>
                        <w:rPr>
                          <w:szCs w:val="24"/>
                        </w:rPr>
                      </w:pPr>
                    </w:p>
                    <w:p w14:paraId="0F745D13" w14:textId="77777777" w:rsidR="00860DA2" w:rsidRDefault="00860DA2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7E8F310D" w14:textId="77777777" w:rsidR="004D686B" w:rsidRPr="009A2236" w:rsidRDefault="004D686B" w:rsidP="004D686B">
      <w:pPr>
        <w:autoSpaceDE w:val="0"/>
        <w:ind w:left="3544" w:firstLine="708"/>
        <w:rPr>
          <w:b/>
          <w:sz w:val="28"/>
          <w:szCs w:val="28"/>
        </w:rPr>
      </w:pPr>
      <w:r w:rsidRPr="009A2236">
        <w:rPr>
          <w:b/>
          <w:sz w:val="28"/>
          <w:szCs w:val="28"/>
        </w:rPr>
        <w:t>(dane zanonimizowane)</w:t>
      </w:r>
    </w:p>
    <w:p w14:paraId="4A07596F" w14:textId="77777777" w:rsidR="009F2D62" w:rsidRDefault="006D1FD6" w:rsidP="009F2D62">
      <w:pPr>
        <w:tabs>
          <w:tab w:val="left" w:pos="3686"/>
        </w:tabs>
        <w:ind w:left="4248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p</w:t>
      </w:r>
      <w:r w:rsidR="000D0EAF" w:rsidRPr="000D0EAF">
        <w:rPr>
          <w:i/>
          <w:iCs/>
          <w:sz w:val="28"/>
          <w:szCs w:val="28"/>
        </w:rPr>
        <w:t>rowadzący</w:t>
      </w:r>
      <w:r w:rsidR="00791481">
        <w:rPr>
          <w:i/>
          <w:iCs/>
          <w:sz w:val="28"/>
          <w:szCs w:val="28"/>
        </w:rPr>
        <w:t xml:space="preserve"> </w:t>
      </w:r>
      <w:r w:rsidR="000D0EAF" w:rsidRPr="000D0EAF">
        <w:rPr>
          <w:i/>
          <w:iCs/>
          <w:sz w:val="28"/>
          <w:szCs w:val="28"/>
        </w:rPr>
        <w:t>działalność</w:t>
      </w:r>
      <w:r w:rsidR="00791481">
        <w:rPr>
          <w:i/>
          <w:iCs/>
          <w:sz w:val="28"/>
          <w:szCs w:val="28"/>
        </w:rPr>
        <w:t xml:space="preserve"> </w:t>
      </w:r>
      <w:r w:rsidR="000D0EAF" w:rsidRPr="000D0EAF">
        <w:rPr>
          <w:i/>
          <w:iCs/>
          <w:sz w:val="28"/>
          <w:szCs w:val="28"/>
        </w:rPr>
        <w:t>gospodarczą</w:t>
      </w:r>
    </w:p>
    <w:p w14:paraId="2163CDC8" w14:textId="77777777" w:rsidR="004D686B" w:rsidRDefault="000D0EAF" w:rsidP="004D686B">
      <w:pPr>
        <w:tabs>
          <w:tab w:val="left" w:pos="3686"/>
        </w:tabs>
        <w:ind w:left="4248"/>
        <w:rPr>
          <w:b/>
          <w:bCs/>
          <w:sz w:val="28"/>
          <w:szCs w:val="28"/>
        </w:rPr>
      </w:pPr>
      <w:r w:rsidRPr="000D0EAF">
        <w:rPr>
          <w:i/>
          <w:iCs/>
          <w:sz w:val="28"/>
          <w:szCs w:val="28"/>
        </w:rPr>
        <w:t>pod</w:t>
      </w:r>
      <w:r w:rsidR="00791481">
        <w:rPr>
          <w:i/>
          <w:iCs/>
          <w:sz w:val="28"/>
          <w:szCs w:val="28"/>
        </w:rPr>
        <w:t xml:space="preserve"> </w:t>
      </w:r>
      <w:r w:rsidRPr="000D0EAF">
        <w:rPr>
          <w:i/>
          <w:iCs/>
          <w:sz w:val="28"/>
          <w:szCs w:val="28"/>
        </w:rPr>
        <w:t>firmą</w:t>
      </w:r>
    </w:p>
    <w:p w14:paraId="14B6F7BA" w14:textId="77777777" w:rsidR="004D686B" w:rsidRDefault="00F656CB" w:rsidP="004D686B">
      <w:pPr>
        <w:tabs>
          <w:tab w:val="left" w:pos="3686"/>
        </w:tabs>
        <w:ind w:left="42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Transport</w:t>
      </w:r>
      <w:r w:rsidR="007914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Krajowy</w:t>
      </w:r>
      <w:r w:rsidR="007914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</w:t>
      </w:r>
      <w:r w:rsidR="007914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Międzynarodowy</w:t>
      </w:r>
      <w:r w:rsidR="007914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Stanisław</w:t>
      </w:r>
      <w:r w:rsidR="0079148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Kozub</w:t>
      </w:r>
      <w:r w:rsidR="00791481">
        <w:rPr>
          <w:b/>
          <w:bCs/>
          <w:sz w:val="28"/>
          <w:szCs w:val="28"/>
        </w:rPr>
        <w:t xml:space="preserve"> </w:t>
      </w:r>
    </w:p>
    <w:p w14:paraId="26AA2759" w14:textId="1E391B54" w:rsidR="004D686B" w:rsidRPr="009A2236" w:rsidRDefault="00F656CB" w:rsidP="004D686B">
      <w:pPr>
        <w:autoSpaceDE w:val="0"/>
        <w:ind w:firstLine="425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Niedźwiada</w:t>
      </w:r>
      <w:r w:rsidR="00791481">
        <w:rPr>
          <w:b/>
          <w:bCs/>
          <w:sz w:val="28"/>
          <w:szCs w:val="28"/>
        </w:rPr>
        <w:t xml:space="preserve"> </w:t>
      </w:r>
      <w:r w:rsidR="004D686B" w:rsidRPr="009A2236">
        <w:rPr>
          <w:b/>
          <w:sz w:val="28"/>
          <w:szCs w:val="28"/>
        </w:rPr>
        <w:t>(dane zanonimizowane)</w:t>
      </w:r>
    </w:p>
    <w:p w14:paraId="09F5DE33" w14:textId="68B45506" w:rsidR="00F656CB" w:rsidRDefault="00F656CB" w:rsidP="004D686B">
      <w:pPr>
        <w:tabs>
          <w:tab w:val="left" w:pos="3686"/>
        </w:tabs>
        <w:ind w:left="4248"/>
        <w:rPr>
          <w:b/>
          <w:bCs/>
          <w:sz w:val="28"/>
          <w:szCs w:val="28"/>
        </w:rPr>
      </w:pPr>
    </w:p>
    <w:p w14:paraId="3859F83C" w14:textId="77777777" w:rsidR="00B61EB2" w:rsidRDefault="00B61EB2" w:rsidP="00B61EB2">
      <w:pPr>
        <w:jc w:val="center"/>
        <w:rPr>
          <w:b/>
          <w:color w:val="000000"/>
          <w:sz w:val="28"/>
          <w:szCs w:val="28"/>
        </w:rPr>
      </w:pPr>
    </w:p>
    <w:p w14:paraId="6E94E7FE" w14:textId="77777777" w:rsidR="00B61EB2" w:rsidRDefault="00B61EB2" w:rsidP="00B61EB2">
      <w:pPr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DECYZJA</w:t>
      </w:r>
    </w:p>
    <w:p w14:paraId="6194DF14" w14:textId="77777777" w:rsidR="00B61EB2" w:rsidRDefault="00B61EB2" w:rsidP="00B61EB2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o</w:t>
      </w:r>
      <w:r w:rsidR="00791481">
        <w:rPr>
          <w:b/>
          <w:color w:val="000000"/>
          <w:spacing w:val="20"/>
        </w:rPr>
        <w:t xml:space="preserve"> </w:t>
      </w:r>
      <w:r>
        <w:rPr>
          <w:b/>
          <w:color w:val="000000"/>
          <w:spacing w:val="20"/>
        </w:rPr>
        <w:t>wymierzeniu</w:t>
      </w:r>
      <w:r w:rsidR="00791481">
        <w:rPr>
          <w:b/>
          <w:color w:val="000000"/>
          <w:spacing w:val="20"/>
        </w:rPr>
        <w:t xml:space="preserve"> </w:t>
      </w:r>
      <w:r>
        <w:rPr>
          <w:b/>
          <w:color w:val="000000"/>
          <w:spacing w:val="20"/>
        </w:rPr>
        <w:t>kary</w:t>
      </w:r>
      <w:r w:rsidR="00791481">
        <w:rPr>
          <w:b/>
          <w:color w:val="000000"/>
          <w:spacing w:val="20"/>
        </w:rPr>
        <w:t xml:space="preserve"> </w:t>
      </w:r>
      <w:r>
        <w:rPr>
          <w:b/>
          <w:color w:val="000000"/>
          <w:spacing w:val="20"/>
        </w:rPr>
        <w:t>pieniężnej</w:t>
      </w:r>
      <w:r w:rsidR="00791481">
        <w:rPr>
          <w:b/>
          <w:color w:val="000000"/>
          <w:spacing w:val="20"/>
        </w:rPr>
        <w:t xml:space="preserve"> </w:t>
      </w:r>
    </w:p>
    <w:p w14:paraId="273EDA02" w14:textId="77777777" w:rsidR="00CE6D38" w:rsidRDefault="00CE6D38" w:rsidP="00B61EB2">
      <w:pPr>
        <w:jc w:val="center"/>
        <w:rPr>
          <w:b/>
          <w:color w:val="000000"/>
          <w:spacing w:val="20"/>
        </w:rPr>
      </w:pPr>
    </w:p>
    <w:p w14:paraId="313E4D1A" w14:textId="0CB64C92" w:rsidR="00B61EB2" w:rsidRPr="00421D62" w:rsidRDefault="00B61EB2" w:rsidP="00C2740A">
      <w:pPr>
        <w:suppressAutoHyphens/>
        <w:jc w:val="both"/>
        <w:rPr>
          <w:szCs w:val="24"/>
        </w:rPr>
      </w:pPr>
      <w:r>
        <w:rPr>
          <w:color w:val="000000"/>
        </w:rPr>
        <w:t>Na</w:t>
      </w:r>
      <w:r w:rsidR="00791481">
        <w:rPr>
          <w:color w:val="000000"/>
        </w:rPr>
        <w:t xml:space="preserve"> </w:t>
      </w:r>
      <w:r>
        <w:rPr>
          <w:color w:val="000000"/>
        </w:rPr>
        <w:t>podstawie</w:t>
      </w:r>
      <w:r w:rsidR="00791481">
        <w:rPr>
          <w:color w:val="000000"/>
        </w:rPr>
        <w:t xml:space="preserve"> </w:t>
      </w:r>
      <w:r>
        <w:rPr>
          <w:color w:val="000000"/>
        </w:rPr>
        <w:t>art.</w:t>
      </w:r>
      <w:r w:rsidR="00791481">
        <w:rPr>
          <w:color w:val="000000"/>
        </w:rPr>
        <w:t xml:space="preserve"> </w:t>
      </w:r>
      <w:r>
        <w:rPr>
          <w:color w:val="000000"/>
        </w:rPr>
        <w:t>6</w:t>
      </w:r>
      <w:r w:rsidR="00791481">
        <w:rPr>
          <w:color w:val="000000"/>
        </w:rPr>
        <w:t xml:space="preserve"> </w:t>
      </w:r>
      <w:r>
        <w:rPr>
          <w:color w:val="000000"/>
        </w:rPr>
        <w:t>ust.</w:t>
      </w:r>
      <w:r w:rsidR="00791481">
        <w:rPr>
          <w:color w:val="000000"/>
        </w:rPr>
        <w:t xml:space="preserve"> </w:t>
      </w:r>
      <w:r>
        <w:rPr>
          <w:color w:val="000000"/>
        </w:rPr>
        <w:t>1</w:t>
      </w:r>
      <w:r w:rsidR="00791481">
        <w:rPr>
          <w:color w:val="000000"/>
        </w:rPr>
        <w:t xml:space="preserve"> </w:t>
      </w:r>
      <w:r>
        <w:rPr>
          <w:color w:val="000000"/>
        </w:rPr>
        <w:t>ustawy</w:t>
      </w:r>
      <w:r w:rsidR="00791481">
        <w:rPr>
          <w:color w:val="000000"/>
        </w:rPr>
        <w:t xml:space="preserve"> </w:t>
      </w:r>
      <w:r>
        <w:rPr>
          <w:color w:val="000000"/>
        </w:rPr>
        <w:t>z</w:t>
      </w:r>
      <w:r w:rsidR="00791481">
        <w:rPr>
          <w:color w:val="000000"/>
        </w:rPr>
        <w:t xml:space="preserve"> </w:t>
      </w:r>
      <w:r>
        <w:rPr>
          <w:color w:val="000000"/>
        </w:rPr>
        <w:t>dnia</w:t>
      </w:r>
      <w:r w:rsidR="00791481">
        <w:rPr>
          <w:color w:val="000000"/>
        </w:rPr>
        <w:t xml:space="preserve"> </w:t>
      </w:r>
      <w:r>
        <w:rPr>
          <w:color w:val="000000"/>
        </w:rPr>
        <w:t>9</w:t>
      </w:r>
      <w:r w:rsidR="00791481">
        <w:rPr>
          <w:color w:val="000000"/>
        </w:rPr>
        <w:t xml:space="preserve"> </w:t>
      </w:r>
      <w:r>
        <w:rPr>
          <w:color w:val="000000"/>
        </w:rPr>
        <w:t>maja</w:t>
      </w:r>
      <w:r w:rsidR="00791481">
        <w:rPr>
          <w:color w:val="000000"/>
        </w:rPr>
        <w:t xml:space="preserve"> </w:t>
      </w:r>
      <w:r>
        <w:rPr>
          <w:color w:val="000000"/>
        </w:rPr>
        <w:t>2014</w:t>
      </w:r>
      <w:r w:rsidR="00791481">
        <w:rPr>
          <w:color w:val="000000"/>
        </w:rPr>
        <w:t xml:space="preserve"> </w:t>
      </w:r>
      <w:r>
        <w:rPr>
          <w:color w:val="000000"/>
        </w:rPr>
        <w:t>r.</w:t>
      </w:r>
      <w:r w:rsidR="00791481">
        <w:rPr>
          <w:color w:val="000000"/>
        </w:rPr>
        <w:t xml:space="preserve"> </w:t>
      </w:r>
      <w:r>
        <w:rPr>
          <w:color w:val="000000"/>
        </w:rPr>
        <w:t>o</w:t>
      </w:r>
      <w:r w:rsidR="00791481">
        <w:rPr>
          <w:color w:val="000000"/>
        </w:rPr>
        <w:t xml:space="preserve"> </w:t>
      </w:r>
      <w:r>
        <w:rPr>
          <w:color w:val="000000"/>
        </w:rPr>
        <w:t>informowaniu</w:t>
      </w:r>
      <w:r w:rsidR="00791481">
        <w:rPr>
          <w:color w:val="000000"/>
        </w:rPr>
        <w:t xml:space="preserve"> </w:t>
      </w:r>
      <w:r>
        <w:rPr>
          <w:color w:val="000000"/>
        </w:rPr>
        <w:t>o</w:t>
      </w:r>
      <w:r w:rsidR="00791481">
        <w:rPr>
          <w:color w:val="000000"/>
        </w:rPr>
        <w:t xml:space="preserve"> </w:t>
      </w:r>
      <w:r>
        <w:rPr>
          <w:color w:val="000000"/>
        </w:rPr>
        <w:t>cenach</w:t>
      </w:r>
      <w:r w:rsidR="00791481">
        <w:rPr>
          <w:color w:val="000000"/>
        </w:rPr>
        <w:t xml:space="preserve"> </w:t>
      </w:r>
      <w:r>
        <w:rPr>
          <w:color w:val="000000"/>
        </w:rPr>
        <w:t>towarów</w:t>
      </w:r>
      <w:r w:rsidR="00791481">
        <w:rPr>
          <w:color w:val="000000"/>
        </w:rPr>
        <w:t xml:space="preserve"> </w:t>
      </w:r>
      <w:r>
        <w:rPr>
          <w:color w:val="000000"/>
        </w:rPr>
        <w:br/>
        <w:t>i</w:t>
      </w:r>
      <w:r w:rsidR="00791481">
        <w:rPr>
          <w:color w:val="000000"/>
        </w:rPr>
        <w:t xml:space="preserve"> </w:t>
      </w:r>
      <w:r>
        <w:rPr>
          <w:color w:val="000000"/>
        </w:rPr>
        <w:t>usług</w:t>
      </w:r>
      <w:r w:rsidR="00791481">
        <w:rPr>
          <w:color w:val="000000"/>
        </w:rPr>
        <w:t xml:space="preserve"> </w:t>
      </w:r>
      <w:r>
        <w:rPr>
          <w:color w:val="000000"/>
        </w:rPr>
        <w:t>(tekst</w:t>
      </w:r>
      <w:r w:rsidR="00791481">
        <w:rPr>
          <w:color w:val="000000"/>
        </w:rPr>
        <w:t xml:space="preserve"> </w:t>
      </w:r>
      <w:r>
        <w:rPr>
          <w:color w:val="000000"/>
        </w:rPr>
        <w:t>jednolity:</w:t>
      </w:r>
      <w:r w:rsidR="00791481">
        <w:rPr>
          <w:color w:val="000000"/>
        </w:rPr>
        <w:t xml:space="preserve"> </w:t>
      </w:r>
      <w:r>
        <w:rPr>
          <w:color w:val="000000"/>
        </w:rPr>
        <w:t>Dz.</w:t>
      </w:r>
      <w:r w:rsidR="00791481">
        <w:rPr>
          <w:color w:val="000000"/>
        </w:rPr>
        <w:t xml:space="preserve"> </w:t>
      </w:r>
      <w:r>
        <w:rPr>
          <w:color w:val="000000"/>
        </w:rPr>
        <w:t>U.</w:t>
      </w:r>
      <w:r w:rsidR="00791481">
        <w:rPr>
          <w:color w:val="000000"/>
        </w:rPr>
        <w:t xml:space="preserve"> </w:t>
      </w:r>
      <w:r>
        <w:rPr>
          <w:color w:val="000000"/>
        </w:rPr>
        <w:t>z</w:t>
      </w:r>
      <w:r w:rsidR="00791481">
        <w:rPr>
          <w:color w:val="000000"/>
        </w:rPr>
        <w:t xml:space="preserve"> </w:t>
      </w:r>
      <w:r>
        <w:rPr>
          <w:color w:val="000000"/>
        </w:rPr>
        <w:t>2019</w:t>
      </w:r>
      <w:r w:rsidR="00791481">
        <w:rPr>
          <w:color w:val="000000"/>
        </w:rPr>
        <w:t xml:space="preserve"> </w:t>
      </w:r>
      <w:r>
        <w:rPr>
          <w:color w:val="000000"/>
        </w:rPr>
        <w:t>r.,</w:t>
      </w:r>
      <w:r w:rsidR="00791481">
        <w:rPr>
          <w:color w:val="000000"/>
        </w:rPr>
        <w:t xml:space="preserve"> </w:t>
      </w:r>
      <w:r>
        <w:rPr>
          <w:color w:val="000000"/>
        </w:rPr>
        <w:t>poz.</w:t>
      </w:r>
      <w:r w:rsidR="00791481">
        <w:rPr>
          <w:color w:val="000000"/>
        </w:rPr>
        <w:t xml:space="preserve"> </w:t>
      </w:r>
      <w:r>
        <w:rPr>
          <w:color w:val="000000"/>
        </w:rPr>
        <w:t>178)</w:t>
      </w:r>
      <w:r w:rsidR="00791481">
        <w:t xml:space="preserve"> </w:t>
      </w:r>
      <w:r>
        <w:rPr>
          <w:color w:val="000000"/>
        </w:rPr>
        <w:t>oraz</w:t>
      </w:r>
      <w:r w:rsidR="00791481">
        <w:rPr>
          <w:color w:val="000000"/>
        </w:rPr>
        <w:t xml:space="preserve"> </w:t>
      </w:r>
      <w:r>
        <w:rPr>
          <w:color w:val="000000"/>
        </w:rPr>
        <w:t>art.</w:t>
      </w:r>
      <w:r w:rsidR="00791481">
        <w:rPr>
          <w:color w:val="000000"/>
        </w:rPr>
        <w:t xml:space="preserve"> </w:t>
      </w:r>
      <w:r>
        <w:rPr>
          <w:color w:val="000000"/>
        </w:rPr>
        <w:t>104</w:t>
      </w:r>
      <w:r w:rsidR="00791481">
        <w:rPr>
          <w:color w:val="000000"/>
        </w:rPr>
        <w:t xml:space="preserve"> </w:t>
      </w:r>
      <w:r>
        <w:rPr>
          <w:color w:val="000000"/>
        </w:rPr>
        <w:t>§</w:t>
      </w:r>
      <w:r w:rsidR="00791481">
        <w:rPr>
          <w:color w:val="000000"/>
        </w:rPr>
        <w:t xml:space="preserve"> </w:t>
      </w:r>
      <w:r>
        <w:rPr>
          <w:color w:val="000000"/>
        </w:rPr>
        <w:t>1</w:t>
      </w:r>
      <w:r w:rsidR="00791481">
        <w:rPr>
          <w:color w:val="000000"/>
        </w:rPr>
        <w:t xml:space="preserve"> </w:t>
      </w:r>
      <w:r>
        <w:rPr>
          <w:color w:val="000000"/>
        </w:rPr>
        <w:t>ustawy</w:t>
      </w:r>
      <w:r w:rsidR="00791481">
        <w:rPr>
          <w:color w:val="000000"/>
        </w:rPr>
        <w:t xml:space="preserve"> </w:t>
      </w:r>
      <w:r>
        <w:rPr>
          <w:color w:val="000000"/>
        </w:rPr>
        <w:t>z</w:t>
      </w:r>
      <w:r w:rsidR="00791481">
        <w:rPr>
          <w:color w:val="000000"/>
        </w:rPr>
        <w:t xml:space="preserve"> </w:t>
      </w:r>
      <w:r>
        <w:rPr>
          <w:color w:val="000000"/>
        </w:rPr>
        <w:t>dnia</w:t>
      </w:r>
      <w:r w:rsidR="00791481">
        <w:rPr>
          <w:color w:val="000000"/>
        </w:rPr>
        <w:t xml:space="preserve"> </w:t>
      </w:r>
      <w:r>
        <w:rPr>
          <w:color w:val="000000"/>
        </w:rPr>
        <w:t>14</w:t>
      </w:r>
      <w:r w:rsidR="00791481">
        <w:rPr>
          <w:color w:val="000000"/>
        </w:rPr>
        <w:t xml:space="preserve"> </w:t>
      </w:r>
      <w:r>
        <w:rPr>
          <w:color w:val="000000"/>
        </w:rPr>
        <w:t>czerwca</w:t>
      </w:r>
      <w:r w:rsidR="00791481">
        <w:rPr>
          <w:color w:val="000000"/>
        </w:rPr>
        <w:t xml:space="preserve"> </w:t>
      </w:r>
      <w:r>
        <w:rPr>
          <w:color w:val="000000"/>
        </w:rPr>
        <w:t>1960</w:t>
      </w:r>
      <w:r w:rsidR="00791481">
        <w:rPr>
          <w:color w:val="000000"/>
        </w:rPr>
        <w:t xml:space="preserve"> </w:t>
      </w:r>
      <w:r>
        <w:rPr>
          <w:color w:val="000000"/>
        </w:rPr>
        <w:t>r.</w:t>
      </w:r>
      <w:r w:rsidR="00791481">
        <w:rPr>
          <w:color w:val="000000"/>
        </w:rPr>
        <w:t xml:space="preserve"> </w:t>
      </w:r>
      <w:r>
        <w:rPr>
          <w:color w:val="000000"/>
        </w:rPr>
        <w:t>–</w:t>
      </w:r>
      <w:r w:rsidR="00791481">
        <w:rPr>
          <w:color w:val="000000"/>
        </w:rPr>
        <w:t xml:space="preserve"> </w:t>
      </w:r>
      <w:r>
        <w:rPr>
          <w:color w:val="000000"/>
        </w:rPr>
        <w:t>Kodeks</w:t>
      </w:r>
      <w:r w:rsidR="00791481">
        <w:rPr>
          <w:color w:val="000000"/>
        </w:rPr>
        <w:t xml:space="preserve"> </w:t>
      </w:r>
      <w:r>
        <w:rPr>
          <w:color w:val="000000"/>
        </w:rPr>
        <w:t>postępowania</w:t>
      </w:r>
      <w:r w:rsidR="00791481">
        <w:rPr>
          <w:color w:val="000000"/>
        </w:rPr>
        <w:t xml:space="preserve"> </w:t>
      </w:r>
      <w:r>
        <w:rPr>
          <w:color w:val="000000"/>
        </w:rPr>
        <w:t>admin</w:t>
      </w:r>
      <w:r w:rsidR="00E53C5B">
        <w:rPr>
          <w:color w:val="000000"/>
        </w:rPr>
        <w:t>istracyjnego</w:t>
      </w:r>
      <w:r w:rsidR="00791481">
        <w:rPr>
          <w:color w:val="000000"/>
        </w:rPr>
        <w:t xml:space="preserve"> </w:t>
      </w:r>
      <w:r w:rsidR="00E53C5B">
        <w:rPr>
          <w:color w:val="000000"/>
        </w:rPr>
        <w:t>(tekst</w:t>
      </w:r>
      <w:r w:rsidR="00791481">
        <w:rPr>
          <w:color w:val="000000"/>
        </w:rPr>
        <w:t xml:space="preserve"> </w:t>
      </w:r>
      <w:r w:rsidR="00E53C5B">
        <w:rPr>
          <w:color w:val="000000"/>
        </w:rPr>
        <w:t>jednolity:</w:t>
      </w:r>
      <w:r w:rsidR="00791481">
        <w:rPr>
          <w:color w:val="000000"/>
        </w:rPr>
        <w:t xml:space="preserve"> </w:t>
      </w:r>
      <w:r w:rsidR="00CE0E9F">
        <w:rPr>
          <w:color w:val="000000"/>
        </w:rPr>
        <w:t>Dz.</w:t>
      </w:r>
      <w:r w:rsidR="00791481">
        <w:rPr>
          <w:color w:val="000000"/>
        </w:rPr>
        <w:t xml:space="preserve"> </w:t>
      </w:r>
      <w:r w:rsidR="00CE0E9F">
        <w:rPr>
          <w:color w:val="000000"/>
        </w:rPr>
        <w:t>U.</w:t>
      </w:r>
      <w:r w:rsidR="00791481">
        <w:rPr>
          <w:color w:val="000000"/>
        </w:rPr>
        <w:t xml:space="preserve"> </w:t>
      </w:r>
      <w:r w:rsidR="00CE0E9F">
        <w:rPr>
          <w:color w:val="000000"/>
        </w:rPr>
        <w:t>z</w:t>
      </w:r>
      <w:r w:rsidR="00791481">
        <w:rPr>
          <w:color w:val="000000"/>
        </w:rPr>
        <w:t xml:space="preserve"> </w:t>
      </w:r>
      <w:r w:rsidR="00CE0E9F">
        <w:rPr>
          <w:color w:val="000000"/>
        </w:rPr>
        <w:t>2022</w:t>
      </w:r>
      <w:r w:rsidR="00791481">
        <w:rPr>
          <w:color w:val="000000"/>
        </w:rPr>
        <w:t xml:space="preserve"> </w:t>
      </w:r>
      <w:r w:rsidR="00CE0E9F">
        <w:rPr>
          <w:color w:val="000000"/>
        </w:rPr>
        <w:t>r.,</w:t>
      </w:r>
      <w:r w:rsidR="00791481">
        <w:rPr>
          <w:color w:val="000000"/>
        </w:rPr>
        <w:br/>
      </w:r>
      <w:r w:rsidR="00CE0E9F">
        <w:rPr>
          <w:color w:val="000000"/>
        </w:rPr>
        <w:t>poz.</w:t>
      </w:r>
      <w:r w:rsidR="00791481">
        <w:rPr>
          <w:color w:val="000000"/>
        </w:rPr>
        <w:t xml:space="preserve"> </w:t>
      </w:r>
      <w:r w:rsidR="00CE0E9F">
        <w:rPr>
          <w:color w:val="000000"/>
        </w:rPr>
        <w:t>2000</w:t>
      </w:r>
      <w:r>
        <w:rPr>
          <w:color w:val="000000"/>
        </w:rPr>
        <w:t>)</w:t>
      </w:r>
      <w:r>
        <w:rPr>
          <w:i/>
          <w:iCs/>
          <w:color w:val="000000"/>
        </w:rPr>
        <w:t>,</w:t>
      </w:r>
      <w:r w:rsidR="00791481">
        <w:rPr>
          <w:color w:val="000000"/>
        </w:rPr>
        <w:t xml:space="preserve"> </w:t>
      </w:r>
      <w:r>
        <w:rPr>
          <w:color w:val="000000"/>
        </w:rPr>
        <w:t>po</w:t>
      </w:r>
      <w:r w:rsidR="00791481">
        <w:rPr>
          <w:color w:val="000000"/>
        </w:rPr>
        <w:t xml:space="preserve"> </w:t>
      </w:r>
      <w:r>
        <w:rPr>
          <w:color w:val="000000"/>
        </w:rPr>
        <w:t>przeprowadzeniu</w:t>
      </w:r>
      <w:r w:rsidR="00791481">
        <w:rPr>
          <w:color w:val="000000"/>
        </w:rPr>
        <w:t xml:space="preserve"> </w:t>
      </w:r>
      <w:r>
        <w:rPr>
          <w:color w:val="000000"/>
        </w:rPr>
        <w:t>postępowania</w:t>
      </w:r>
      <w:r w:rsidR="00791481">
        <w:rPr>
          <w:color w:val="000000"/>
        </w:rPr>
        <w:t xml:space="preserve"> </w:t>
      </w:r>
      <w:r>
        <w:rPr>
          <w:color w:val="000000"/>
        </w:rPr>
        <w:t>administracyjnego</w:t>
      </w:r>
      <w:r w:rsidR="00791481">
        <w:rPr>
          <w:color w:val="000000"/>
        </w:rPr>
        <w:t xml:space="preserve"> </w:t>
      </w:r>
      <w:r>
        <w:rPr>
          <w:color w:val="000000"/>
        </w:rPr>
        <w:t>wszczętego</w:t>
      </w:r>
      <w:r w:rsidR="00791481">
        <w:rPr>
          <w:color w:val="000000"/>
        </w:rPr>
        <w:t xml:space="preserve"> </w:t>
      </w:r>
      <w:r>
        <w:rPr>
          <w:color w:val="000000"/>
        </w:rPr>
        <w:t>z</w:t>
      </w:r>
      <w:r w:rsidR="00791481">
        <w:rPr>
          <w:color w:val="000000"/>
        </w:rPr>
        <w:t xml:space="preserve"> </w:t>
      </w:r>
      <w:r>
        <w:rPr>
          <w:color w:val="000000"/>
        </w:rPr>
        <w:t>urzędu,</w:t>
      </w:r>
      <w:r w:rsidR="00791481">
        <w:rPr>
          <w:color w:val="000000"/>
        </w:rPr>
        <w:t xml:space="preserve"> </w:t>
      </w:r>
      <w:r>
        <w:rPr>
          <w:color w:val="000000"/>
        </w:rPr>
        <w:t>Podkarpacki</w:t>
      </w:r>
      <w:r w:rsidR="00791481">
        <w:rPr>
          <w:color w:val="000000"/>
        </w:rPr>
        <w:t xml:space="preserve"> </w:t>
      </w:r>
      <w:r>
        <w:rPr>
          <w:color w:val="000000"/>
        </w:rPr>
        <w:t>Wojewódzki</w:t>
      </w:r>
      <w:r w:rsidR="00791481">
        <w:rPr>
          <w:color w:val="000000"/>
        </w:rPr>
        <w:t xml:space="preserve"> </w:t>
      </w:r>
      <w:r>
        <w:rPr>
          <w:color w:val="000000"/>
        </w:rPr>
        <w:t>Inspektor</w:t>
      </w:r>
      <w:r w:rsidR="00791481">
        <w:rPr>
          <w:color w:val="000000"/>
        </w:rPr>
        <w:t xml:space="preserve"> </w:t>
      </w:r>
      <w:r>
        <w:rPr>
          <w:color w:val="000000"/>
        </w:rPr>
        <w:t>Inspekcji</w:t>
      </w:r>
      <w:r w:rsidR="00791481">
        <w:rPr>
          <w:color w:val="000000"/>
        </w:rPr>
        <w:t xml:space="preserve"> </w:t>
      </w:r>
      <w:r>
        <w:rPr>
          <w:color w:val="000000"/>
        </w:rPr>
        <w:t>Handlowej</w:t>
      </w:r>
      <w:r w:rsidR="00791481">
        <w:rPr>
          <w:color w:val="000000"/>
        </w:rPr>
        <w:t xml:space="preserve"> </w:t>
      </w:r>
      <w:r>
        <w:rPr>
          <w:color w:val="000000"/>
        </w:rPr>
        <w:t>wymierza</w:t>
      </w:r>
      <w:r w:rsidR="00791481">
        <w:rPr>
          <w:color w:val="000000"/>
        </w:rPr>
        <w:t xml:space="preserve"> </w:t>
      </w:r>
      <w:r>
        <w:rPr>
          <w:color w:val="000000"/>
        </w:rPr>
        <w:t>przedsiębiorcy</w:t>
      </w:r>
      <w:r w:rsidR="00791481">
        <w:rPr>
          <w:color w:val="000000"/>
        </w:rPr>
        <w:t xml:space="preserve"> </w:t>
      </w:r>
      <w:r>
        <w:rPr>
          <w:color w:val="000000"/>
        </w:rPr>
        <w:t>–</w:t>
      </w:r>
      <w:r w:rsidR="00791481">
        <w:rPr>
          <w:color w:val="000000"/>
        </w:rPr>
        <w:t xml:space="preserve"> </w:t>
      </w:r>
      <w:bookmarkStart w:id="0" w:name="_Hlk111725348"/>
      <w:r w:rsidR="004E48DB">
        <w:rPr>
          <w:color w:val="000000"/>
        </w:rPr>
        <w:t>Panu</w:t>
      </w:r>
      <w:r w:rsidR="00791481">
        <w:rPr>
          <w:color w:val="000000"/>
        </w:rPr>
        <w:t xml:space="preserve"> </w:t>
      </w:r>
      <w:r w:rsidR="004D686B" w:rsidRPr="009A2236">
        <w:rPr>
          <w:b/>
          <w:szCs w:val="24"/>
        </w:rPr>
        <w:t xml:space="preserve">(dane zanonimizowane) </w:t>
      </w:r>
      <w:r w:rsidR="00791481">
        <w:rPr>
          <w:szCs w:val="24"/>
        </w:rPr>
        <w:t xml:space="preserve">prowadzący działalność gospodarcza pod firmą </w:t>
      </w:r>
      <w:r w:rsidR="00E53C5B" w:rsidRPr="00894D60">
        <w:rPr>
          <w:b/>
          <w:bCs/>
          <w:szCs w:val="24"/>
        </w:rPr>
        <w:t>Transport</w:t>
      </w:r>
      <w:r w:rsidR="00791481">
        <w:rPr>
          <w:b/>
          <w:bCs/>
          <w:szCs w:val="24"/>
        </w:rPr>
        <w:t xml:space="preserve"> </w:t>
      </w:r>
      <w:r w:rsidR="00E53C5B" w:rsidRPr="00894D60">
        <w:rPr>
          <w:b/>
          <w:bCs/>
          <w:szCs w:val="24"/>
        </w:rPr>
        <w:t>Krajowy</w:t>
      </w:r>
      <w:r w:rsidR="00791481">
        <w:rPr>
          <w:b/>
          <w:bCs/>
          <w:szCs w:val="24"/>
        </w:rPr>
        <w:br/>
      </w:r>
      <w:r w:rsidR="00E53C5B" w:rsidRPr="00894D60">
        <w:rPr>
          <w:b/>
          <w:bCs/>
          <w:szCs w:val="24"/>
        </w:rPr>
        <w:t>i</w:t>
      </w:r>
      <w:r w:rsidR="00791481">
        <w:rPr>
          <w:b/>
          <w:bCs/>
          <w:szCs w:val="24"/>
        </w:rPr>
        <w:t xml:space="preserve"> </w:t>
      </w:r>
      <w:r w:rsidR="00E53C5B" w:rsidRPr="00894D60">
        <w:rPr>
          <w:b/>
          <w:bCs/>
          <w:szCs w:val="24"/>
        </w:rPr>
        <w:t>Międzynarodowy</w:t>
      </w:r>
      <w:r w:rsidR="00791481">
        <w:rPr>
          <w:b/>
          <w:bCs/>
          <w:szCs w:val="24"/>
        </w:rPr>
        <w:t xml:space="preserve"> </w:t>
      </w:r>
      <w:r w:rsidR="00E53C5B" w:rsidRPr="00894D60">
        <w:rPr>
          <w:b/>
          <w:bCs/>
          <w:szCs w:val="24"/>
        </w:rPr>
        <w:t>Stanisław</w:t>
      </w:r>
      <w:r w:rsidR="00791481">
        <w:rPr>
          <w:b/>
          <w:bCs/>
          <w:szCs w:val="24"/>
        </w:rPr>
        <w:t xml:space="preserve"> </w:t>
      </w:r>
      <w:r w:rsidR="00E53C5B" w:rsidRPr="00894D60">
        <w:rPr>
          <w:b/>
          <w:bCs/>
          <w:szCs w:val="24"/>
        </w:rPr>
        <w:t>Kozub</w:t>
      </w:r>
      <w:r w:rsidR="00791481">
        <w:rPr>
          <w:b/>
          <w:bCs/>
          <w:szCs w:val="24"/>
        </w:rPr>
        <w:t xml:space="preserve">, </w:t>
      </w:r>
      <w:r w:rsidR="004D686B" w:rsidRPr="009A2236">
        <w:rPr>
          <w:b/>
          <w:szCs w:val="24"/>
        </w:rPr>
        <w:t xml:space="preserve">(dane zanonimizowane) </w:t>
      </w:r>
      <w:r w:rsidR="00E53C5B" w:rsidRPr="00894D60">
        <w:rPr>
          <w:b/>
          <w:bCs/>
          <w:szCs w:val="24"/>
        </w:rPr>
        <w:t>Niedźwiada</w:t>
      </w:r>
      <w:r w:rsidR="00791481">
        <w:rPr>
          <w:b/>
          <w:bCs/>
          <w:szCs w:val="24"/>
        </w:rPr>
        <w:t xml:space="preserve"> </w:t>
      </w:r>
      <w:bookmarkEnd w:id="0"/>
      <w:r>
        <w:rPr>
          <w:b/>
        </w:rPr>
        <w:t>-</w:t>
      </w:r>
      <w:r w:rsidR="00791481">
        <w:rPr>
          <w:b/>
        </w:rPr>
        <w:t xml:space="preserve"> </w:t>
      </w:r>
      <w:r>
        <w:rPr>
          <w:bCs/>
        </w:rPr>
        <w:t>karę</w:t>
      </w:r>
      <w:r w:rsidR="00791481">
        <w:t xml:space="preserve"> </w:t>
      </w:r>
      <w:r>
        <w:t>pieniężną</w:t>
      </w:r>
      <w:r w:rsidR="00791481">
        <w:br/>
      </w:r>
      <w:r>
        <w:t>w</w:t>
      </w:r>
      <w:r w:rsidR="00791481">
        <w:t xml:space="preserve"> </w:t>
      </w:r>
      <w:r>
        <w:t>wysokości</w:t>
      </w:r>
      <w:r w:rsidR="00791481">
        <w:t xml:space="preserve"> </w:t>
      </w:r>
      <w:r w:rsidR="00617CD8">
        <w:rPr>
          <w:b/>
          <w:bCs/>
        </w:rPr>
        <w:t>5</w:t>
      </w:r>
      <w:r w:rsidR="00E1186C" w:rsidRPr="00E1186C">
        <w:rPr>
          <w:b/>
        </w:rPr>
        <w:t>00</w:t>
      </w:r>
      <w:r w:rsidR="00791481">
        <w:t xml:space="preserve"> </w:t>
      </w:r>
      <w:r>
        <w:rPr>
          <w:b/>
          <w:bCs/>
        </w:rPr>
        <w:t>zł</w:t>
      </w:r>
      <w:r w:rsidR="00791481">
        <w:rPr>
          <w:b/>
          <w:bCs/>
          <w:color w:val="FF0000"/>
        </w:rPr>
        <w:t xml:space="preserve"> </w:t>
      </w:r>
      <w:r>
        <w:t>(słownie:</w:t>
      </w:r>
      <w:r w:rsidR="00791481">
        <w:rPr>
          <w:b/>
          <w:bCs/>
        </w:rPr>
        <w:t xml:space="preserve"> </w:t>
      </w:r>
      <w:r w:rsidR="00617CD8">
        <w:rPr>
          <w:b/>
          <w:bCs/>
        </w:rPr>
        <w:t xml:space="preserve">pięćset </w:t>
      </w:r>
      <w:r>
        <w:rPr>
          <w:b/>
          <w:bCs/>
        </w:rPr>
        <w:t>złotych</w:t>
      </w:r>
      <w:r>
        <w:t>)</w:t>
      </w:r>
      <w:r w:rsidR="00791481">
        <w:rPr>
          <w:b/>
          <w:bCs/>
        </w:rPr>
        <w:t xml:space="preserve"> </w:t>
      </w:r>
      <w:r>
        <w:t>za</w:t>
      </w:r>
      <w:r w:rsidR="00791481">
        <w:t xml:space="preserve"> </w:t>
      </w:r>
      <w:r>
        <w:t>niewykonanie</w:t>
      </w:r>
      <w:r w:rsidR="00791481">
        <w:t xml:space="preserve"> </w:t>
      </w:r>
      <w:r w:rsidR="00DD1179" w:rsidRPr="00B61EB2">
        <w:rPr>
          <w:szCs w:val="24"/>
          <w:lang w:eastAsia="zh-CN"/>
        </w:rPr>
        <w:t>w</w:t>
      </w:r>
      <w:r w:rsidR="00791481">
        <w:rPr>
          <w:szCs w:val="24"/>
          <w:lang w:eastAsia="zh-CN"/>
        </w:rPr>
        <w:t xml:space="preserve"> </w:t>
      </w:r>
      <w:r w:rsidR="00DD1179" w:rsidRPr="00B61EB2">
        <w:rPr>
          <w:szCs w:val="24"/>
          <w:lang w:eastAsia="zh-CN"/>
        </w:rPr>
        <w:t>dniu</w:t>
      </w:r>
      <w:r w:rsidR="00791481">
        <w:rPr>
          <w:szCs w:val="24"/>
          <w:lang w:eastAsia="zh-CN"/>
        </w:rPr>
        <w:t xml:space="preserve"> </w:t>
      </w:r>
      <w:r w:rsidR="00F567EE" w:rsidRPr="00B932EE">
        <w:rPr>
          <w:szCs w:val="24"/>
        </w:rPr>
        <w:t>w</w:t>
      </w:r>
      <w:r w:rsidR="00791481">
        <w:rPr>
          <w:szCs w:val="24"/>
        </w:rPr>
        <w:t xml:space="preserve"> </w:t>
      </w:r>
      <w:r w:rsidR="009919A8" w:rsidRPr="00B932EE">
        <w:rPr>
          <w:szCs w:val="24"/>
        </w:rPr>
        <w:t>dniu</w:t>
      </w:r>
      <w:r w:rsidR="00791481">
        <w:rPr>
          <w:szCs w:val="24"/>
        </w:rPr>
        <w:t xml:space="preserve"> </w:t>
      </w:r>
      <w:r w:rsidR="009919A8">
        <w:rPr>
          <w:szCs w:val="24"/>
        </w:rPr>
        <w:t>12</w:t>
      </w:r>
      <w:r w:rsidR="00791481">
        <w:rPr>
          <w:szCs w:val="24"/>
        </w:rPr>
        <w:t xml:space="preserve"> </w:t>
      </w:r>
      <w:r w:rsidR="009919A8">
        <w:rPr>
          <w:szCs w:val="24"/>
        </w:rPr>
        <w:t>września</w:t>
      </w:r>
      <w:r w:rsidR="00791481">
        <w:rPr>
          <w:szCs w:val="24"/>
        </w:rPr>
        <w:t xml:space="preserve"> </w:t>
      </w:r>
      <w:r w:rsidR="00F567EE" w:rsidRPr="00B932EE">
        <w:rPr>
          <w:szCs w:val="24"/>
        </w:rPr>
        <w:t>2022</w:t>
      </w:r>
      <w:r w:rsidR="00791481">
        <w:rPr>
          <w:szCs w:val="24"/>
        </w:rPr>
        <w:t xml:space="preserve"> </w:t>
      </w:r>
      <w:r w:rsidR="00F567EE" w:rsidRPr="00B932EE">
        <w:rPr>
          <w:szCs w:val="24"/>
        </w:rPr>
        <w:t>r.</w:t>
      </w:r>
      <w:r w:rsidR="00791481">
        <w:rPr>
          <w:szCs w:val="24"/>
        </w:rPr>
        <w:t xml:space="preserve"> </w:t>
      </w:r>
      <w:r w:rsidR="00AE63DE">
        <w:rPr>
          <w:szCs w:val="24"/>
        </w:rPr>
        <w:t>w</w:t>
      </w:r>
      <w:r w:rsidR="00791481">
        <w:rPr>
          <w:szCs w:val="24"/>
        </w:rPr>
        <w:t xml:space="preserve"> </w:t>
      </w:r>
      <w:r w:rsidR="00AE63DE">
        <w:rPr>
          <w:szCs w:val="24"/>
        </w:rPr>
        <w:t>należącym</w:t>
      </w:r>
      <w:r w:rsidR="00791481">
        <w:rPr>
          <w:szCs w:val="24"/>
        </w:rPr>
        <w:t xml:space="preserve"> </w:t>
      </w:r>
      <w:r w:rsidR="00AE63DE">
        <w:rPr>
          <w:szCs w:val="24"/>
        </w:rPr>
        <w:t>do</w:t>
      </w:r>
      <w:r w:rsidR="00791481">
        <w:rPr>
          <w:szCs w:val="24"/>
        </w:rPr>
        <w:t xml:space="preserve"> </w:t>
      </w:r>
      <w:r w:rsidR="00AE63DE">
        <w:rPr>
          <w:szCs w:val="24"/>
        </w:rPr>
        <w:t>ww.</w:t>
      </w:r>
      <w:r w:rsidR="00791481">
        <w:rPr>
          <w:szCs w:val="24"/>
        </w:rPr>
        <w:t xml:space="preserve"> </w:t>
      </w:r>
      <w:r w:rsidR="00421D62">
        <w:rPr>
          <w:szCs w:val="24"/>
        </w:rPr>
        <w:t>przedsiębiorcy</w:t>
      </w:r>
      <w:r w:rsidR="00791481">
        <w:rPr>
          <w:szCs w:val="24"/>
        </w:rPr>
        <w:t xml:space="preserve"> </w:t>
      </w:r>
      <w:bookmarkStart w:id="1" w:name="_Hlk112320850"/>
      <w:r w:rsidR="00E53C5B" w:rsidRPr="00D154F4">
        <w:rPr>
          <w:szCs w:val="24"/>
        </w:rPr>
        <w:t>sklepie</w:t>
      </w:r>
      <w:r w:rsidR="00791481">
        <w:rPr>
          <w:szCs w:val="24"/>
        </w:rPr>
        <w:t xml:space="preserve"> </w:t>
      </w:r>
      <w:r w:rsidR="00E53C5B">
        <w:rPr>
          <w:szCs w:val="24"/>
        </w:rPr>
        <w:t>na</w:t>
      </w:r>
      <w:r w:rsidR="00791481">
        <w:rPr>
          <w:szCs w:val="24"/>
        </w:rPr>
        <w:t xml:space="preserve"> </w:t>
      </w:r>
      <w:r w:rsidR="00E53C5B">
        <w:rPr>
          <w:szCs w:val="24"/>
        </w:rPr>
        <w:t>stacji</w:t>
      </w:r>
      <w:r w:rsidR="00791481">
        <w:rPr>
          <w:szCs w:val="24"/>
        </w:rPr>
        <w:t xml:space="preserve"> </w:t>
      </w:r>
      <w:r w:rsidR="00E53C5B">
        <w:rPr>
          <w:szCs w:val="24"/>
        </w:rPr>
        <w:t>benzynowej</w:t>
      </w:r>
      <w:r w:rsidR="00791481">
        <w:rPr>
          <w:szCs w:val="24"/>
        </w:rPr>
        <w:t xml:space="preserve"> </w:t>
      </w:r>
      <w:r w:rsidR="004D686B" w:rsidRPr="009A2236">
        <w:rPr>
          <w:b/>
          <w:szCs w:val="24"/>
        </w:rPr>
        <w:t>(dane zanonimizowane)</w:t>
      </w:r>
      <w:r w:rsidR="00E53C5B">
        <w:rPr>
          <w:szCs w:val="24"/>
        </w:rPr>
        <w:t>,</w:t>
      </w:r>
      <w:r w:rsidR="00791481">
        <w:rPr>
          <w:szCs w:val="24"/>
        </w:rPr>
        <w:t xml:space="preserve"> </w:t>
      </w:r>
      <w:r w:rsidR="00E53C5B" w:rsidRPr="00D154F4">
        <w:rPr>
          <w:szCs w:val="24"/>
        </w:rPr>
        <w:t>zlokalizowanym</w:t>
      </w:r>
      <w:r w:rsidR="00791481">
        <w:rPr>
          <w:szCs w:val="24"/>
        </w:rPr>
        <w:t xml:space="preserve"> </w:t>
      </w:r>
      <w:r w:rsidR="00E53C5B">
        <w:rPr>
          <w:szCs w:val="24"/>
        </w:rPr>
        <w:t>przy</w:t>
      </w:r>
      <w:r w:rsidR="00791481">
        <w:rPr>
          <w:szCs w:val="24"/>
        </w:rPr>
        <w:t xml:space="preserve"> </w:t>
      </w:r>
      <w:r w:rsidR="004D686B" w:rsidRPr="009A2236">
        <w:rPr>
          <w:b/>
          <w:szCs w:val="24"/>
        </w:rPr>
        <w:t xml:space="preserve">(dane zanonimizowane) </w:t>
      </w:r>
      <w:r w:rsidR="00791481">
        <w:rPr>
          <w:szCs w:val="24"/>
        </w:rPr>
        <w:t xml:space="preserve"> </w:t>
      </w:r>
      <w:r w:rsidR="00E53C5B">
        <w:rPr>
          <w:szCs w:val="24"/>
        </w:rPr>
        <w:t>Ropczyce</w:t>
      </w:r>
      <w:r w:rsidR="00791481">
        <w:rPr>
          <w:szCs w:val="24"/>
        </w:rPr>
        <w:t xml:space="preserve"> </w:t>
      </w:r>
      <w:bookmarkEnd w:id="1"/>
      <w:r>
        <w:t>wynikającego</w:t>
      </w:r>
      <w:r w:rsidR="00791481">
        <w:t xml:space="preserve"> </w:t>
      </w:r>
      <w:r>
        <w:t>z</w:t>
      </w:r>
      <w:r w:rsidR="00791481">
        <w:t xml:space="preserve"> </w:t>
      </w:r>
      <w:r>
        <w:t>art.</w:t>
      </w:r>
      <w:r w:rsidR="00791481">
        <w:t xml:space="preserve"> </w:t>
      </w:r>
      <w:r>
        <w:t>4</w:t>
      </w:r>
      <w:r w:rsidR="00791481">
        <w:t xml:space="preserve"> </w:t>
      </w:r>
      <w:r>
        <w:t>ust.</w:t>
      </w:r>
      <w:r w:rsidR="00791481">
        <w:t xml:space="preserve"> </w:t>
      </w:r>
      <w:r>
        <w:t>1</w:t>
      </w:r>
      <w:r w:rsidR="00791481">
        <w:t xml:space="preserve"> </w:t>
      </w:r>
      <w:r>
        <w:t>ustawy,</w:t>
      </w:r>
      <w:r w:rsidR="00791481">
        <w:t xml:space="preserve"> </w:t>
      </w:r>
      <w:r>
        <w:t>obowiązku</w:t>
      </w:r>
      <w:r w:rsidR="00791481">
        <w:t xml:space="preserve"> </w:t>
      </w:r>
      <w:r>
        <w:t>uwidocznienia</w:t>
      </w:r>
      <w:r w:rsidR="00791481">
        <w:t xml:space="preserve"> </w:t>
      </w:r>
      <w:r>
        <w:t>dla</w:t>
      </w:r>
      <w:r w:rsidR="00791481">
        <w:t xml:space="preserve"> </w:t>
      </w:r>
      <w:r>
        <w:t>konsumenta</w:t>
      </w:r>
      <w:r w:rsidR="00791481"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miejscu</w:t>
      </w:r>
      <w:r w:rsidR="00791481">
        <w:rPr>
          <w:color w:val="000000"/>
        </w:rPr>
        <w:t xml:space="preserve"> </w:t>
      </w:r>
      <w:r>
        <w:rPr>
          <w:color w:val="000000"/>
        </w:rPr>
        <w:t>sprzedaży</w:t>
      </w:r>
      <w:r w:rsidR="00791481">
        <w:rPr>
          <w:color w:val="000000"/>
        </w:rPr>
        <w:t xml:space="preserve"> </w:t>
      </w:r>
      <w:r>
        <w:rPr>
          <w:color w:val="000000"/>
        </w:rPr>
        <w:t>detalicznej</w:t>
      </w:r>
      <w:r w:rsidR="00791481">
        <w:rPr>
          <w:color w:val="000000"/>
        </w:rPr>
        <w:t xml:space="preserve"> </w:t>
      </w:r>
      <w:r>
        <w:t>informacji</w:t>
      </w:r>
      <w:r w:rsidR="00791481">
        <w:t xml:space="preserve"> </w:t>
      </w:r>
      <w:r>
        <w:t>dotyczącej</w:t>
      </w:r>
      <w:r w:rsidR="00791481">
        <w:t xml:space="preserve"> </w:t>
      </w:r>
      <w:r>
        <w:t>cen</w:t>
      </w:r>
      <w:r w:rsidR="00791481">
        <w:t xml:space="preserve"> </w:t>
      </w:r>
      <w:r>
        <w:t>oraz</w:t>
      </w:r>
      <w:r w:rsidR="00791481">
        <w:t xml:space="preserve"> </w:t>
      </w:r>
      <w:r>
        <w:t>cen</w:t>
      </w:r>
      <w:r w:rsidR="00791481">
        <w:t xml:space="preserve"> </w:t>
      </w:r>
      <w:r>
        <w:t>jednostkowych</w:t>
      </w:r>
      <w:r w:rsidR="00791481">
        <w:t xml:space="preserve"> </w:t>
      </w:r>
      <w:r>
        <w:t>w</w:t>
      </w:r>
      <w:r w:rsidR="00791481">
        <w:t xml:space="preserve"> </w:t>
      </w:r>
      <w:r>
        <w:t>sposób</w:t>
      </w:r>
      <w:r w:rsidR="00791481">
        <w:t xml:space="preserve"> </w:t>
      </w:r>
      <w:r>
        <w:t>jednoznaczny,</w:t>
      </w:r>
      <w:r w:rsidR="00791481">
        <w:t xml:space="preserve"> </w:t>
      </w:r>
      <w:r>
        <w:t>niebudzący</w:t>
      </w:r>
      <w:r w:rsidR="00791481">
        <w:t xml:space="preserve"> </w:t>
      </w:r>
      <w:r>
        <w:t>wątpliwości</w:t>
      </w:r>
      <w:r w:rsidR="00791481">
        <w:t xml:space="preserve"> </w:t>
      </w:r>
      <w:r>
        <w:t>oraz</w:t>
      </w:r>
      <w:r w:rsidR="00791481">
        <w:t xml:space="preserve"> </w:t>
      </w:r>
      <w:r>
        <w:t>umożliwiający</w:t>
      </w:r>
      <w:r w:rsidR="00791481">
        <w:t xml:space="preserve"> </w:t>
      </w:r>
      <w:r>
        <w:t>ich</w:t>
      </w:r>
      <w:r w:rsidR="00791481">
        <w:t xml:space="preserve"> </w:t>
      </w:r>
      <w:r>
        <w:t>porównanie</w:t>
      </w:r>
      <w:r w:rsidR="00791481">
        <w:t xml:space="preserve"> </w:t>
      </w:r>
      <w:r>
        <w:t>dla</w:t>
      </w:r>
      <w:r w:rsidR="00791481">
        <w:t xml:space="preserve"> </w:t>
      </w:r>
      <w:r w:rsidR="00421D62" w:rsidRPr="00791481">
        <w:rPr>
          <w:b/>
          <w:bCs/>
        </w:rPr>
        <w:t>29</w:t>
      </w:r>
      <w:r w:rsidR="00791481">
        <w:t xml:space="preserve"> </w:t>
      </w:r>
      <w:r>
        <w:t>towarów</w:t>
      </w:r>
      <w:r w:rsidR="00791481">
        <w:t xml:space="preserve"> </w:t>
      </w:r>
      <w:r>
        <w:t>będących</w:t>
      </w:r>
      <w:r w:rsidR="00791481">
        <w:t xml:space="preserve"> </w:t>
      </w:r>
      <w:r>
        <w:t>w</w:t>
      </w:r>
      <w:r w:rsidR="00791481">
        <w:t xml:space="preserve"> </w:t>
      </w:r>
      <w:r>
        <w:t>ofercie</w:t>
      </w:r>
      <w:r w:rsidR="00791481">
        <w:t xml:space="preserve"> </w:t>
      </w:r>
      <w:r>
        <w:t>handlowej</w:t>
      </w:r>
      <w:r w:rsidR="00791481">
        <w:t xml:space="preserve"> </w:t>
      </w:r>
      <w:r>
        <w:t>sklepu</w:t>
      </w:r>
      <w:r w:rsidR="00791481">
        <w:t xml:space="preserve"> </w:t>
      </w:r>
      <w:r>
        <w:t>z</w:t>
      </w:r>
      <w:r w:rsidR="00791481">
        <w:t xml:space="preserve"> </w:t>
      </w:r>
      <w:r>
        <w:t>uwagi</w:t>
      </w:r>
      <w:r w:rsidR="00791481">
        <w:t xml:space="preserve"> </w:t>
      </w:r>
      <w:r>
        <w:t>na:</w:t>
      </w:r>
    </w:p>
    <w:p w14:paraId="3E20B823" w14:textId="77777777" w:rsidR="00B61EB2" w:rsidRPr="002F2755" w:rsidRDefault="00B61EB2" w:rsidP="002F2755">
      <w:pPr>
        <w:numPr>
          <w:ilvl w:val="0"/>
          <w:numId w:val="33"/>
        </w:numPr>
        <w:suppressAutoHyphens/>
        <w:jc w:val="both"/>
        <w:rPr>
          <w:strike/>
          <w:szCs w:val="24"/>
        </w:rPr>
      </w:pPr>
      <w:r>
        <w:t>brak</w:t>
      </w:r>
      <w:r w:rsidR="00791481">
        <w:t xml:space="preserve"> </w:t>
      </w:r>
      <w:r>
        <w:t>uwidocznienia</w:t>
      </w:r>
      <w:r w:rsidR="00791481">
        <w:t xml:space="preserve"> </w:t>
      </w:r>
      <w:r>
        <w:t>ceny</w:t>
      </w:r>
      <w:r w:rsidR="00791481">
        <w:t xml:space="preserve"> </w:t>
      </w:r>
      <w:r>
        <w:t>i</w:t>
      </w:r>
      <w:r w:rsidR="00791481">
        <w:t xml:space="preserve"> </w:t>
      </w:r>
      <w:r>
        <w:t>ceny</w:t>
      </w:r>
      <w:r w:rsidR="00791481">
        <w:t xml:space="preserve"> </w:t>
      </w:r>
      <w:r>
        <w:t>jednostkowej</w:t>
      </w:r>
      <w:r w:rsidR="00791481">
        <w:t xml:space="preserve"> </w:t>
      </w:r>
      <w:r w:rsidR="00AA4B23" w:rsidRPr="00791481">
        <w:rPr>
          <w:b/>
          <w:bCs/>
        </w:rPr>
        <w:t>6</w:t>
      </w:r>
      <w:r w:rsidR="00791481">
        <w:t xml:space="preserve"> </w:t>
      </w:r>
      <w:r>
        <w:t>towarów,</w:t>
      </w:r>
    </w:p>
    <w:p w14:paraId="0844DA74" w14:textId="77777777" w:rsidR="00B61EB2" w:rsidRPr="002F2755" w:rsidRDefault="00B61EB2" w:rsidP="002F2755">
      <w:pPr>
        <w:numPr>
          <w:ilvl w:val="0"/>
          <w:numId w:val="33"/>
        </w:numPr>
        <w:suppressAutoHyphens/>
        <w:jc w:val="both"/>
        <w:rPr>
          <w:strike/>
          <w:szCs w:val="24"/>
        </w:rPr>
      </w:pPr>
      <w:r>
        <w:t>b</w:t>
      </w:r>
      <w:r w:rsidRPr="00DE759E">
        <w:t>rak</w:t>
      </w:r>
      <w:r w:rsidR="00791481">
        <w:t xml:space="preserve"> </w:t>
      </w:r>
      <w:r w:rsidRPr="00DE759E">
        <w:t>uwidocznienia</w:t>
      </w:r>
      <w:r w:rsidR="00791481">
        <w:t xml:space="preserve"> </w:t>
      </w:r>
      <w:r w:rsidRPr="00DE759E">
        <w:t>ceny</w:t>
      </w:r>
      <w:r w:rsidR="00791481">
        <w:t xml:space="preserve"> </w:t>
      </w:r>
      <w:r w:rsidR="00AA4B23">
        <w:t>jednostkowej</w:t>
      </w:r>
      <w:r w:rsidR="00791481">
        <w:t xml:space="preserve"> </w:t>
      </w:r>
      <w:r w:rsidR="00A612E6" w:rsidRPr="00791481">
        <w:rPr>
          <w:b/>
          <w:bCs/>
        </w:rPr>
        <w:t>2</w:t>
      </w:r>
      <w:r w:rsidR="00421D62" w:rsidRPr="00791481">
        <w:rPr>
          <w:b/>
          <w:bCs/>
        </w:rPr>
        <w:t>3</w:t>
      </w:r>
      <w:r w:rsidR="00791481">
        <w:t xml:space="preserve"> </w:t>
      </w:r>
      <w:r w:rsidRPr="00DE759E">
        <w:t>towar</w:t>
      </w:r>
      <w:r w:rsidR="00A612E6">
        <w:t>ów</w:t>
      </w:r>
      <w:r w:rsidR="00567FE1">
        <w:t>.</w:t>
      </w:r>
    </w:p>
    <w:p w14:paraId="547D4F68" w14:textId="77777777" w:rsidR="00B61EB2" w:rsidRDefault="00B61EB2" w:rsidP="00B61EB2">
      <w:pPr>
        <w:spacing w:before="120" w:line="276" w:lineRule="auto"/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UZASADNIENIE</w:t>
      </w:r>
    </w:p>
    <w:p w14:paraId="665C3C9E" w14:textId="0CE3D69D" w:rsidR="00B61EB2" w:rsidRPr="00790280" w:rsidRDefault="00B61EB2" w:rsidP="0007519C">
      <w:pPr>
        <w:spacing w:before="120"/>
        <w:jc w:val="both"/>
        <w:rPr>
          <w:bCs/>
        </w:rPr>
      </w:pPr>
      <w:r>
        <w:rPr>
          <w:color w:val="000000"/>
        </w:rPr>
        <w:t>Na</w:t>
      </w:r>
      <w:r w:rsidR="00791481">
        <w:rPr>
          <w:color w:val="000000"/>
        </w:rPr>
        <w:t xml:space="preserve"> </w:t>
      </w:r>
      <w:r>
        <w:rPr>
          <w:color w:val="000000"/>
        </w:rPr>
        <w:t>podstawie</w:t>
      </w:r>
      <w:r w:rsidR="00791481">
        <w:rPr>
          <w:color w:val="000000"/>
        </w:rPr>
        <w:t xml:space="preserve"> </w:t>
      </w:r>
      <w:r>
        <w:rPr>
          <w:color w:val="000000"/>
        </w:rPr>
        <w:t>art.</w:t>
      </w:r>
      <w:r w:rsidR="00791481">
        <w:rPr>
          <w:color w:val="000000"/>
        </w:rPr>
        <w:t xml:space="preserve"> </w:t>
      </w:r>
      <w:r>
        <w:rPr>
          <w:color w:val="000000"/>
        </w:rPr>
        <w:t>3</w:t>
      </w:r>
      <w:r w:rsidR="00791481">
        <w:rPr>
          <w:color w:val="000000"/>
        </w:rPr>
        <w:t xml:space="preserve"> </w:t>
      </w:r>
      <w:r>
        <w:rPr>
          <w:color w:val="000000"/>
        </w:rPr>
        <w:t>ust.</w:t>
      </w:r>
      <w:r w:rsidR="00791481">
        <w:rPr>
          <w:color w:val="000000"/>
        </w:rPr>
        <w:t xml:space="preserve"> </w:t>
      </w:r>
      <w:r>
        <w:rPr>
          <w:color w:val="000000"/>
        </w:rPr>
        <w:t>1</w:t>
      </w:r>
      <w:r w:rsidR="00791481">
        <w:rPr>
          <w:color w:val="000000"/>
        </w:rPr>
        <w:t xml:space="preserve"> </w:t>
      </w:r>
      <w:r>
        <w:rPr>
          <w:color w:val="000000"/>
        </w:rPr>
        <w:t>pkt</w:t>
      </w:r>
      <w:r w:rsidR="00791481">
        <w:rPr>
          <w:color w:val="000000"/>
        </w:rPr>
        <w:t xml:space="preserve"> </w:t>
      </w:r>
      <w:r>
        <w:rPr>
          <w:color w:val="000000"/>
        </w:rPr>
        <w:t>1</w:t>
      </w:r>
      <w:r w:rsidR="00791481">
        <w:rPr>
          <w:color w:val="000000"/>
        </w:rPr>
        <w:t xml:space="preserve"> </w:t>
      </w:r>
      <w:r>
        <w:rPr>
          <w:color w:val="000000"/>
        </w:rPr>
        <w:t>i</w:t>
      </w:r>
      <w:r w:rsidR="00791481">
        <w:rPr>
          <w:color w:val="000000"/>
        </w:rPr>
        <w:t xml:space="preserve"> </w:t>
      </w:r>
      <w:r>
        <w:rPr>
          <w:color w:val="000000"/>
        </w:rPr>
        <w:t>6</w:t>
      </w:r>
      <w:r w:rsidR="00791481">
        <w:rPr>
          <w:color w:val="000000"/>
        </w:rPr>
        <w:t xml:space="preserve"> </w:t>
      </w:r>
      <w:r>
        <w:rPr>
          <w:color w:val="000000"/>
        </w:rPr>
        <w:t>ustawy</w:t>
      </w:r>
      <w:r w:rsidR="00791481">
        <w:rPr>
          <w:color w:val="000000"/>
        </w:rPr>
        <w:t xml:space="preserve"> </w:t>
      </w:r>
      <w:r>
        <w:rPr>
          <w:color w:val="000000"/>
        </w:rPr>
        <w:t>z</w:t>
      </w:r>
      <w:r w:rsidR="00791481">
        <w:rPr>
          <w:color w:val="000000"/>
        </w:rPr>
        <w:t xml:space="preserve"> </w:t>
      </w:r>
      <w:r>
        <w:rPr>
          <w:color w:val="000000"/>
        </w:rPr>
        <w:t>dnia</w:t>
      </w:r>
      <w:r w:rsidR="00791481">
        <w:rPr>
          <w:color w:val="000000"/>
        </w:rPr>
        <w:t xml:space="preserve"> </w:t>
      </w:r>
      <w:r>
        <w:rPr>
          <w:color w:val="000000"/>
        </w:rPr>
        <w:t>15</w:t>
      </w:r>
      <w:r w:rsidR="00791481">
        <w:rPr>
          <w:color w:val="000000"/>
        </w:rPr>
        <w:t xml:space="preserve"> </w:t>
      </w:r>
      <w:r>
        <w:rPr>
          <w:color w:val="000000"/>
        </w:rPr>
        <w:t>grudnia</w:t>
      </w:r>
      <w:r w:rsidR="00791481">
        <w:rPr>
          <w:color w:val="000000"/>
        </w:rPr>
        <w:t xml:space="preserve"> </w:t>
      </w:r>
      <w:r>
        <w:rPr>
          <w:color w:val="000000"/>
        </w:rPr>
        <w:t>2000</w:t>
      </w:r>
      <w:r w:rsidR="00791481">
        <w:rPr>
          <w:color w:val="000000"/>
        </w:rPr>
        <w:t xml:space="preserve"> </w:t>
      </w:r>
      <w:r>
        <w:rPr>
          <w:color w:val="000000"/>
        </w:rPr>
        <w:t>r.</w:t>
      </w:r>
      <w:r w:rsidR="00791481">
        <w:rPr>
          <w:color w:val="000000"/>
        </w:rPr>
        <w:t xml:space="preserve"> </w:t>
      </w:r>
      <w:r>
        <w:rPr>
          <w:color w:val="000000"/>
        </w:rPr>
        <w:t>o</w:t>
      </w:r>
      <w:r w:rsidR="00791481">
        <w:rPr>
          <w:color w:val="000000"/>
        </w:rPr>
        <w:t xml:space="preserve"> </w:t>
      </w:r>
      <w:r>
        <w:rPr>
          <w:color w:val="000000"/>
        </w:rPr>
        <w:t>Inspekcji</w:t>
      </w:r>
      <w:r w:rsidR="00791481">
        <w:rPr>
          <w:color w:val="000000"/>
        </w:rPr>
        <w:t xml:space="preserve"> </w:t>
      </w:r>
      <w:r>
        <w:rPr>
          <w:color w:val="000000"/>
        </w:rPr>
        <w:t>Handlowej</w:t>
      </w:r>
      <w:r w:rsidR="00791481">
        <w:rPr>
          <w:color w:val="000000"/>
        </w:rPr>
        <w:t xml:space="preserve"> </w:t>
      </w:r>
      <w:r>
        <w:rPr>
          <w:color w:val="000000"/>
        </w:rPr>
        <w:br/>
        <w:t>(tekst</w:t>
      </w:r>
      <w:r w:rsidR="00791481">
        <w:rPr>
          <w:color w:val="000000"/>
        </w:rPr>
        <w:t xml:space="preserve"> </w:t>
      </w:r>
      <w:r>
        <w:rPr>
          <w:color w:val="000000"/>
        </w:rPr>
        <w:t>jednolity:</w:t>
      </w:r>
      <w:r w:rsidR="00791481">
        <w:rPr>
          <w:color w:val="000000"/>
        </w:rPr>
        <w:t xml:space="preserve"> </w:t>
      </w:r>
      <w:r>
        <w:rPr>
          <w:color w:val="000000"/>
        </w:rPr>
        <w:t>Dz.</w:t>
      </w:r>
      <w:r w:rsidR="00791481">
        <w:rPr>
          <w:color w:val="000000"/>
        </w:rPr>
        <w:t xml:space="preserve"> </w:t>
      </w:r>
      <w:r>
        <w:rPr>
          <w:color w:val="000000"/>
        </w:rPr>
        <w:t>U.</w:t>
      </w:r>
      <w:r w:rsidR="00791481">
        <w:rPr>
          <w:color w:val="000000"/>
        </w:rPr>
        <w:t xml:space="preserve"> </w:t>
      </w:r>
      <w:r>
        <w:rPr>
          <w:color w:val="000000"/>
        </w:rPr>
        <w:t>z</w:t>
      </w:r>
      <w:r w:rsidR="00791481">
        <w:rPr>
          <w:color w:val="000000"/>
        </w:rPr>
        <w:t xml:space="preserve"> </w:t>
      </w:r>
      <w:r>
        <w:rPr>
          <w:color w:val="000000"/>
        </w:rPr>
        <w:t>2020</w:t>
      </w:r>
      <w:r w:rsidR="00791481">
        <w:rPr>
          <w:color w:val="000000"/>
        </w:rPr>
        <w:t xml:space="preserve"> </w:t>
      </w:r>
      <w:r>
        <w:rPr>
          <w:color w:val="000000"/>
        </w:rPr>
        <w:t>r.,</w:t>
      </w:r>
      <w:r w:rsidR="00791481">
        <w:rPr>
          <w:color w:val="000000"/>
        </w:rPr>
        <w:t xml:space="preserve"> </w:t>
      </w:r>
      <w:r>
        <w:rPr>
          <w:color w:val="000000"/>
        </w:rPr>
        <w:t>poz.</w:t>
      </w:r>
      <w:r w:rsidR="00791481">
        <w:rPr>
          <w:color w:val="000000"/>
        </w:rPr>
        <w:t xml:space="preserve"> </w:t>
      </w:r>
      <w:r>
        <w:rPr>
          <w:color w:val="000000"/>
        </w:rPr>
        <w:t>1706)</w:t>
      </w:r>
      <w:r w:rsidR="00791481">
        <w:t xml:space="preserve"> </w:t>
      </w:r>
      <w:r>
        <w:rPr>
          <w:color w:val="000000"/>
        </w:rPr>
        <w:t>inspektorzy</w:t>
      </w:r>
      <w:r w:rsidR="00791481">
        <w:rPr>
          <w:color w:val="000000"/>
        </w:rPr>
        <w:t xml:space="preserve"> </w:t>
      </w:r>
      <w:r>
        <w:rPr>
          <w:color w:val="000000"/>
        </w:rPr>
        <w:t>z</w:t>
      </w:r>
      <w:r w:rsidR="00791481">
        <w:rPr>
          <w:color w:val="000000"/>
        </w:rPr>
        <w:t xml:space="preserve"> </w:t>
      </w:r>
      <w:r>
        <w:rPr>
          <w:color w:val="000000"/>
        </w:rPr>
        <w:t>Wojewódzkiego</w:t>
      </w:r>
      <w:r w:rsidR="00791481">
        <w:rPr>
          <w:color w:val="000000"/>
        </w:rPr>
        <w:t xml:space="preserve"> </w:t>
      </w:r>
      <w:r>
        <w:rPr>
          <w:color w:val="000000"/>
        </w:rPr>
        <w:t>Inspektoratu</w:t>
      </w:r>
      <w:r w:rsidR="00791481">
        <w:rPr>
          <w:color w:val="000000"/>
        </w:rPr>
        <w:t xml:space="preserve"> </w:t>
      </w:r>
      <w:r>
        <w:rPr>
          <w:color w:val="000000"/>
        </w:rPr>
        <w:t>Inspekcji</w:t>
      </w:r>
      <w:r w:rsidR="00791481">
        <w:rPr>
          <w:color w:val="000000"/>
        </w:rPr>
        <w:t xml:space="preserve"> </w:t>
      </w:r>
      <w:r>
        <w:rPr>
          <w:color w:val="000000"/>
        </w:rPr>
        <w:t>Handlowej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Rzeszowie,</w:t>
      </w:r>
      <w:r w:rsidR="00791481">
        <w:rPr>
          <w:color w:val="000000"/>
        </w:rPr>
        <w:t xml:space="preserve"> </w:t>
      </w:r>
      <w:r>
        <w:rPr>
          <w:color w:val="000000"/>
        </w:rPr>
        <w:t>przeprowadzili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dniach</w:t>
      </w:r>
      <w:r w:rsidR="00791481">
        <w:rPr>
          <w:color w:val="000000"/>
        </w:rPr>
        <w:t xml:space="preserve"> </w:t>
      </w:r>
      <w:r w:rsidR="00E1186C">
        <w:rPr>
          <w:color w:val="000000"/>
        </w:rPr>
        <w:t>12</w:t>
      </w:r>
      <w:r w:rsidR="00791481">
        <w:rPr>
          <w:color w:val="000000"/>
        </w:rPr>
        <w:t xml:space="preserve"> </w:t>
      </w:r>
      <w:r w:rsidR="009919A8">
        <w:rPr>
          <w:color w:val="000000"/>
        </w:rPr>
        <w:t>i</w:t>
      </w:r>
      <w:r w:rsidR="00791481">
        <w:rPr>
          <w:color w:val="000000"/>
        </w:rPr>
        <w:t xml:space="preserve"> </w:t>
      </w:r>
      <w:r w:rsidR="009919A8">
        <w:rPr>
          <w:color w:val="000000"/>
        </w:rPr>
        <w:t>15</w:t>
      </w:r>
      <w:r w:rsidR="00791481">
        <w:rPr>
          <w:color w:val="000000"/>
        </w:rPr>
        <w:t xml:space="preserve"> </w:t>
      </w:r>
      <w:r w:rsidR="009919A8">
        <w:rPr>
          <w:color w:val="000000"/>
        </w:rPr>
        <w:t>września</w:t>
      </w:r>
      <w:r w:rsidR="00791481">
        <w:rPr>
          <w:color w:val="000000"/>
        </w:rPr>
        <w:t xml:space="preserve"> </w:t>
      </w:r>
      <w:r w:rsidR="009919A8">
        <w:rPr>
          <w:color w:val="000000"/>
        </w:rPr>
        <w:t>2022</w:t>
      </w:r>
      <w:r w:rsidR="00791481">
        <w:rPr>
          <w:color w:val="000000"/>
        </w:rPr>
        <w:t xml:space="preserve"> </w:t>
      </w:r>
      <w:r w:rsidR="009919A8">
        <w:rPr>
          <w:color w:val="000000"/>
        </w:rPr>
        <w:t>r</w:t>
      </w:r>
      <w:r>
        <w:rPr>
          <w:color w:val="000000"/>
        </w:rPr>
        <w:t>.</w:t>
      </w:r>
      <w:r w:rsidR="00791481">
        <w:rPr>
          <w:color w:val="000000"/>
        </w:rPr>
        <w:t xml:space="preserve"> </w:t>
      </w:r>
      <w:r>
        <w:rPr>
          <w:color w:val="000000"/>
        </w:rPr>
        <w:t>kontrolę</w:t>
      </w:r>
      <w:bookmarkStart w:id="2" w:name="_Hlk111793485"/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 w:rsidR="00DC690C" w:rsidRPr="00B61EB2">
        <w:rPr>
          <w:szCs w:val="24"/>
          <w:lang w:eastAsia="zh-CN"/>
        </w:rPr>
        <w:t>sklepie</w:t>
      </w:r>
      <w:r w:rsidR="00791481">
        <w:rPr>
          <w:szCs w:val="24"/>
        </w:rPr>
        <w:t xml:space="preserve"> </w:t>
      </w:r>
      <w:r w:rsidR="00DC690C">
        <w:rPr>
          <w:szCs w:val="24"/>
        </w:rPr>
        <w:t>na</w:t>
      </w:r>
      <w:r w:rsidR="00791481">
        <w:rPr>
          <w:szCs w:val="24"/>
        </w:rPr>
        <w:t xml:space="preserve"> </w:t>
      </w:r>
      <w:r w:rsidR="00790280">
        <w:rPr>
          <w:szCs w:val="24"/>
        </w:rPr>
        <w:t>stacji</w:t>
      </w:r>
      <w:r w:rsidR="00791481">
        <w:rPr>
          <w:szCs w:val="24"/>
        </w:rPr>
        <w:t xml:space="preserve"> </w:t>
      </w:r>
      <w:r w:rsidR="00790280">
        <w:rPr>
          <w:szCs w:val="24"/>
        </w:rPr>
        <w:t>benzynowej</w:t>
      </w:r>
      <w:r w:rsidR="00791481">
        <w:rPr>
          <w:szCs w:val="24"/>
        </w:rPr>
        <w:t xml:space="preserve"> </w:t>
      </w:r>
      <w:r w:rsidR="004D686B" w:rsidRPr="009A2236">
        <w:rPr>
          <w:b/>
          <w:szCs w:val="24"/>
        </w:rPr>
        <w:t>(dane zanonimizowane)</w:t>
      </w:r>
      <w:r w:rsidR="00790280">
        <w:rPr>
          <w:szCs w:val="24"/>
        </w:rPr>
        <w:t>,</w:t>
      </w:r>
      <w:r w:rsidR="00791481">
        <w:rPr>
          <w:szCs w:val="24"/>
        </w:rPr>
        <w:t xml:space="preserve"> </w:t>
      </w:r>
      <w:r w:rsidR="00790280" w:rsidRPr="00D154F4">
        <w:rPr>
          <w:szCs w:val="24"/>
        </w:rPr>
        <w:t>zlokalizowanym</w:t>
      </w:r>
      <w:r w:rsidR="00791481">
        <w:rPr>
          <w:szCs w:val="24"/>
        </w:rPr>
        <w:t xml:space="preserve"> </w:t>
      </w:r>
      <w:r w:rsidR="00790280">
        <w:rPr>
          <w:szCs w:val="24"/>
        </w:rPr>
        <w:t>przy</w:t>
      </w:r>
      <w:r w:rsidR="00791481">
        <w:rPr>
          <w:szCs w:val="24"/>
        </w:rPr>
        <w:t xml:space="preserve"> </w:t>
      </w:r>
      <w:r w:rsidR="00790280">
        <w:rPr>
          <w:szCs w:val="24"/>
        </w:rPr>
        <w:t>ul.</w:t>
      </w:r>
      <w:r w:rsidR="00791481">
        <w:rPr>
          <w:szCs w:val="24"/>
        </w:rPr>
        <w:t xml:space="preserve"> </w:t>
      </w:r>
      <w:r w:rsidR="004D686B" w:rsidRPr="009A2236">
        <w:rPr>
          <w:b/>
          <w:szCs w:val="24"/>
        </w:rPr>
        <w:t xml:space="preserve">(dane zanonimizowane) </w:t>
      </w:r>
      <w:r w:rsidR="00790280">
        <w:rPr>
          <w:szCs w:val="24"/>
        </w:rPr>
        <w:t>Ropczyce</w:t>
      </w:r>
      <w:r>
        <w:t>,</w:t>
      </w:r>
      <w:r w:rsidR="00791481">
        <w:t xml:space="preserve"> </w:t>
      </w:r>
      <w:r>
        <w:rPr>
          <w:color w:val="000000"/>
        </w:rPr>
        <w:t>należącym</w:t>
      </w:r>
      <w:r w:rsidR="00791481">
        <w:rPr>
          <w:color w:val="000000"/>
        </w:rPr>
        <w:t xml:space="preserve"> </w:t>
      </w:r>
      <w:r>
        <w:rPr>
          <w:color w:val="000000"/>
        </w:rPr>
        <w:t>do</w:t>
      </w:r>
      <w:r w:rsidR="00791481">
        <w:rPr>
          <w:color w:val="000000"/>
        </w:rPr>
        <w:t xml:space="preserve"> </w:t>
      </w:r>
      <w:r w:rsidRPr="00FB7A44">
        <w:rPr>
          <w:bCs/>
        </w:rPr>
        <w:t>przedsiębiorcy</w:t>
      </w:r>
      <w:r w:rsidR="00791481">
        <w:rPr>
          <w:bCs/>
        </w:rPr>
        <w:t xml:space="preserve"> </w:t>
      </w:r>
      <w:r w:rsidR="00790280">
        <w:rPr>
          <w:bCs/>
        </w:rPr>
        <w:t>–</w:t>
      </w:r>
      <w:r w:rsidR="00791481">
        <w:rPr>
          <w:bCs/>
        </w:rPr>
        <w:t xml:space="preserve"> </w:t>
      </w:r>
      <w:bookmarkStart w:id="3" w:name="_Hlk112314710"/>
      <w:r w:rsidR="00790280" w:rsidRPr="00894D60">
        <w:rPr>
          <w:b/>
          <w:bCs/>
          <w:szCs w:val="24"/>
        </w:rPr>
        <w:t>Stanisław</w:t>
      </w:r>
      <w:r w:rsidR="00791481">
        <w:rPr>
          <w:b/>
          <w:bCs/>
          <w:szCs w:val="24"/>
        </w:rPr>
        <w:t xml:space="preserve"> </w:t>
      </w:r>
      <w:r w:rsidR="00790280" w:rsidRPr="00894D60">
        <w:rPr>
          <w:b/>
          <w:bCs/>
          <w:szCs w:val="24"/>
        </w:rPr>
        <w:t>Kozub</w:t>
      </w:r>
      <w:r w:rsidR="00791481">
        <w:rPr>
          <w:b/>
          <w:bCs/>
          <w:szCs w:val="24"/>
        </w:rPr>
        <w:t xml:space="preserve"> </w:t>
      </w:r>
      <w:r w:rsidR="00790280" w:rsidRPr="00894D60">
        <w:rPr>
          <w:b/>
          <w:bCs/>
          <w:szCs w:val="24"/>
        </w:rPr>
        <w:t>Transport</w:t>
      </w:r>
      <w:r w:rsidR="00791481">
        <w:rPr>
          <w:b/>
          <w:bCs/>
          <w:szCs w:val="24"/>
        </w:rPr>
        <w:t xml:space="preserve"> </w:t>
      </w:r>
      <w:r w:rsidR="00790280" w:rsidRPr="00894D60">
        <w:rPr>
          <w:b/>
          <w:bCs/>
          <w:szCs w:val="24"/>
        </w:rPr>
        <w:t>Krajowy</w:t>
      </w:r>
      <w:r w:rsidR="00791481">
        <w:rPr>
          <w:b/>
          <w:bCs/>
          <w:szCs w:val="24"/>
        </w:rPr>
        <w:t xml:space="preserve"> </w:t>
      </w:r>
      <w:r w:rsidR="00790280" w:rsidRPr="00894D60">
        <w:rPr>
          <w:b/>
          <w:bCs/>
          <w:szCs w:val="24"/>
        </w:rPr>
        <w:t>i</w:t>
      </w:r>
      <w:r w:rsidR="00791481">
        <w:rPr>
          <w:b/>
          <w:bCs/>
          <w:szCs w:val="24"/>
        </w:rPr>
        <w:t xml:space="preserve"> </w:t>
      </w:r>
      <w:r w:rsidR="00790280" w:rsidRPr="00894D60">
        <w:rPr>
          <w:b/>
          <w:bCs/>
          <w:szCs w:val="24"/>
        </w:rPr>
        <w:t>Międzynarodowy</w:t>
      </w:r>
      <w:r w:rsidR="00791481">
        <w:rPr>
          <w:b/>
          <w:bCs/>
          <w:szCs w:val="24"/>
        </w:rPr>
        <w:t xml:space="preserve"> </w:t>
      </w:r>
      <w:r w:rsidR="00790280" w:rsidRPr="00894D60">
        <w:rPr>
          <w:b/>
          <w:bCs/>
          <w:szCs w:val="24"/>
        </w:rPr>
        <w:t>Stanisław</w:t>
      </w:r>
      <w:r w:rsidR="00791481">
        <w:rPr>
          <w:b/>
          <w:bCs/>
          <w:szCs w:val="24"/>
        </w:rPr>
        <w:t xml:space="preserve"> </w:t>
      </w:r>
      <w:r w:rsidR="00790280" w:rsidRPr="00894D60">
        <w:rPr>
          <w:b/>
          <w:bCs/>
          <w:szCs w:val="24"/>
        </w:rPr>
        <w:t>Kozub</w:t>
      </w:r>
      <w:r w:rsidR="00791481">
        <w:rPr>
          <w:b/>
          <w:bCs/>
          <w:szCs w:val="24"/>
        </w:rPr>
        <w:t xml:space="preserve"> </w:t>
      </w:r>
      <w:r w:rsidR="004D686B" w:rsidRPr="009A2236">
        <w:rPr>
          <w:b/>
          <w:szCs w:val="24"/>
        </w:rPr>
        <w:t xml:space="preserve">(dane zanonimizowane) </w:t>
      </w:r>
      <w:r w:rsidR="00790280" w:rsidRPr="00894D60">
        <w:rPr>
          <w:b/>
          <w:bCs/>
          <w:szCs w:val="24"/>
        </w:rPr>
        <w:t>Niedźwiada</w:t>
      </w:r>
      <w:bookmarkEnd w:id="2"/>
      <w:bookmarkEnd w:id="3"/>
      <w:r w:rsidR="004D686B">
        <w:rPr>
          <w:b/>
          <w:bCs/>
          <w:szCs w:val="24"/>
        </w:rPr>
        <w:t xml:space="preserve"> </w:t>
      </w:r>
      <w:r>
        <w:rPr>
          <w:color w:val="000000"/>
        </w:rPr>
        <w:t>–</w:t>
      </w:r>
      <w:r w:rsidR="00791481">
        <w:rPr>
          <w:color w:val="000000"/>
        </w:rPr>
        <w:t xml:space="preserve"> </w:t>
      </w:r>
      <w:r>
        <w:rPr>
          <w:color w:val="000000"/>
        </w:rPr>
        <w:t>zwanego</w:t>
      </w:r>
      <w:r w:rsidR="00791481">
        <w:rPr>
          <w:color w:val="000000"/>
        </w:rPr>
        <w:t xml:space="preserve"> </w:t>
      </w:r>
      <w:r>
        <w:rPr>
          <w:color w:val="000000"/>
        </w:rPr>
        <w:t>dalej</w:t>
      </w:r>
      <w:r w:rsidR="00791481">
        <w:rPr>
          <w:color w:val="000000"/>
        </w:rPr>
        <w:t xml:space="preserve"> </w:t>
      </w:r>
      <w:r>
        <w:rPr>
          <w:color w:val="000000"/>
        </w:rPr>
        <w:t>także</w:t>
      </w:r>
      <w:r w:rsidR="00791481">
        <w:rPr>
          <w:color w:val="000000"/>
        </w:rPr>
        <w:t xml:space="preserve"> </w:t>
      </w:r>
      <w:r>
        <w:rPr>
          <w:color w:val="000000"/>
        </w:rPr>
        <w:t>„</w:t>
      </w:r>
      <w:r>
        <w:rPr>
          <w:i/>
          <w:color w:val="000000"/>
        </w:rPr>
        <w:t>przedsiębiorcą”,</w:t>
      </w:r>
      <w:r w:rsidR="00791481">
        <w:rPr>
          <w:i/>
          <w:color w:val="000000"/>
        </w:rPr>
        <w:t xml:space="preserve"> </w:t>
      </w:r>
      <w:r>
        <w:rPr>
          <w:i/>
          <w:color w:val="000000"/>
        </w:rPr>
        <w:t>„kontrolowanym”</w:t>
      </w:r>
      <w:r w:rsidR="00791481">
        <w:rPr>
          <w:i/>
          <w:color w:val="000000"/>
        </w:rPr>
        <w:t xml:space="preserve"> </w:t>
      </w:r>
      <w:r>
        <w:rPr>
          <w:iCs/>
          <w:color w:val="000000"/>
        </w:rPr>
        <w:t>lub</w:t>
      </w:r>
      <w:r w:rsidR="00791481">
        <w:rPr>
          <w:i/>
          <w:color w:val="000000"/>
        </w:rPr>
        <w:t xml:space="preserve"> </w:t>
      </w:r>
      <w:r>
        <w:rPr>
          <w:i/>
          <w:color w:val="000000"/>
        </w:rPr>
        <w:t>„stroną”.</w:t>
      </w:r>
    </w:p>
    <w:p w14:paraId="7B8E728E" w14:textId="77777777" w:rsidR="00B61EB2" w:rsidRDefault="00B61EB2" w:rsidP="0007519C">
      <w:pPr>
        <w:tabs>
          <w:tab w:val="left" w:pos="708"/>
        </w:tabs>
        <w:spacing w:before="120"/>
        <w:jc w:val="both"/>
        <w:rPr>
          <w:color w:val="000000"/>
        </w:rPr>
      </w:pPr>
      <w:r>
        <w:rPr>
          <w:lang w:eastAsia="zh-CN"/>
        </w:rPr>
        <w:t>Kontrolę</w:t>
      </w:r>
      <w:r w:rsidR="00791481">
        <w:rPr>
          <w:lang w:eastAsia="zh-CN"/>
        </w:rPr>
        <w:t xml:space="preserve"> </w:t>
      </w:r>
      <w:r>
        <w:rPr>
          <w:lang w:eastAsia="zh-CN"/>
        </w:rPr>
        <w:t>przeprowadzono</w:t>
      </w:r>
      <w:r w:rsidR="00791481">
        <w:rPr>
          <w:lang w:eastAsia="zh-CN"/>
        </w:rPr>
        <w:t xml:space="preserve"> </w:t>
      </w:r>
      <w:r>
        <w:rPr>
          <w:lang w:eastAsia="zh-CN"/>
        </w:rPr>
        <w:t>po</w:t>
      </w:r>
      <w:r w:rsidR="00791481">
        <w:rPr>
          <w:lang w:eastAsia="zh-CN"/>
        </w:rPr>
        <w:t xml:space="preserve"> </w:t>
      </w:r>
      <w:r>
        <w:rPr>
          <w:lang w:eastAsia="zh-CN"/>
        </w:rPr>
        <w:t>uprzednim</w:t>
      </w:r>
      <w:r w:rsidR="00791481">
        <w:rPr>
          <w:lang w:eastAsia="zh-CN"/>
        </w:rPr>
        <w:t xml:space="preserve"> </w:t>
      </w:r>
      <w:r>
        <w:rPr>
          <w:lang w:eastAsia="zh-CN"/>
        </w:rPr>
        <w:t>zawiadomieniu</w:t>
      </w:r>
      <w:r w:rsidR="00791481">
        <w:rPr>
          <w:lang w:eastAsia="zh-CN"/>
        </w:rPr>
        <w:t xml:space="preserve"> </w:t>
      </w:r>
      <w:r>
        <w:rPr>
          <w:lang w:eastAsia="zh-CN"/>
        </w:rPr>
        <w:t>przedsiębiorcy</w:t>
      </w:r>
      <w:r w:rsidR="00791481">
        <w:rPr>
          <w:lang w:eastAsia="zh-CN"/>
        </w:rPr>
        <w:t xml:space="preserve"> </w:t>
      </w:r>
      <w:r>
        <w:rPr>
          <w:lang w:eastAsia="zh-CN"/>
        </w:rPr>
        <w:t>na</w:t>
      </w:r>
      <w:r w:rsidR="00791481">
        <w:rPr>
          <w:lang w:eastAsia="zh-CN"/>
        </w:rPr>
        <w:t xml:space="preserve"> </w:t>
      </w:r>
      <w:r>
        <w:rPr>
          <w:lang w:eastAsia="zh-CN"/>
        </w:rPr>
        <w:t>podstawie</w:t>
      </w:r>
      <w:r w:rsidR="00791481">
        <w:rPr>
          <w:lang w:eastAsia="zh-CN"/>
        </w:rPr>
        <w:t xml:space="preserve"> </w:t>
      </w:r>
      <w:r w:rsidR="00B347B9">
        <w:rPr>
          <w:lang w:eastAsia="zh-CN"/>
        </w:rPr>
        <w:br/>
      </w:r>
      <w:r>
        <w:rPr>
          <w:lang w:eastAsia="zh-CN"/>
        </w:rPr>
        <w:t>48</w:t>
      </w:r>
      <w:r w:rsidR="00791481">
        <w:rPr>
          <w:lang w:eastAsia="zh-CN"/>
        </w:rPr>
        <w:t xml:space="preserve"> </w:t>
      </w:r>
      <w:r>
        <w:rPr>
          <w:lang w:eastAsia="zh-CN"/>
        </w:rPr>
        <w:t>ust.</w:t>
      </w:r>
      <w:r w:rsidR="00791481">
        <w:rPr>
          <w:lang w:eastAsia="zh-CN"/>
        </w:rPr>
        <w:t xml:space="preserve"> </w:t>
      </w:r>
      <w:r>
        <w:rPr>
          <w:lang w:eastAsia="zh-CN"/>
        </w:rPr>
        <w:t>1</w:t>
      </w:r>
      <w:r w:rsidR="00791481">
        <w:rPr>
          <w:lang w:eastAsia="zh-CN"/>
        </w:rPr>
        <w:t xml:space="preserve"> </w:t>
      </w:r>
      <w:r>
        <w:rPr>
          <w:lang w:eastAsia="zh-CN"/>
        </w:rPr>
        <w:t>ustawy</w:t>
      </w:r>
      <w:r w:rsidR="00791481">
        <w:rPr>
          <w:lang w:eastAsia="zh-CN"/>
        </w:rPr>
        <w:t xml:space="preserve"> </w:t>
      </w:r>
      <w:r>
        <w:rPr>
          <w:lang w:eastAsia="zh-CN"/>
        </w:rPr>
        <w:t>z</w:t>
      </w:r>
      <w:r w:rsidR="00791481">
        <w:rPr>
          <w:lang w:eastAsia="zh-CN"/>
        </w:rPr>
        <w:t xml:space="preserve"> </w:t>
      </w:r>
      <w:r>
        <w:rPr>
          <w:lang w:eastAsia="zh-CN"/>
        </w:rPr>
        <w:t>dnia</w:t>
      </w:r>
      <w:r w:rsidR="00791481">
        <w:rPr>
          <w:lang w:eastAsia="zh-CN"/>
        </w:rPr>
        <w:t xml:space="preserve"> </w:t>
      </w:r>
      <w:r>
        <w:rPr>
          <w:lang w:eastAsia="zh-CN"/>
        </w:rPr>
        <w:t>6</w:t>
      </w:r>
      <w:r w:rsidR="00791481">
        <w:rPr>
          <w:lang w:eastAsia="zh-CN"/>
        </w:rPr>
        <w:t xml:space="preserve"> </w:t>
      </w:r>
      <w:r>
        <w:rPr>
          <w:lang w:eastAsia="zh-CN"/>
        </w:rPr>
        <w:t>marca</w:t>
      </w:r>
      <w:r w:rsidR="00791481">
        <w:rPr>
          <w:lang w:eastAsia="zh-CN"/>
        </w:rPr>
        <w:t xml:space="preserve"> </w:t>
      </w:r>
      <w:r>
        <w:rPr>
          <w:lang w:eastAsia="zh-CN"/>
        </w:rPr>
        <w:t>2018</w:t>
      </w:r>
      <w:r w:rsidR="00791481">
        <w:rPr>
          <w:lang w:eastAsia="zh-CN"/>
        </w:rPr>
        <w:t xml:space="preserve"> </w:t>
      </w:r>
      <w:r>
        <w:rPr>
          <w:lang w:eastAsia="zh-CN"/>
        </w:rPr>
        <w:t>r.</w:t>
      </w:r>
      <w:r w:rsidR="00791481">
        <w:rPr>
          <w:lang w:eastAsia="zh-CN"/>
        </w:rPr>
        <w:t xml:space="preserve"> </w:t>
      </w:r>
      <w:r>
        <w:rPr>
          <w:lang w:eastAsia="zh-CN"/>
        </w:rPr>
        <w:t>Prawo</w:t>
      </w:r>
      <w:r w:rsidR="00791481">
        <w:rPr>
          <w:lang w:eastAsia="zh-CN"/>
        </w:rPr>
        <w:t xml:space="preserve"> </w:t>
      </w:r>
      <w:r>
        <w:rPr>
          <w:lang w:eastAsia="zh-CN"/>
        </w:rPr>
        <w:t>przedsiębiorców</w:t>
      </w:r>
      <w:r w:rsidR="00791481">
        <w:rPr>
          <w:lang w:eastAsia="zh-CN"/>
        </w:rPr>
        <w:t xml:space="preserve"> </w:t>
      </w:r>
      <w:r>
        <w:rPr>
          <w:lang w:eastAsia="zh-CN"/>
        </w:rPr>
        <w:t>(tekst</w:t>
      </w:r>
      <w:r w:rsidR="00791481">
        <w:rPr>
          <w:lang w:eastAsia="zh-CN"/>
        </w:rPr>
        <w:t xml:space="preserve"> </w:t>
      </w:r>
      <w:r>
        <w:rPr>
          <w:lang w:eastAsia="zh-CN"/>
        </w:rPr>
        <w:t>jednolity:</w:t>
      </w:r>
      <w:r w:rsidR="00791481">
        <w:rPr>
          <w:lang w:eastAsia="zh-CN"/>
        </w:rPr>
        <w:t xml:space="preserve"> </w:t>
      </w:r>
      <w:r>
        <w:rPr>
          <w:lang w:eastAsia="zh-CN"/>
        </w:rPr>
        <w:t>Dz.</w:t>
      </w:r>
      <w:r w:rsidR="00791481">
        <w:rPr>
          <w:lang w:eastAsia="zh-CN"/>
        </w:rPr>
        <w:t xml:space="preserve"> </w:t>
      </w:r>
      <w:r>
        <w:rPr>
          <w:lang w:eastAsia="zh-CN"/>
        </w:rPr>
        <w:t>U.</w:t>
      </w:r>
      <w:r w:rsidR="00791481">
        <w:rPr>
          <w:lang w:eastAsia="zh-CN"/>
        </w:rPr>
        <w:t xml:space="preserve"> </w:t>
      </w:r>
      <w:r w:rsidR="00B347B9">
        <w:rPr>
          <w:lang w:eastAsia="zh-CN"/>
        </w:rPr>
        <w:br/>
      </w:r>
      <w:r>
        <w:rPr>
          <w:lang w:eastAsia="zh-CN"/>
        </w:rPr>
        <w:t>z</w:t>
      </w:r>
      <w:r w:rsidR="00791481">
        <w:rPr>
          <w:lang w:eastAsia="zh-CN"/>
        </w:rPr>
        <w:t xml:space="preserve"> </w:t>
      </w:r>
      <w:r>
        <w:rPr>
          <w:lang w:eastAsia="zh-CN"/>
        </w:rPr>
        <w:t>2021</w:t>
      </w:r>
      <w:r w:rsidR="00791481">
        <w:rPr>
          <w:lang w:eastAsia="zh-CN"/>
        </w:rPr>
        <w:t xml:space="preserve"> </w:t>
      </w:r>
      <w:r>
        <w:rPr>
          <w:lang w:eastAsia="zh-CN"/>
        </w:rPr>
        <w:t>r.,</w:t>
      </w:r>
      <w:r w:rsidR="00791481">
        <w:rPr>
          <w:lang w:eastAsia="zh-CN"/>
        </w:rPr>
        <w:t xml:space="preserve"> </w:t>
      </w:r>
      <w:r w:rsidR="00B347B9">
        <w:rPr>
          <w:lang w:eastAsia="zh-CN"/>
        </w:rPr>
        <w:t>poz.</w:t>
      </w:r>
      <w:r w:rsidR="00791481">
        <w:rPr>
          <w:lang w:eastAsia="zh-CN"/>
        </w:rPr>
        <w:t xml:space="preserve"> </w:t>
      </w:r>
      <w:r w:rsidR="00B347B9">
        <w:rPr>
          <w:lang w:eastAsia="zh-CN"/>
        </w:rPr>
        <w:t>162</w:t>
      </w:r>
      <w:r w:rsidR="00791481">
        <w:rPr>
          <w:lang w:eastAsia="zh-CN"/>
        </w:rPr>
        <w:t xml:space="preserve"> </w:t>
      </w:r>
      <w:r w:rsidR="00B347B9">
        <w:rPr>
          <w:lang w:eastAsia="zh-CN"/>
        </w:rPr>
        <w:t>ze</w:t>
      </w:r>
      <w:r w:rsidR="00791481">
        <w:rPr>
          <w:lang w:eastAsia="zh-CN"/>
        </w:rPr>
        <w:t xml:space="preserve"> </w:t>
      </w:r>
      <w:r w:rsidR="00B347B9">
        <w:rPr>
          <w:lang w:eastAsia="zh-CN"/>
        </w:rPr>
        <w:t>zm.)</w:t>
      </w:r>
      <w:r w:rsidR="00791481">
        <w:rPr>
          <w:lang w:eastAsia="zh-CN"/>
        </w:rPr>
        <w:t xml:space="preserve"> </w:t>
      </w:r>
      <w:r w:rsidR="00B347B9">
        <w:rPr>
          <w:lang w:eastAsia="zh-CN"/>
        </w:rPr>
        <w:t>o</w:t>
      </w:r>
      <w:r w:rsidR="00791481">
        <w:rPr>
          <w:lang w:eastAsia="zh-CN"/>
        </w:rPr>
        <w:t xml:space="preserve"> </w:t>
      </w:r>
      <w:r w:rsidR="00B347B9">
        <w:rPr>
          <w:lang w:eastAsia="zh-CN"/>
        </w:rPr>
        <w:t>zamiarze</w:t>
      </w:r>
      <w:r w:rsidR="00791481">
        <w:rPr>
          <w:lang w:eastAsia="zh-CN"/>
        </w:rPr>
        <w:t xml:space="preserve"> </w:t>
      </w:r>
      <w:r w:rsidR="00B347B9">
        <w:rPr>
          <w:lang w:eastAsia="zh-CN"/>
        </w:rPr>
        <w:t>wszczęcia</w:t>
      </w:r>
      <w:r w:rsidR="00791481">
        <w:rPr>
          <w:lang w:eastAsia="zh-CN"/>
        </w:rPr>
        <w:t xml:space="preserve"> </w:t>
      </w:r>
      <w:r w:rsidR="00B347B9">
        <w:rPr>
          <w:lang w:eastAsia="zh-CN"/>
        </w:rPr>
        <w:t>kontroli</w:t>
      </w:r>
      <w:r w:rsidR="00791481">
        <w:rPr>
          <w:lang w:eastAsia="zh-CN"/>
        </w:rPr>
        <w:t xml:space="preserve"> </w:t>
      </w:r>
      <w:r w:rsidR="00DC690C">
        <w:rPr>
          <w:color w:val="000000"/>
        </w:rPr>
        <w:t>sygnatura</w:t>
      </w:r>
      <w:r w:rsidR="00791481">
        <w:rPr>
          <w:color w:val="000000"/>
        </w:rPr>
        <w:t xml:space="preserve"> </w:t>
      </w:r>
      <w:r w:rsidR="00DC690C">
        <w:rPr>
          <w:color w:val="000000"/>
        </w:rPr>
        <w:t>KH.8360.59</w:t>
      </w:r>
      <w:r w:rsidR="00B347B9">
        <w:rPr>
          <w:color w:val="000000"/>
        </w:rPr>
        <w:t>.2022</w:t>
      </w:r>
      <w:r w:rsidR="00B347B9">
        <w:rPr>
          <w:color w:val="000000"/>
        </w:rPr>
        <w:br/>
        <w:t>z</w:t>
      </w:r>
      <w:r w:rsidR="00791481">
        <w:rPr>
          <w:color w:val="000000"/>
        </w:rPr>
        <w:t xml:space="preserve"> </w:t>
      </w:r>
      <w:r w:rsidR="00B347B9">
        <w:rPr>
          <w:color w:val="000000"/>
        </w:rPr>
        <w:t>dnia</w:t>
      </w:r>
      <w:r w:rsidR="00791481">
        <w:rPr>
          <w:color w:val="000000"/>
        </w:rPr>
        <w:t xml:space="preserve"> </w:t>
      </w:r>
      <w:r w:rsidR="00DC690C">
        <w:rPr>
          <w:color w:val="000000"/>
        </w:rPr>
        <w:t>1</w:t>
      </w:r>
      <w:r w:rsidR="00476E83">
        <w:rPr>
          <w:color w:val="000000"/>
        </w:rPr>
        <w:t>8</w:t>
      </w:r>
      <w:r w:rsidR="00791481">
        <w:rPr>
          <w:color w:val="000000"/>
        </w:rPr>
        <w:t xml:space="preserve"> </w:t>
      </w:r>
      <w:r w:rsidR="00DC690C">
        <w:rPr>
          <w:color w:val="000000"/>
        </w:rPr>
        <w:t>sierpnia</w:t>
      </w:r>
      <w:r w:rsidR="00791481">
        <w:rPr>
          <w:color w:val="000000"/>
        </w:rPr>
        <w:t xml:space="preserve"> </w:t>
      </w:r>
      <w:r>
        <w:rPr>
          <w:color w:val="000000"/>
        </w:rPr>
        <w:t>2022</w:t>
      </w:r>
      <w:r w:rsidR="00791481">
        <w:rPr>
          <w:color w:val="000000"/>
        </w:rPr>
        <w:t xml:space="preserve"> </w:t>
      </w:r>
      <w:r>
        <w:rPr>
          <w:color w:val="000000"/>
        </w:rPr>
        <w:t>r.,</w:t>
      </w:r>
      <w:r w:rsidR="00791481">
        <w:rPr>
          <w:color w:val="000000"/>
        </w:rPr>
        <w:t xml:space="preserve"> </w:t>
      </w:r>
      <w:r>
        <w:rPr>
          <w:color w:val="000000"/>
        </w:rPr>
        <w:t>które</w:t>
      </w:r>
      <w:r w:rsidR="00791481">
        <w:rPr>
          <w:color w:val="000000"/>
        </w:rPr>
        <w:t xml:space="preserve"> </w:t>
      </w:r>
      <w:r>
        <w:rPr>
          <w:color w:val="000000"/>
        </w:rPr>
        <w:t>zostało</w:t>
      </w:r>
      <w:r w:rsidR="00791481">
        <w:rPr>
          <w:color w:val="000000"/>
        </w:rPr>
        <w:t xml:space="preserve"> </w:t>
      </w:r>
      <w:r>
        <w:rPr>
          <w:color w:val="000000"/>
        </w:rPr>
        <w:t>mu</w:t>
      </w:r>
      <w:r w:rsidR="00791481">
        <w:rPr>
          <w:color w:val="000000"/>
        </w:rPr>
        <w:t xml:space="preserve"> </w:t>
      </w:r>
      <w:r>
        <w:rPr>
          <w:color w:val="000000"/>
        </w:rPr>
        <w:t>doręczone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dniu</w:t>
      </w:r>
      <w:r w:rsidR="00791481">
        <w:rPr>
          <w:color w:val="000000"/>
        </w:rPr>
        <w:t xml:space="preserve"> </w:t>
      </w:r>
      <w:r w:rsidR="00DC690C">
        <w:rPr>
          <w:color w:val="000000"/>
        </w:rPr>
        <w:t>19</w:t>
      </w:r>
      <w:r w:rsidR="00791481">
        <w:rPr>
          <w:color w:val="000000"/>
        </w:rPr>
        <w:t xml:space="preserve"> </w:t>
      </w:r>
      <w:r w:rsidR="00DC690C">
        <w:rPr>
          <w:color w:val="000000"/>
        </w:rPr>
        <w:t>sierpnia</w:t>
      </w:r>
      <w:r w:rsidR="00791481">
        <w:rPr>
          <w:color w:val="000000"/>
        </w:rPr>
        <w:t xml:space="preserve"> </w:t>
      </w:r>
      <w:r w:rsidR="005C7958">
        <w:rPr>
          <w:color w:val="000000"/>
        </w:rPr>
        <w:t>2022</w:t>
      </w:r>
      <w:r w:rsidR="00791481">
        <w:rPr>
          <w:color w:val="000000"/>
        </w:rPr>
        <w:t xml:space="preserve"> </w:t>
      </w:r>
      <w:r w:rsidR="005C7958">
        <w:rPr>
          <w:color w:val="000000"/>
        </w:rPr>
        <w:t>r.</w:t>
      </w:r>
    </w:p>
    <w:p w14:paraId="22CDA6C7" w14:textId="77777777" w:rsidR="00B61EB2" w:rsidRDefault="00B61EB2" w:rsidP="0007519C">
      <w:pPr>
        <w:spacing w:before="120"/>
        <w:jc w:val="both"/>
        <w:rPr>
          <w:color w:val="000000"/>
        </w:rPr>
      </w:pP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trakcie</w:t>
      </w:r>
      <w:r w:rsidR="00791481">
        <w:rPr>
          <w:color w:val="000000"/>
        </w:rPr>
        <w:t xml:space="preserve"> </w:t>
      </w:r>
      <w:r>
        <w:rPr>
          <w:color w:val="000000"/>
        </w:rPr>
        <w:t>kontroli</w:t>
      </w:r>
      <w:r w:rsidR="00791481">
        <w:rPr>
          <w:color w:val="000000"/>
        </w:rPr>
        <w:t xml:space="preserve"> </w:t>
      </w:r>
      <w:r>
        <w:rPr>
          <w:color w:val="000000"/>
        </w:rPr>
        <w:t>sprawdzano</w:t>
      </w:r>
      <w:r w:rsidR="00791481">
        <w:rPr>
          <w:color w:val="000000"/>
        </w:rPr>
        <w:t xml:space="preserve"> </w:t>
      </w:r>
      <w:r>
        <w:rPr>
          <w:color w:val="000000"/>
        </w:rPr>
        <w:t>przestrzeganie</w:t>
      </w:r>
      <w:r w:rsidR="00791481">
        <w:rPr>
          <w:color w:val="000000"/>
        </w:rPr>
        <w:t xml:space="preserve"> </w:t>
      </w:r>
      <w:r>
        <w:rPr>
          <w:color w:val="000000"/>
        </w:rPr>
        <w:t>przez</w:t>
      </w:r>
      <w:r w:rsidR="00791481">
        <w:rPr>
          <w:color w:val="000000"/>
        </w:rPr>
        <w:t xml:space="preserve"> </w:t>
      </w:r>
      <w:r>
        <w:rPr>
          <w:color w:val="000000"/>
        </w:rPr>
        <w:t>przedsiębiorcę</w:t>
      </w:r>
      <w:r w:rsidR="00791481">
        <w:rPr>
          <w:color w:val="000000"/>
        </w:rPr>
        <w:t xml:space="preserve"> </w:t>
      </w:r>
      <w:r>
        <w:rPr>
          <w:color w:val="000000"/>
        </w:rPr>
        <w:t>obowiązku</w:t>
      </w:r>
      <w:r w:rsidR="00791481">
        <w:rPr>
          <w:color w:val="000000"/>
        </w:rPr>
        <w:t xml:space="preserve"> </w:t>
      </w:r>
      <w:r>
        <w:rPr>
          <w:color w:val="000000"/>
        </w:rPr>
        <w:t>informowania</w:t>
      </w:r>
      <w:r w:rsidR="00791481">
        <w:rPr>
          <w:color w:val="000000"/>
        </w:rPr>
        <w:t xml:space="preserve"> </w:t>
      </w:r>
      <w:r>
        <w:rPr>
          <w:color w:val="000000"/>
        </w:rPr>
        <w:t>o</w:t>
      </w:r>
      <w:r w:rsidR="00791481">
        <w:rPr>
          <w:color w:val="000000"/>
        </w:rPr>
        <w:t xml:space="preserve"> </w:t>
      </w:r>
      <w:r>
        <w:rPr>
          <w:color w:val="000000"/>
        </w:rPr>
        <w:t>cenach</w:t>
      </w:r>
      <w:r w:rsidR="00791481">
        <w:rPr>
          <w:color w:val="000000"/>
        </w:rPr>
        <w:t xml:space="preserve"> </w:t>
      </w:r>
      <w:r>
        <w:rPr>
          <w:color w:val="000000"/>
        </w:rPr>
        <w:t>i</w:t>
      </w:r>
      <w:r w:rsidR="00791481">
        <w:rPr>
          <w:color w:val="000000"/>
        </w:rPr>
        <w:t xml:space="preserve"> </w:t>
      </w:r>
      <w:r>
        <w:rPr>
          <w:color w:val="000000"/>
        </w:rPr>
        <w:t>cenach</w:t>
      </w:r>
      <w:r w:rsidR="00791481">
        <w:rPr>
          <w:color w:val="000000"/>
        </w:rPr>
        <w:t xml:space="preserve"> </w:t>
      </w:r>
      <w:r>
        <w:rPr>
          <w:color w:val="000000"/>
        </w:rPr>
        <w:t>jednostkowych</w:t>
      </w:r>
      <w:r w:rsidR="00791481">
        <w:rPr>
          <w:color w:val="000000"/>
        </w:rPr>
        <w:t xml:space="preserve"> </w:t>
      </w:r>
      <w:r>
        <w:rPr>
          <w:color w:val="000000"/>
        </w:rPr>
        <w:t>oferowanych</w:t>
      </w:r>
      <w:r w:rsidR="00791481">
        <w:rPr>
          <w:color w:val="000000"/>
        </w:rPr>
        <w:t xml:space="preserve"> </w:t>
      </w:r>
      <w:r>
        <w:rPr>
          <w:color w:val="000000"/>
        </w:rPr>
        <w:t>towarów.</w:t>
      </w:r>
    </w:p>
    <w:p w14:paraId="4683D711" w14:textId="77777777" w:rsidR="00A16713" w:rsidRDefault="00B61EB2" w:rsidP="0007519C">
      <w:pPr>
        <w:tabs>
          <w:tab w:val="left" w:pos="708"/>
        </w:tabs>
        <w:spacing w:before="120"/>
        <w:jc w:val="both"/>
        <w:rPr>
          <w:color w:val="000000"/>
        </w:rPr>
      </w:pPr>
      <w:r>
        <w:rPr>
          <w:color w:val="000000"/>
        </w:rPr>
        <w:lastRenderedPageBreak/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dniu</w:t>
      </w:r>
      <w:r w:rsidR="00791481">
        <w:rPr>
          <w:color w:val="000000"/>
        </w:rPr>
        <w:t xml:space="preserve"> </w:t>
      </w:r>
      <w:r w:rsidR="00DC690C">
        <w:rPr>
          <w:color w:val="000000"/>
        </w:rPr>
        <w:t>12</w:t>
      </w:r>
      <w:r w:rsidR="00791481">
        <w:rPr>
          <w:color w:val="000000"/>
        </w:rPr>
        <w:t xml:space="preserve"> </w:t>
      </w:r>
      <w:r w:rsidR="00DC690C">
        <w:rPr>
          <w:color w:val="000000"/>
        </w:rPr>
        <w:t>września</w:t>
      </w:r>
      <w:r w:rsidR="00791481">
        <w:rPr>
          <w:color w:val="000000"/>
        </w:rPr>
        <w:t xml:space="preserve"> </w:t>
      </w:r>
      <w:r>
        <w:rPr>
          <w:color w:val="000000"/>
        </w:rPr>
        <w:t>2022</w:t>
      </w:r>
      <w:r w:rsidR="00791481">
        <w:rPr>
          <w:color w:val="000000"/>
        </w:rPr>
        <w:t xml:space="preserve"> </w:t>
      </w:r>
      <w:r>
        <w:rPr>
          <w:color w:val="000000"/>
        </w:rPr>
        <w:t>r.</w:t>
      </w:r>
      <w:r w:rsidR="00791481">
        <w:rPr>
          <w:color w:val="000000"/>
        </w:rPr>
        <w:t xml:space="preserve"> </w:t>
      </w:r>
      <w:r>
        <w:rPr>
          <w:color w:val="000000"/>
        </w:rPr>
        <w:t>inspektorzy</w:t>
      </w:r>
      <w:r w:rsidR="00791481">
        <w:rPr>
          <w:color w:val="000000"/>
        </w:rPr>
        <w:t xml:space="preserve"> </w:t>
      </w:r>
      <w:r>
        <w:rPr>
          <w:color w:val="000000"/>
        </w:rPr>
        <w:t>sprawdzili</w:t>
      </w:r>
      <w:r w:rsidR="00791481">
        <w:rPr>
          <w:color w:val="000000"/>
        </w:rPr>
        <w:t xml:space="preserve"> </w:t>
      </w:r>
      <w:r>
        <w:rPr>
          <w:color w:val="000000"/>
        </w:rPr>
        <w:t>prawidłowość</w:t>
      </w:r>
      <w:r w:rsidR="00791481">
        <w:rPr>
          <w:color w:val="000000"/>
        </w:rPr>
        <w:t xml:space="preserve"> </w:t>
      </w:r>
      <w:r>
        <w:rPr>
          <w:color w:val="000000"/>
        </w:rPr>
        <w:t>uwidaczniania</w:t>
      </w:r>
      <w:r w:rsidR="00791481">
        <w:rPr>
          <w:color w:val="000000"/>
        </w:rPr>
        <w:t xml:space="preserve"> </w:t>
      </w:r>
      <w:r>
        <w:rPr>
          <w:color w:val="000000"/>
        </w:rPr>
        <w:t>informacji</w:t>
      </w:r>
      <w:r w:rsidR="00791481">
        <w:rPr>
          <w:color w:val="000000"/>
        </w:rPr>
        <w:t xml:space="preserve"> </w:t>
      </w:r>
      <w:r>
        <w:rPr>
          <w:color w:val="000000"/>
        </w:rPr>
        <w:br/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powyższym</w:t>
      </w:r>
      <w:r w:rsidR="00791481">
        <w:rPr>
          <w:color w:val="000000"/>
        </w:rPr>
        <w:t xml:space="preserve"> </w:t>
      </w:r>
      <w:r>
        <w:rPr>
          <w:color w:val="000000"/>
        </w:rPr>
        <w:t>zakresie</w:t>
      </w:r>
      <w:r w:rsidR="00791481">
        <w:rPr>
          <w:color w:val="000000"/>
        </w:rPr>
        <w:t xml:space="preserve"> </w:t>
      </w:r>
      <w:r>
        <w:rPr>
          <w:color w:val="000000"/>
        </w:rPr>
        <w:t>dla</w:t>
      </w:r>
      <w:r w:rsidR="00791481">
        <w:rPr>
          <w:color w:val="000000"/>
        </w:rPr>
        <w:t xml:space="preserve"> </w:t>
      </w:r>
      <w:r w:rsidR="005C7958" w:rsidRPr="00791481">
        <w:rPr>
          <w:b/>
          <w:bCs/>
          <w:color w:val="000000"/>
        </w:rPr>
        <w:t>1</w:t>
      </w:r>
      <w:r w:rsidR="00DC690C" w:rsidRPr="00791481">
        <w:rPr>
          <w:b/>
          <w:bCs/>
          <w:color w:val="000000"/>
        </w:rPr>
        <w:t>04</w:t>
      </w:r>
      <w:r w:rsidR="00791481">
        <w:rPr>
          <w:color w:val="000000"/>
        </w:rPr>
        <w:t xml:space="preserve"> </w:t>
      </w:r>
      <w:r>
        <w:rPr>
          <w:color w:val="000000"/>
        </w:rPr>
        <w:t>przypadkowo</w:t>
      </w:r>
      <w:r w:rsidR="00791481">
        <w:rPr>
          <w:color w:val="000000"/>
        </w:rPr>
        <w:t xml:space="preserve"> </w:t>
      </w:r>
      <w:r>
        <w:rPr>
          <w:color w:val="000000"/>
        </w:rPr>
        <w:t>wybranych</w:t>
      </w:r>
      <w:r w:rsidR="00791481">
        <w:rPr>
          <w:color w:val="000000"/>
        </w:rPr>
        <w:t xml:space="preserve"> </w:t>
      </w:r>
      <w:r>
        <w:rPr>
          <w:color w:val="000000"/>
        </w:rPr>
        <w:t>towarów,</w:t>
      </w:r>
      <w:r w:rsidR="00791481">
        <w:rPr>
          <w:color w:val="000000"/>
        </w:rPr>
        <w:t xml:space="preserve"> </w:t>
      </w:r>
      <w:r>
        <w:t>stwierdzając</w:t>
      </w:r>
      <w:r w:rsidR="00791481">
        <w:t xml:space="preserve"> </w:t>
      </w:r>
      <w:r>
        <w:br/>
        <w:t>nieprawidłowości</w:t>
      </w:r>
      <w:r w:rsidR="00791481">
        <w:rPr>
          <w:color w:val="FF0000"/>
        </w:rPr>
        <w:t xml:space="preserve"> </w:t>
      </w:r>
      <w:r>
        <w:rPr>
          <w:color w:val="000000"/>
        </w:rPr>
        <w:t>dla</w:t>
      </w:r>
      <w:r w:rsidR="00791481">
        <w:rPr>
          <w:color w:val="000000"/>
        </w:rPr>
        <w:t xml:space="preserve"> </w:t>
      </w:r>
      <w:r w:rsidR="00DC690C" w:rsidRPr="00791481">
        <w:rPr>
          <w:b/>
          <w:bCs/>
          <w:color w:val="000000"/>
        </w:rPr>
        <w:t>29</w:t>
      </w:r>
      <w:r w:rsidR="00791481">
        <w:rPr>
          <w:color w:val="000000"/>
        </w:rPr>
        <w:t xml:space="preserve"> </w:t>
      </w:r>
      <w:r>
        <w:rPr>
          <w:color w:val="000000"/>
        </w:rPr>
        <w:t>z</w:t>
      </w:r>
      <w:r w:rsidR="00791481">
        <w:rPr>
          <w:color w:val="000000"/>
        </w:rPr>
        <w:t xml:space="preserve"> </w:t>
      </w:r>
      <w:r>
        <w:rPr>
          <w:color w:val="000000"/>
        </w:rPr>
        <w:t>nich,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tym:</w:t>
      </w:r>
    </w:p>
    <w:p w14:paraId="4ADE788C" w14:textId="77777777" w:rsidR="00590351" w:rsidRPr="00E20345" w:rsidRDefault="00590351" w:rsidP="00590351">
      <w:pPr>
        <w:numPr>
          <w:ilvl w:val="0"/>
          <w:numId w:val="41"/>
        </w:numPr>
        <w:spacing w:before="120"/>
        <w:ind w:left="568" w:hanging="284"/>
        <w:jc w:val="both"/>
        <w:rPr>
          <w:b/>
          <w:szCs w:val="24"/>
        </w:rPr>
      </w:pPr>
      <w:r>
        <w:rPr>
          <w:b/>
          <w:szCs w:val="24"/>
        </w:rPr>
        <w:t>b</w:t>
      </w:r>
      <w:r w:rsidRPr="00E20345">
        <w:rPr>
          <w:b/>
          <w:szCs w:val="24"/>
        </w:rPr>
        <w:t>rak</w:t>
      </w:r>
      <w:r w:rsidR="00791481">
        <w:rPr>
          <w:b/>
          <w:szCs w:val="24"/>
        </w:rPr>
        <w:t xml:space="preserve"> </w:t>
      </w:r>
      <w:r w:rsidRPr="00E20345">
        <w:rPr>
          <w:b/>
          <w:szCs w:val="24"/>
        </w:rPr>
        <w:t>uwidocznienia</w:t>
      </w:r>
      <w:r w:rsidR="00791481">
        <w:rPr>
          <w:b/>
          <w:szCs w:val="24"/>
        </w:rPr>
        <w:t xml:space="preserve"> </w:t>
      </w:r>
      <w:r w:rsidRPr="00E20345">
        <w:rPr>
          <w:b/>
          <w:szCs w:val="24"/>
        </w:rPr>
        <w:t>ceny</w:t>
      </w:r>
      <w:r w:rsidR="00791481">
        <w:rPr>
          <w:b/>
          <w:szCs w:val="24"/>
        </w:rPr>
        <w:t xml:space="preserve"> </w:t>
      </w:r>
      <w:r w:rsidRPr="00E20345">
        <w:rPr>
          <w:b/>
          <w:szCs w:val="24"/>
        </w:rPr>
        <w:t>jednostkowej</w:t>
      </w:r>
      <w:r w:rsidR="00791481">
        <w:rPr>
          <w:b/>
          <w:szCs w:val="24"/>
        </w:rPr>
        <w:t xml:space="preserve"> </w:t>
      </w:r>
    </w:p>
    <w:p w14:paraId="53C376BD" w14:textId="77777777" w:rsidR="00590351" w:rsidRPr="00E20345" w:rsidRDefault="00590351" w:rsidP="00590351">
      <w:pPr>
        <w:numPr>
          <w:ilvl w:val="0"/>
          <w:numId w:val="43"/>
        </w:numPr>
        <w:jc w:val="both"/>
        <w:rPr>
          <w:b/>
          <w:szCs w:val="24"/>
        </w:rPr>
      </w:pPr>
      <w:r>
        <w:rPr>
          <w:b/>
          <w:szCs w:val="24"/>
        </w:rPr>
        <w:t>n</w:t>
      </w:r>
      <w:r w:rsidRPr="00E20345">
        <w:rPr>
          <w:b/>
          <w:szCs w:val="24"/>
        </w:rPr>
        <w:t>ieprawidłowo</w:t>
      </w:r>
      <w:r w:rsidR="00791481">
        <w:rPr>
          <w:b/>
          <w:szCs w:val="24"/>
        </w:rPr>
        <w:t xml:space="preserve"> </w:t>
      </w:r>
      <w:r w:rsidRPr="00E20345">
        <w:rPr>
          <w:b/>
          <w:szCs w:val="24"/>
        </w:rPr>
        <w:t>wyliczona</w:t>
      </w:r>
      <w:r w:rsidR="00791481">
        <w:rPr>
          <w:b/>
          <w:szCs w:val="24"/>
        </w:rPr>
        <w:t xml:space="preserve"> </w:t>
      </w:r>
      <w:r w:rsidRPr="00E20345">
        <w:rPr>
          <w:b/>
          <w:szCs w:val="24"/>
        </w:rPr>
        <w:t>cena</w:t>
      </w:r>
      <w:r w:rsidR="00791481">
        <w:rPr>
          <w:b/>
          <w:szCs w:val="24"/>
        </w:rPr>
        <w:t xml:space="preserve"> </w:t>
      </w:r>
      <w:r w:rsidRPr="00E20345">
        <w:rPr>
          <w:b/>
          <w:szCs w:val="24"/>
        </w:rPr>
        <w:t>jednostkowa</w:t>
      </w:r>
      <w:r w:rsidR="00791481">
        <w:rPr>
          <w:b/>
          <w:szCs w:val="24"/>
        </w:rPr>
        <w:t xml:space="preserve"> </w:t>
      </w:r>
      <w:r w:rsidRPr="00E20345">
        <w:rPr>
          <w:b/>
          <w:szCs w:val="24"/>
        </w:rPr>
        <w:t>dla:</w:t>
      </w:r>
    </w:p>
    <w:p w14:paraId="0CAF0F5F" w14:textId="77777777" w:rsidR="00590351" w:rsidRPr="00E20345" w:rsidRDefault="00590351" w:rsidP="00590351">
      <w:pPr>
        <w:numPr>
          <w:ilvl w:val="0"/>
          <w:numId w:val="42"/>
        </w:numPr>
        <w:jc w:val="both"/>
        <w:rPr>
          <w:szCs w:val="24"/>
        </w:rPr>
      </w:pPr>
      <w:r w:rsidRPr="00E20345">
        <w:rPr>
          <w:i/>
          <w:szCs w:val="24"/>
        </w:rPr>
        <w:t>Sok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z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pomarańczy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i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jabłek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100%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z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soków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zagęszczonych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z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dodatkiem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witaminy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C.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Kubuś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300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ml,</w:t>
      </w:r>
      <w:r w:rsidR="00791481">
        <w:rPr>
          <w:i/>
          <w:szCs w:val="24"/>
        </w:rPr>
        <w:t xml:space="preserve"> </w:t>
      </w:r>
      <w:r w:rsidRPr="00E20345">
        <w:rPr>
          <w:szCs w:val="24"/>
        </w:rPr>
        <w:t>cena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jednostkowa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uwidoczniona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przy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produkcie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2,40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zł/szt.</w:t>
      </w:r>
      <w:r>
        <w:rPr>
          <w:szCs w:val="24"/>
        </w:rPr>
        <w:t>,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winno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być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8,00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zł/l,</w:t>
      </w:r>
    </w:p>
    <w:p w14:paraId="32ED79C4" w14:textId="77777777" w:rsidR="00590351" w:rsidRPr="00E20345" w:rsidRDefault="00590351" w:rsidP="00590351">
      <w:pPr>
        <w:numPr>
          <w:ilvl w:val="0"/>
          <w:numId w:val="42"/>
        </w:numPr>
        <w:jc w:val="both"/>
        <w:rPr>
          <w:szCs w:val="24"/>
        </w:rPr>
      </w:pPr>
      <w:r w:rsidRPr="00E20345">
        <w:rPr>
          <w:i/>
          <w:szCs w:val="24"/>
        </w:rPr>
        <w:t>Czekolada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mleczna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z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mleka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alpejskiego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Milka</w:t>
      </w:r>
      <w:r w:rsidR="00791481">
        <w:rPr>
          <w:i/>
          <w:szCs w:val="24"/>
        </w:rPr>
        <w:t xml:space="preserve"> </w:t>
      </w:r>
      <w:proofErr w:type="spellStart"/>
      <w:r w:rsidRPr="00E20345">
        <w:rPr>
          <w:i/>
          <w:szCs w:val="24"/>
        </w:rPr>
        <w:t>Secret</w:t>
      </w:r>
      <w:proofErr w:type="spellEnd"/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Box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14,4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g,</w:t>
      </w:r>
      <w:r w:rsidR="00791481">
        <w:rPr>
          <w:i/>
          <w:szCs w:val="24"/>
        </w:rPr>
        <w:t xml:space="preserve"> </w:t>
      </w:r>
      <w:r w:rsidRPr="00E20345">
        <w:rPr>
          <w:szCs w:val="24"/>
        </w:rPr>
        <w:t>cena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jednostkowa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uwidoczniona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przy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produkcie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4,99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zł/szt.</w:t>
      </w:r>
      <w:r>
        <w:rPr>
          <w:szCs w:val="24"/>
        </w:rPr>
        <w:t>,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winno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być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346,53zł/kg,</w:t>
      </w:r>
    </w:p>
    <w:p w14:paraId="5B652E44" w14:textId="77777777" w:rsidR="00590351" w:rsidRPr="00E20345" w:rsidRDefault="00590351" w:rsidP="00590351">
      <w:pPr>
        <w:numPr>
          <w:ilvl w:val="0"/>
          <w:numId w:val="42"/>
        </w:numPr>
        <w:jc w:val="both"/>
        <w:rPr>
          <w:szCs w:val="24"/>
        </w:rPr>
      </w:pPr>
      <w:r w:rsidRPr="00E20345">
        <w:rPr>
          <w:i/>
          <w:szCs w:val="24"/>
        </w:rPr>
        <w:t>Sok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jabłko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banan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marchewka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BOBO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FRUT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po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5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miesiącu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300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ml,</w:t>
      </w:r>
      <w:r w:rsidR="00791481">
        <w:rPr>
          <w:i/>
          <w:szCs w:val="24"/>
        </w:rPr>
        <w:t xml:space="preserve"> </w:t>
      </w:r>
      <w:r w:rsidRPr="00E20345">
        <w:rPr>
          <w:szCs w:val="24"/>
        </w:rPr>
        <w:t>cena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jednostkowa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uwidoczniona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przy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produkcie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6,99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zł/szt.</w:t>
      </w:r>
      <w:r>
        <w:rPr>
          <w:szCs w:val="24"/>
        </w:rPr>
        <w:t>,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winno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być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23,30zł/l,</w:t>
      </w:r>
    </w:p>
    <w:p w14:paraId="53ACCD47" w14:textId="77777777" w:rsidR="00590351" w:rsidRPr="00E20345" w:rsidRDefault="00590351" w:rsidP="00590351">
      <w:pPr>
        <w:numPr>
          <w:ilvl w:val="0"/>
          <w:numId w:val="42"/>
        </w:numPr>
        <w:jc w:val="both"/>
        <w:rPr>
          <w:szCs w:val="24"/>
        </w:rPr>
      </w:pPr>
      <w:r w:rsidRPr="00E20345">
        <w:rPr>
          <w:i/>
          <w:szCs w:val="24"/>
        </w:rPr>
        <w:t>Sok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100%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Jabłko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brzoskwinia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mango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BOBO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FRUT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po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8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miesią</w:t>
      </w:r>
      <w:r>
        <w:rPr>
          <w:i/>
          <w:szCs w:val="24"/>
        </w:rPr>
        <w:t>cu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300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ml,</w:t>
      </w:r>
      <w:r w:rsidR="00791481">
        <w:rPr>
          <w:i/>
          <w:szCs w:val="24"/>
        </w:rPr>
        <w:t xml:space="preserve"> </w:t>
      </w:r>
      <w:r w:rsidRPr="00E20345">
        <w:rPr>
          <w:szCs w:val="24"/>
        </w:rPr>
        <w:t>cena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jednostkowa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uwidoczniona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przy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produkcie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6,99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zł/szt.</w:t>
      </w:r>
      <w:r>
        <w:rPr>
          <w:szCs w:val="24"/>
        </w:rPr>
        <w:t>,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winno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być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23,30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zł/l,</w:t>
      </w:r>
    </w:p>
    <w:p w14:paraId="274C102F" w14:textId="77777777" w:rsidR="00590351" w:rsidRPr="00E20345" w:rsidRDefault="00590351" w:rsidP="00590351">
      <w:pPr>
        <w:numPr>
          <w:ilvl w:val="0"/>
          <w:numId w:val="42"/>
        </w:numPr>
        <w:jc w:val="both"/>
        <w:rPr>
          <w:szCs w:val="24"/>
        </w:rPr>
      </w:pPr>
      <w:r w:rsidRPr="00E20345">
        <w:rPr>
          <w:i/>
          <w:szCs w:val="24"/>
        </w:rPr>
        <w:t>Krówki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mleczne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Amelia</w:t>
      </w:r>
      <w:r w:rsidR="00791481">
        <w:rPr>
          <w:i/>
          <w:szCs w:val="24"/>
        </w:rPr>
        <w:t xml:space="preserve"> </w:t>
      </w:r>
      <w:r w:rsidRPr="00E20345">
        <w:rPr>
          <w:i/>
          <w:szCs w:val="24"/>
        </w:rPr>
        <w:t>200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g,</w:t>
      </w:r>
      <w:r w:rsidR="00791481">
        <w:rPr>
          <w:i/>
          <w:szCs w:val="24"/>
        </w:rPr>
        <w:t xml:space="preserve"> </w:t>
      </w:r>
      <w:r w:rsidRPr="00E20345">
        <w:rPr>
          <w:szCs w:val="24"/>
        </w:rPr>
        <w:t>cena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jednostkowa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uwidoczniona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przy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produkcie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3,99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zł/szt.</w:t>
      </w:r>
      <w:r>
        <w:rPr>
          <w:szCs w:val="24"/>
        </w:rPr>
        <w:t>,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winno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być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19,95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zł/kg</w:t>
      </w:r>
    </w:p>
    <w:p w14:paraId="2C15AA6D" w14:textId="77777777" w:rsidR="00590351" w:rsidRPr="008A2B18" w:rsidRDefault="00590351" w:rsidP="00590351">
      <w:pPr>
        <w:numPr>
          <w:ilvl w:val="0"/>
          <w:numId w:val="42"/>
        </w:numPr>
        <w:jc w:val="both"/>
        <w:rPr>
          <w:szCs w:val="24"/>
        </w:rPr>
      </w:pPr>
      <w:r w:rsidRPr="00E20345">
        <w:rPr>
          <w:i/>
          <w:szCs w:val="24"/>
        </w:rPr>
        <w:t>Mięt</w:t>
      </w:r>
      <w:r>
        <w:rPr>
          <w:i/>
          <w:szCs w:val="24"/>
        </w:rPr>
        <w:t>ówki</w:t>
      </w:r>
      <w:r w:rsidR="00791481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Gabbi</w:t>
      </w:r>
      <w:proofErr w:type="spellEnd"/>
      <w:r w:rsidR="00791481">
        <w:rPr>
          <w:i/>
          <w:szCs w:val="24"/>
        </w:rPr>
        <w:t xml:space="preserve"> </w:t>
      </w:r>
      <w:r>
        <w:rPr>
          <w:i/>
          <w:szCs w:val="24"/>
        </w:rPr>
        <w:t>Karmelki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twarde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90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g,</w:t>
      </w:r>
      <w:r w:rsidR="00791481">
        <w:rPr>
          <w:i/>
          <w:szCs w:val="24"/>
        </w:rPr>
        <w:t xml:space="preserve"> </w:t>
      </w:r>
      <w:r w:rsidRPr="00E20345">
        <w:rPr>
          <w:szCs w:val="24"/>
        </w:rPr>
        <w:t>cena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jednostkowa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uwidoczniona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przy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produkcie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2,49zł/szt.</w:t>
      </w:r>
      <w:r>
        <w:rPr>
          <w:szCs w:val="24"/>
        </w:rPr>
        <w:t>,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winno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być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27,67</w:t>
      </w:r>
      <w:r w:rsidR="00791481">
        <w:rPr>
          <w:szCs w:val="24"/>
        </w:rPr>
        <w:t xml:space="preserve"> </w:t>
      </w:r>
      <w:r w:rsidRPr="00E20345">
        <w:rPr>
          <w:szCs w:val="24"/>
        </w:rPr>
        <w:t>zł/kg,</w:t>
      </w:r>
    </w:p>
    <w:p w14:paraId="5637D8C9" w14:textId="77777777" w:rsidR="00590351" w:rsidRPr="008A2B18" w:rsidRDefault="00590351" w:rsidP="00590351">
      <w:pPr>
        <w:numPr>
          <w:ilvl w:val="0"/>
          <w:numId w:val="42"/>
        </w:numPr>
        <w:jc w:val="both"/>
        <w:rPr>
          <w:szCs w:val="24"/>
        </w:rPr>
      </w:pPr>
      <w:r w:rsidRPr="008A2B18">
        <w:rPr>
          <w:i/>
          <w:szCs w:val="24"/>
        </w:rPr>
        <w:t>Baton</w:t>
      </w:r>
      <w:r w:rsidR="00791481">
        <w:rPr>
          <w:i/>
          <w:szCs w:val="24"/>
        </w:rPr>
        <w:t xml:space="preserve"> </w:t>
      </w:r>
      <w:proofErr w:type="spellStart"/>
      <w:r w:rsidRPr="008A2B18">
        <w:rPr>
          <w:i/>
          <w:szCs w:val="24"/>
        </w:rPr>
        <w:t>Twix</w:t>
      </w:r>
      <w:proofErr w:type="spellEnd"/>
      <w:r w:rsidR="00791481">
        <w:rPr>
          <w:i/>
          <w:szCs w:val="24"/>
        </w:rPr>
        <w:t xml:space="preserve"> </w:t>
      </w:r>
      <w:proofErr w:type="spellStart"/>
      <w:r w:rsidRPr="008A2B18">
        <w:rPr>
          <w:i/>
          <w:szCs w:val="24"/>
        </w:rPr>
        <w:t>Salted</w:t>
      </w:r>
      <w:proofErr w:type="spellEnd"/>
      <w:r w:rsidR="00791481">
        <w:rPr>
          <w:i/>
          <w:szCs w:val="24"/>
        </w:rPr>
        <w:t xml:space="preserve"> </w:t>
      </w:r>
      <w:proofErr w:type="spellStart"/>
      <w:r w:rsidRPr="008A2B18">
        <w:rPr>
          <w:i/>
          <w:szCs w:val="24"/>
        </w:rPr>
        <w:t>Carmel</w:t>
      </w:r>
      <w:proofErr w:type="spellEnd"/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46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g,</w:t>
      </w:r>
      <w:r w:rsidR="00791481">
        <w:rPr>
          <w:i/>
          <w:szCs w:val="24"/>
        </w:rPr>
        <w:t xml:space="preserve"> </w:t>
      </w:r>
      <w:r w:rsidRPr="008A2B18">
        <w:rPr>
          <w:szCs w:val="24"/>
        </w:rPr>
        <w:t>cena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jednostkowa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uwidoczniona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przy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produkcie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2,49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zł/szt.</w:t>
      </w:r>
      <w:r>
        <w:rPr>
          <w:szCs w:val="24"/>
        </w:rPr>
        <w:t>,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winno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być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54,13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zł/kg,</w:t>
      </w:r>
    </w:p>
    <w:p w14:paraId="378471E9" w14:textId="77777777" w:rsidR="00590351" w:rsidRPr="008A2B18" w:rsidRDefault="00590351" w:rsidP="00590351">
      <w:pPr>
        <w:numPr>
          <w:ilvl w:val="0"/>
          <w:numId w:val="42"/>
        </w:numPr>
        <w:jc w:val="both"/>
        <w:rPr>
          <w:szCs w:val="24"/>
        </w:rPr>
      </w:pPr>
      <w:r w:rsidRPr="008A2B18">
        <w:rPr>
          <w:i/>
          <w:szCs w:val="24"/>
        </w:rPr>
        <w:t>Sok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z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buraków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i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jabłek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Pińczów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300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ml,</w:t>
      </w:r>
      <w:r w:rsidR="00791481">
        <w:rPr>
          <w:i/>
          <w:szCs w:val="24"/>
        </w:rPr>
        <w:t xml:space="preserve"> </w:t>
      </w:r>
      <w:r w:rsidRPr="008A2B18">
        <w:rPr>
          <w:szCs w:val="24"/>
        </w:rPr>
        <w:t>cena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jednostkowa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uwidoczniona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przy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produkcie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2,89zł/szt.</w:t>
      </w:r>
      <w:r>
        <w:rPr>
          <w:szCs w:val="24"/>
        </w:rPr>
        <w:t>,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winno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być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9,63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zł/l,</w:t>
      </w:r>
      <w:r w:rsidR="00791481">
        <w:rPr>
          <w:szCs w:val="24"/>
        </w:rPr>
        <w:t xml:space="preserve"> </w:t>
      </w:r>
    </w:p>
    <w:p w14:paraId="6F12B7C8" w14:textId="77777777" w:rsidR="00590351" w:rsidRPr="008A2B18" w:rsidRDefault="00590351" w:rsidP="00590351">
      <w:pPr>
        <w:numPr>
          <w:ilvl w:val="0"/>
          <w:numId w:val="42"/>
        </w:numPr>
        <w:jc w:val="both"/>
        <w:rPr>
          <w:szCs w:val="24"/>
        </w:rPr>
      </w:pPr>
      <w:r w:rsidRPr="008A2B18">
        <w:rPr>
          <w:i/>
          <w:szCs w:val="24"/>
        </w:rPr>
        <w:t>Sok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z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buraków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i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malin</w:t>
      </w:r>
      <w:r w:rsidR="00791481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Pinczów</w:t>
      </w:r>
      <w:proofErr w:type="spellEnd"/>
      <w:r w:rsidR="00791481">
        <w:rPr>
          <w:i/>
          <w:szCs w:val="24"/>
        </w:rPr>
        <w:t xml:space="preserve"> </w:t>
      </w:r>
      <w:r>
        <w:rPr>
          <w:i/>
          <w:szCs w:val="24"/>
        </w:rPr>
        <w:t>300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ml</w:t>
      </w:r>
      <w:r>
        <w:rPr>
          <w:szCs w:val="24"/>
        </w:rPr>
        <w:t>,</w:t>
      </w:r>
      <w:r w:rsidR="00791481">
        <w:rPr>
          <w:szCs w:val="24"/>
        </w:rPr>
        <w:t xml:space="preserve"> </w:t>
      </w:r>
      <w:r>
        <w:rPr>
          <w:szCs w:val="24"/>
        </w:rPr>
        <w:t>c</w:t>
      </w:r>
      <w:r w:rsidRPr="008A2B18">
        <w:rPr>
          <w:szCs w:val="24"/>
        </w:rPr>
        <w:t>ena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jednostkowa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uwidoczniona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przy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produkcie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2,39zł/szt.</w:t>
      </w:r>
      <w:r>
        <w:rPr>
          <w:szCs w:val="24"/>
        </w:rPr>
        <w:t>,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winno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być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7,97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zł/l,</w:t>
      </w:r>
    </w:p>
    <w:p w14:paraId="3C216014" w14:textId="77777777" w:rsidR="00590351" w:rsidRPr="008A2B18" w:rsidRDefault="00791481" w:rsidP="00590351">
      <w:pPr>
        <w:numPr>
          <w:ilvl w:val="0"/>
          <w:numId w:val="42"/>
        </w:numPr>
        <w:jc w:val="both"/>
        <w:rPr>
          <w:szCs w:val="24"/>
        </w:rPr>
      </w:pPr>
      <w:r>
        <w:rPr>
          <w:i/>
          <w:szCs w:val="24"/>
        </w:rPr>
        <w:t xml:space="preserve"> </w:t>
      </w:r>
      <w:r w:rsidR="00590351" w:rsidRPr="008A2B18">
        <w:rPr>
          <w:i/>
          <w:szCs w:val="24"/>
        </w:rPr>
        <w:t>So</w:t>
      </w:r>
      <w:r w:rsidR="00590351">
        <w:rPr>
          <w:i/>
          <w:szCs w:val="24"/>
        </w:rPr>
        <w:t>k</w:t>
      </w:r>
      <w:r>
        <w:rPr>
          <w:i/>
          <w:szCs w:val="24"/>
        </w:rPr>
        <w:t xml:space="preserve"> </w:t>
      </w:r>
      <w:r w:rsidR="00590351">
        <w:rPr>
          <w:i/>
          <w:szCs w:val="24"/>
        </w:rPr>
        <w:t>z</w:t>
      </w:r>
      <w:r>
        <w:rPr>
          <w:i/>
          <w:szCs w:val="24"/>
        </w:rPr>
        <w:t xml:space="preserve"> </w:t>
      </w:r>
      <w:r w:rsidR="00590351">
        <w:rPr>
          <w:i/>
          <w:szCs w:val="24"/>
        </w:rPr>
        <w:t>ośmiu</w:t>
      </w:r>
      <w:r>
        <w:rPr>
          <w:i/>
          <w:szCs w:val="24"/>
        </w:rPr>
        <w:t xml:space="preserve"> </w:t>
      </w:r>
      <w:r w:rsidR="00590351">
        <w:rPr>
          <w:i/>
          <w:szCs w:val="24"/>
        </w:rPr>
        <w:t>warzyw</w:t>
      </w:r>
      <w:r>
        <w:rPr>
          <w:i/>
          <w:szCs w:val="24"/>
        </w:rPr>
        <w:t xml:space="preserve"> </w:t>
      </w:r>
      <w:r w:rsidR="00590351">
        <w:rPr>
          <w:i/>
          <w:szCs w:val="24"/>
        </w:rPr>
        <w:t>Pińczów</w:t>
      </w:r>
      <w:r>
        <w:rPr>
          <w:i/>
          <w:szCs w:val="24"/>
        </w:rPr>
        <w:t xml:space="preserve"> </w:t>
      </w:r>
      <w:r w:rsidR="00590351">
        <w:rPr>
          <w:i/>
          <w:szCs w:val="24"/>
        </w:rPr>
        <w:t>300</w:t>
      </w:r>
      <w:r>
        <w:rPr>
          <w:i/>
          <w:szCs w:val="24"/>
        </w:rPr>
        <w:t xml:space="preserve"> </w:t>
      </w:r>
      <w:r w:rsidR="00590351">
        <w:rPr>
          <w:i/>
          <w:szCs w:val="24"/>
        </w:rPr>
        <w:t>ml,</w:t>
      </w:r>
      <w:r>
        <w:rPr>
          <w:i/>
          <w:szCs w:val="24"/>
        </w:rPr>
        <w:t xml:space="preserve"> </w:t>
      </w:r>
      <w:r w:rsidR="00590351" w:rsidRPr="008A2B18">
        <w:rPr>
          <w:szCs w:val="24"/>
        </w:rPr>
        <w:t>cena</w:t>
      </w:r>
      <w:r>
        <w:rPr>
          <w:szCs w:val="24"/>
        </w:rPr>
        <w:t xml:space="preserve"> </w:t>
      </w:r>
      <w:r w:rsidR="00590351" w:rsidRPr="008A2B18">
        <w:rPr>
          <w:szCs w:val="24"/>
        </w:rPr>
        <w:t>jednostkowa</w:t>
      </w:r>
      <w:r>
        <w:rPr>
          <w:szCs w:val="24"/>
        </w:rPr>
        <w:t xml:space="preserve"> </w:t>
      </w:r>
      <w:r w:rsidR="00590351" w:rsidRPr="008A2B18">
        <w:rPr>
          <w:szCs w:val="24"/>
        </w:rPr>
        <w:t>uwidoczniona</w:t>
      </w:r>
      <w:r>
        <w:rPr>
          <w:szCs w:val="24"/>
        </w:rPr>
        <w:t xml:space="preserve"> </w:t>
      </w:r>
      <w:r w:rsidR="00590351" w:rsidRPr="008A2B18">
        <w:rPr>
          <w:szCs w:val="24"/>
        </w:rPr>
        <w:t>przy</w:t>
      </w:r>
      <w:r>
        <w:rPr>
          <w:szCs w:val="24"/>
        </w:rPr>
        <w:t xml:space="preserve"> </w:t>
      </w:r>
      <w:r w:rsidR="00590351" w:rsidRPr="008A2B18">
        <w:rPr>
          <w:szCs w:val="24"/>
        </w:rPr>
        <w:t>produkcie</w:t>
      </w:r>
      <w:r>
        <w:rPr>
          <w:szCs w:val="24"/>
        </w:rPr>
        <w:t xml:space="preserve"> </w:t>
      </w:r>
      <w:r w:rsidR="00590351" w:rsidRPr="008A2B18">
        <w:rPr>
          <w:szCs w:val="24"/>
        </w:rPr>
        <w:t>2,59</w:t>
      </w:r>
      <w:r>
        <w:rPr>
          <w:szCs w:val="24"/>
        </w:rPr>
        <w:t xml:space="preserve"> </w:t>
      </w:r>
      <w:r w:rsidR="00590351" w:rsidRPr="008A2B18">
        <w:rPr>
          <w:szCs w:val="24"/>
        </w:rPr>
        <w:t>zł/szt.</w:t>
      </w:r>
      <w:r w:rsidR="00590351">
        <w:rPr>
          <w:szCs w:val="24"/>
        </w:rPr>
        <w:t>,</w:t>
      </w:r>
      <w:r>
        <w:rPr>
          <w:szCs w:val="24"/>
        </w:rPr>
        <w:t xml:space="preserve"> </w:t>
      </w:r>
      <w:r w:rsidR="00590351" w:rsidRPr="008A2B18">
        <w:rPr>
          <w:szCs w:val="24"/>
        </w:rPr>
        <w:t>winno</w:t>
      </w:r>
      <w:r>
        <w:rPr>
          <w:szCs w:val="24"/>
        </w:rPr>
        <w:t xml:space="preserve"> </w:t>
      </w:r>
      <w:r w:rsidR="00590351" w:rsidRPr="008A2B18">
        <w:rPr>
          <w:szCs w:val="24"/>
        </w:rPr>
        <w:t>być</w:t>
      </w:r>
      <w:r>
        <w:rPr>
          <w:szCs w:val="24"/>
        </w:rPr>
        <w:t xml:space="preserve"> </w:t>
      </w:r>
      <w:r w:rsidR="00590351" w:rsidRPr="008A2B18">
        <w:rPr>
          <w:szCs w:val="24"/>
        </w:rPr>
        <w:t>8,63</w:t>
      </w:r>
      <w:r>
        <w:rPr>
          <w:szCs w:val="24"/>
        </w:rPr>
        <w:t xml:space="preserve"> </w:t>
      </w:r>
      <w:r w:rsidR="00590351" w:rsidRPr="008A2B18">
        <w:rPr>
          <w:szCs w:val="24"/>
        </w:rPr>
        <w:t>zł/l,</w:t>
      </w:r>
    </w:p>
    <w:p w14:paraId="676FB2CF" w14:textId="77777777" w:rsidR="00590351" w:rsidRPr="008A2B18" w:rsidRDefault="00590351" w:rsidP="00590351">
      <w:pPr>
        <w:numPr>
          <w:ilvl w:val="0"/>
          <w:numId w:val="42"/>
        </w:numPr>
        <w:jc w:val="both"/>
        <w:rPr>
          <w:szCs w:val="24"/>
        </w:rPr>
      </w:pPr>
      <w:r w:rsidRPr="008A2B18">
        <w:rPr>
          <w:i/>
          <w:szCs w:val="24"/>
        </w:rPr>
        <w:t>S</w:t>
      </w:r>
      <w:r>
        <w:rPr>
          <w:i/>
          <w:szCs w:val="24"/>
        </w:rPr>
        <w:t>ok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ze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świeżych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pomidorów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330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ml,</w:t>
      </w:r>
      <w:r w:rsidR="00791481">
        <w:rPr>
          <w:i/>
          <w:szCs w:val="24"/>
        </w:rPr>
        <w:t xml:space="preserve"> </w:t>
      </w:r>
      <w:r w:rsidRPr="008A2B18">
        <w:rPr>
          <w:szCs w:val="24"/>
        </w:rPr>
        <w:t>cena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jednostkowa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uwidoczniona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przy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produkcie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2,59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zł/szt.</w:t>
      </w:r>
      <w:r>
        <w:rPr>
          <w:szCs w:val="24"/>
        </w:rPr>
        <w:t>,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winno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być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8,63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zł/l,</w:t>
      </w:r>
    </w:p>
    <w:p w14:paraId="432B9D58" w14:textId="77777777" w:rsidR="00590351" w:rsidRPr="008A2B18" w:rsidRDefault="00590351" w:rsidP="00590351">
      <w:pPr>
        <w:numPr>
          <w:ilvl w:val="0"/>
          <w:numId w:val="42"/>
        </w:numPr>
        <w:jc w:val="both"/>
        <w:rPr>
          <w:szCs w:val="24"/>
        </w:rPr>
      </w:pPr>
      <w:r w:rsidRPr="008A2B18">
        <w:rPr>
          <w:i/>
          <w:szCs w:val="24"/>
        </w:rPr>
        <w:t>Orzeszki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ziemne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prażone</w:t>
      </w:r>
      <w:r w:rsidR="00791481">
        <w:rPr>
          <w:i/>
          <w:szCs w:val="24"/>
        </w:rPr>
        <w:t xml:space="preserve"> </w:t>
      </w:r>
      <w:proofErr w:type="spellStart"/>
      <w:r w:rsidRPr="008A2B18">
        <w:rPr>
          <w:i/>
          <w:szCs w:val="24"/>
        </w:rPr>
        <w:t>felix</w:t>
      </w:r>
      <w:proofErr w:type="spellEnd"/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masa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netto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380g</w:t>
      </w:r>
      <w:r>
        <w:rPr>
          <w:i/>
          <w:szCs w:val="24"/>
        </w:rPr>
        <w:t>,</w:t>
      </w:r>
      <w:r w:rsidR="00791481">
        <w:rPr>
          <w:i/>
          <w:szCs w:val="24"/>
        </w:rPr>
        <w:t xml:space="preserve"> </w:t>
      </w:r>
      <w:r w:rsidRPr="008A2B18">
        <w:rPr>
          <w:szCs w:val="24"/>
        </w:rPr>
        <w:t>cena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jednostkowa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uwidoczniona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przy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produkcie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39,98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zł/kg</w:t>
      </w:r>
      <w:r>
        <w:rPr>
          <w:szCs w:val="24"/>
        </w:rPr>
        <w:t>,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winno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być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52,61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zł/kg,</w:t>
      </w:r>
      <w:r w:rsidR="00791481">
        <w:rPr>
          <w:szCs w:val="24"/>
        </w:rPr>
        <w:t xml:space="preserve"> </w:t>
      </w:r>
    </w:p>
    <w:p w14:paraId="7B401341" w14:textId="77777777" w:rsidR="00590351" w:rsidRPr="008A2B18" w:rsidRDefault="00590351" w:rsidP="00590351">
      <w:pPr>
        <w:numPr>
          <w:ilvl w:val="0"/>
          <w:numId w:val="42"/>
        </w:numPr>
        <w:jc w:val="both"/>
        <w:rPr>
          <w:szCs w:val="24"/>
        </w:rPr>
      </w:pPr>
      <w:proofErr w:type="spellStart"/>
      <w:r w:rsidRPr="008A2B18">
        <w:rPr>
          <w:i/>
          <w:szCs w:val="24"/>
        </w:rPr>
        <w:t>Princessa</w:t>
      </w:r>
      <w:proofErr w:type="spellEnd"/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baton</w:t>
      </w:r>
      <w:r w:rsidR="00791481">
        <w:rPr>
          <w:i/>
          <w:szCs w:val="24"/>
        </w:rPr>
        <w:t xml:space="preserve"> </w:t>
      </w:r>
      <w:proofErr w:type="spellStart"/>
      <w:r w:rsidRPr="008A2B18">
        <w:rPr>
          <w:i/>
          <w:szCs w:val="24"/>
        </w:rPr>
        <w:t>long</w:t>
      </w:r>
      <w:proofErr w:type="spellEnd"/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zebra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masa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netto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44,4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g,</w:t>
      </w:r>
      <w:r w:rsidR="00791481">
        <w:rPr>
          <w:i/>
          <w:szCs w:val="24"/>
        </w:rPr>
        <w:t xml:space="preserve"> </w:t>
      </w:r>
      <w:r w:rsidRPr="008A2B18">
        <w:rPr>
          <w:szCs w:val="24"/>
        </w:rPr>
        <w:t>cena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jednostkowa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uwidoczniona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przy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produkcie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59,80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zł/kg</w:t>
      </w:r>
      <w:r>
        <w:rPr>
          <w:szCs w:val="24"/>
        </w:rPr>
        <w:t>,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winno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być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67,34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zł/kg,</w:t>
      </w:r>
    </w:p>
    <w:p w14:paraId="642FA018" w14:textId="77777777" w:rsidR="00590351" w:rsidRPr="008A2B18" w:rsidRDefault="00590351" w:rsidP="00590351">
      <w:pPr>
        <w:numPr>
          <w:ilvl w:val="0"/>
          <w:numId w:val="42"/>
        </w:numPr>
        <w:jc w:val="both"/>
        <w:rPr>
          <w:szCs w:val="24"/>
        </w:rPr>
      </w:pPr>
      <w:r w:rsidRPr="008A2B18">
        <w:rPr>
          <w:i/>
          <w:szCs w:val="24"/>
        </w:rPr>
        <w:t>So</w:t>
      </w:r>
      <w:r>
        <w:rPr>
          <w:i/>
          <w:szCs w:val="24"/>
        </w:rPr>
        <w:t>k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jabłko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marchewka</w:t>
      </w:r>
      <w:r w:rsidR="00791481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Frups</w:t>
      </w:r>
      <w:proofErr w:type="spellEnd"/>
      <w:r w:rsidR="00791481">
        <w:rPr>
          <w:i/>
          <w:szCs w:val="24"/>
        </w:rPr>
        <w:t xml:space="preserve"> </w:t>
      </w:r>
      <w:r>
        <w:rPr>
          <w:i/>
          <w:szCs w:val="24"/>
        </w:rPr>
        <w:t>200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ml,</w:t>
      </w:r>
      <w:r w:rsidR="00791481">
        <w:rPr>
          <w:i/>
          <w:szCs w:val="24"/>
        </w:rPr>
        <w:t xml:space="preserve"> </w:t>
      </w:r>
      <w:r w:rsidRPr="008A2B18">
        <w:rPr>
          <w:szCs w:val="24"/>
        </w:rPr>
        <w:t>cena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jednostkowa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uwidoczniona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przy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produkcie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1,59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zł/szt.</w:t>
      </w:r>
      <w:r>
        <w:rPr>
          <w:szCs w:val="24"/>
        </w:rPr>
        <w:t>,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winno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być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7,95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zł/l,</w:t>
      </w:r>
      <w:r w:rsidR="00791481">
        <w:rPr>
          <w:szCs w:val="24"/>
        </w:rPr>
        <w:t xml:space="preserve"> </w:t>
      </w:r>
    </w:p>
    <w:p w14:paraId="121D9FC0" w14:textId="77777777" w:rsidR="00590351" w:rsidRPr="008A2B18" w:rsidRDefault="00590351" w:rsidP="00590351">
      <w:pPr>
        <w:numPr>
          <w:ilvl w:val="0"/>
          <w:numId w:val="42"/>
        </w:numPr>
        <w:jc w:val="both"/>
        <w:rPr>
          <w:szCs w:val="24"/>
        </w:rPr>
      </w:pPr>
      <w:r w:rsidRPr="008A2B18">
        <w:rPr>
          <w:i/>
          <w:szCs w:val="24"/>
        </w:rPr>
        <w:t>Żelki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owocowe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z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odtłuszczonym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mlekiem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wzbogacone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witaminami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Śmiej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żelki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90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g</w:t>
      </w:r>
      <w:r>
        <w:rPr>
          <w:i/>
          <w:szCs w:val="24"/>
        </w:rPr>
        <w:t>,</w:t>
      </w:r>
      <w:r w:rsidR="00791481">
        <w:rPr>
          <w:i/>
          <w:szCs w:val="24"/>
        </w:rPr>
        <w:t xml:space="preserve"> </w:t>
      </w:r>
      <w:r w:rsidRPr="008A2B18">
        <w:rPr>
          <w:szCs w:val="24"/>
        </w:rPr>
        <w:t>cena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jednostkowa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uwidoczniona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przy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produkcie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3,99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zł/szt.</w:t>
      </w:r>
      <w:r>
        <w:rPr>
          <w:szCs w:val="24"/>
        </w:rPr>
        <w:t>,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winno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być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44,33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zł/kg</w:t>
      </w:r>
      <w:r>
        <w:rPr>
          <w:szCs w:val="24"/>
        </w:rPr>
        <w:t>;</w:t>
      </w:r>
      <w:r w:rsidR="00791481">
        <w:rPr>
          <w:szCs w:val="24"/>
        </w:rPr>
        <w:t xml:space="preserve"> </w:t>
      </w:r>
    </w:p>
    <w:p w14:paraId="158632DD" w14:textId="77777777" w:rsidR="00590351" w:rsidRPr="008A2B18" w:rsidRDefault="00590351" w:rsidP="00590351">
      <w:pPr>
        <w:numPr>
          <w:ilvl w:val="0"/>
          <w:numId w:val="43"/>
        </w:numPr>
        <w:spacing w:before="120"/>
        <w:ind w:left="714" w:hanging="357"/>
        <w:jc w:val="both"/>
        <w:rPr>
          <w:szCs w:val="24"/>
        </w:rPr>
      </w:pPr>
      <w:r w:rsidRPr="008A2B18">
        <w:rPr>
          <w:b/>
          <w:bCs/>
          <w:szCs w:val="24"/>
        </w:rPr>
        <w:t>brak</w:t>
      </w:r>
      <w:r w:rsidR="00791481">
        <w:rPr>
          <w:b/>
          <w:bCs/>
          <w:szCs w:val="24"/>
        </w:rPr>
        <w:t xml:space="preserve"> </w:t>
      </w:r>
      <w:r w:rsidRPr="008A2B18">
        <w:rPr>
          <w:b/>
          <w:bCs/>
          <w:szCs w:val="24"/>
        </w:rPr>
        <w:t>uwidocznienia</w:t>
      </w:r>
      <w:r w:rsidR="00791481">
        <w:rPr>
          <w:b/>
          <w:bCs/>
          <w:szCs w:val="24"/>
        </w:rPr>
        <w:t xml:space="preserve"> </w:t>
      </w:r>
      <w:r w:rsidRPr="008A2B18">
        <w:rPr>
          <w:b/>
          <w:bCs/>
          <w:szCs w:val="24"/>
        </w:rPr>
        <w:t>ceny</w:t>
      </w:r>
      <w:r w:rsidR="00791481">
        <w:rPr>
          <w:b/>
          <w:bCs/>
          <w:szCs w:val="24"/>
        </w:rPr>
        <w:t xml:space="preserve"> </w:t>
      </w:r>
      <w:r w:rsidRPr="008A2B18">
        <w:rPr>
          <w:b/>
          <w:bCs/>
          <w:szCs w:val="24"/>
        </w:rPr>
        <w:t>jednostkowej</w:t>
      </w:r>
      <w:r w:rsidR="00791481">
        <w:rPr>
          <w:b/>
          <w:bCs/>
          <w:szCs w:val="24"/>
        </w:rPr>
        <w:t xml:space="preserve"> </w:t>
      </w:r>
    </w:p>
    <w:p w14:paraId="5859FEE8" w14:textId="77777777" w:rsidR="00590351" w:rsidRPr="008A2B18" w:rsidRDefault="00590351" w:rsidP="00590351">
      <w:pPr>
        <w:numPr>
          <w:ilvl w:val="0"/>
          <w:numId w:val="44"/>
        </w:numPr>
        <w:ind w:left="709"/>
        <w:jc w:val="both"/>
        <w:rPr>
          <w:i/>
          <w:szCs w:val="24"/>
        </w:rPr>
      </w:pPr>
      <w:r w:rsidRPr="008A2B18">
        <w:rPr>
          <w:i/>
          <w:szCs w:val="24"/>
        </w:rPr>
        <w:t>Chusteczki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dla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niemowląt</w:t>
      </w:r>
      <w:r w:rsidR="00791481">
        <w:rPr>
          <w:i/>
          <w:szCs w:val="24"/>
        </w:rPr>
        <w:t xml:space="preserve"> </w:t>
      </w:r>
      <w:proofErr w:type="spellStart"/>
      <w:r w:rsidRPr="008A2B18">
        <w:rPr>
          <w:i/>
          <w:szCs w:val="24"/>
        </w:rPr>
        <w:t>Bambino</w:t>
      </w:r>
      <w:proofErr w:type="spellEnd"/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63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szt.</w:t>
      </w:r>
      <w:r w:rsidR="00791481">
        <w:rPr>
          <w:i/>
          <w:szCs w:val="24"/>
        </w:rPr>
        <w:t xml:space="preserve"> </w:t>
      </w:r>
    </w:p>
    <w:p w14:paraId="0F94F415" w14:textId="77777777" w:rsidR="00590351" w:rsidRPr="008A2B18" w:rsidRDefault="00590351" w:rsidP="00590351">
      <w:pPr>
        <w:numPr>
          <w:ilvl w:val="0"/>
          <w:numId w:val="44"/>
        </w:numPr>
        <w:ind w:left="709"/>
        <w:jc w:val="both"/>
        <w:rPr>
          <w:i/>
          <w:szCs w:val="24"/>
        </w:rPr>
      </w:pPr>
      <w:r w:rsidRPr="008A2B18">
        <w:rPr>
          <w:i/>
          <w:szCs w:val="24"/>
        </w:rPr>
        <w:t>Chusteczki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nawilżane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Lula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72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sztuki,</w:t>
      </w:r>
    </w:p>
    <w:p w14:paraId="60648F63" w14:textId="77777777" w:rsidR="00590351" w:rsidRPr="008A2B18" w:rsidRDefault="00590351" w:rsidP="00590351">
      <w:pPr>
        <w:numPr>
          <w:ilvl w:val="0"/>
          <w:numId w:val="44"/>
        </w:numPr>
        <w:ind w:left="709"/>
        <w:jc w:val="both"/>
        <w:rPr>
          <w:i/>
          <w:szCs w:val="24"/>
          <w:lang w:val="en-US"/>
        </w:rPr>
      </w:pPr>
      <w:proofErr w:type="spellStart"/>
      <w:r w:rsidRPr="008A2B18">
        <w:rPr>
          <w:i/>
          <w:szCs w:val="24"/>
          <w:lang w:val="en-US"/>
        </w:rPr>
        <w:t>Kremowy</w:t>
      </w:r>
      <w:proofErr w:type="spellEnd"/>
      <w:r w:rsidR="00791481">
        <w:rPr>
          <w:i/>
          <w:szCs w:val="24"/>
          <w:lang w:val="en-US"/>
        </w:rPr>
        <w:t xml:space="preserve"> </w:t>
      </w:r>
      <w:proofErr w:type="spellStart"/>
      <w:r w:rsidRPr="008A2B18">
        <w:rPr>
          <w:i/>
          <w:szCs w:val="24"/>
          <w:lang w:val="en-US"/>
        </w:rPr>
        <w:t>płyn</w:t>
      </w:r>
      <w:proofErr w:type="spellEnd"/>
      <w:r w:rsidR="00791481">
        <w:rPr>
          <w:i/>
          <w:szCs w:val="24"/>
          <w:lang w:val="en-US"/>
        </w:rPr>
        <w:t xml:space="preserve"> </w:t>
      </w:r>
      <w:proofErr w:type="spellStart"/>
      <w:r w:rsidRPr="008A2B18">
        <w:rPr>
          <w:i/>
          <w:szCs w:val="24"/>
          <w:lang w:val="en-US"/>
        </w:rPr>
        <w:t>myjący</w:t>
      </w:r>
      <w:proofErr w:type="spellEnd"/>
      <w:r w:rsidR="00791481">
        <w:rPr>
          <w:i/>
          <w:szCs w:val="24"/>
          <w:lang w:val="en-US"/>
        </w:rPr>
        <w:t xml:space="preserve"> </w:t>
      </w:r>
      <w:r w:rsidRPr="008A2B18">
        <w:rPr>
          <w:i/>
          <w:szCs w:val="24"/>
          <w:lang w:val="en-US"/>
        </w:rPr>
        <w:t>Dave</w:t>
      </w:r>
      <w:r w:rsidR="00791481">
        <w:rPr>
          <w:i/>
          <w:szCs w:val="24"/>
          <w:lang w:val="en-US"/>
        </w:rPr>
        <w:t xml:space="preserve"> </w:t>
      </w:r>
      <w:r w:rsidRPr="008A2B18">
        <w:rPr>
          <w:i/>
          <w:szCs w:val="24"/>
          <w:lang w:val="en-US"/>
        </w:rPr>
        <w:t>hand</w:t>
      </w:r>
      <w:r w:rsidR="00791481">
        <w:rPr>
          <w:i/>
          <w:szCs w:val="24"/>
          <w:lang w:val="en-US"/>
        </w:rPr>
        <w:t xml:space="preserve"> </w:t>
      </w:r>
      <w:r w:rsidRPr="008A2B18">
        <w:rPr>
          <w:i/>
          <w:szCs w:val="24"/>
          <w:lang w:val="en-US"/>
        </w:rPr>
        <w:t>wash</w:t>
      </w:r>
      <w:r w:rsidR="00791481">
        <w:rPr>
          <w:i/>
          <w:szCs w:val="24"/>
          <w:lang w:val="en-US"/>
        </w:rPr>
        <w:t xml:space="preserve"> </w:t>
      </w:r>
      <w:r w:rsidRPr="008A2B18">
        <w:rPr>
          <w:i/>
          <w:szCs w:val="24"/>
          <w:lang w:val="en-US"/>
        </w:rPr>
        <w:t>250</w:t>
      </w:r>
      <w:r w:rsidR="00791481">
        <w:rPr>
          <w:i/>
          <w:szCs w:val="24"/>
          <w:lang w:val="en-US"/>
        </w:rPr>
        <w:t xml:space="preserve"> </w:t>
      </w:r>
      <w:r w:rsidRPr="008A2B18">
        <w:rPr>
          <w:i/>
          <w:szCs w:val="24"/>
          <w:lang w:val="en-US"/>
        </w:rPr>
        <w:t>ml,</w:t>
      </w:r>
    </w:p>
    <w:p w14:paraId="0CDDA6EE" w14:textId="77777777" w:rsidR="00590351" w:rsidRPr="008A2B18" w:rsidRDefault="00590351" w:rsidP="00590351">
      <w:pPr>
        <w:numPr>
          <w:ilvl w:val="0"/>
          <w:numId w:val="44"/>
        </w:numPr>
        <w:ind w:left="709"/>
        <w:jc w:val="both"/>
        <w:rPr>
          <w:i/>
          <w:szCs w:val="24"/>
        </w:rPr>
      </w:pPr>
      <w:r w:rsidRPr="008A2B18">
        <w:rPr>
          <w:i/>
          <w:szCs w:val="24"/>
        </w:rPr>
        <w:t>Kremowy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łagodny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krem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pod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prysznic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Fa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400ml,</w:t>
      </w:r>
    </w:p>
    <w:p w14:paraId="2E59A365" w14:textId="77777777" w:rsidR="00590351" w:rsidRPr="008A2B18" w:rsidRDefault="00590351" w:rsidP="00590351">
      <w:pPr>
        <w:numPr>
          <w:ilvl w:val="0"/>
          <w:numId w:val="44"/>
        </w:numPr>
        <w:ind w:left="709"/>
        <w:jc w:val="both"/>
        <w:rPr>
          <w:i/>
          <w:szCs w:val="24"/>
        </w:rPr>
      </w:pPr>
      <w:r w:rsidRPr="008A2B18">
        <w:rPr>
          <w:i/>
          <w:szCs w:val="24"/>
        </w:rPr>
        <w:t>Szampon</w:t>
      </w:r>
      <w:r w:rsidR="00791481">
        <w:rPr>
          <w:i/>
          <w:szCs w:val="24"/>
        </w:rPr>
        <w:t xml:space="preserve"> </w:t>
      </w:r>
      <w:proofErr w:type="spellStart"/>
      <w:r w:rsidRPr="008A2B18">
        <w:rPr>
          <w:i/>
          <w:szCs w:val="24"/>
        </w:rPr>
        <w:t>Schauma</w:t>
      </w:r>
      <w:proofErr w:type="spellEnd"/>
      <w:r w:rsidR="00791481">
        <w:rPr>
          <w:i/>
          <w:szCs w:val="24"/>
        </w:rPr>
        <w:t xml:space="preserve"> </w:t>
      </w:r>
      <w:proofErr w:type="spellStart"/>
      <w:r w:rsidRPr="008A2B18">
        <w:rPr>
          <w:i/>
          <w:szCs w:val="24"/>
        </w:rPr>
        <w:t>Fresh</w:t>
      </w:r>
      <w:proofErr w:type="spellEnd"/>
      <w:r w:rsidR="00791481">
        <w:rPr>
          <w:i/>
          <w:szCs w:val="24"/>
        </w:rPr>
        <w:t xml:space="preserve"> </w:t>
      </w:r>
      <w:proofErr w:type="spellStart"/>
      <w:r w:rsidRPr="008A2B18">
        <w:rPr>
          <w:i/>
          <w:szCs w:val="24"/>
        </w:rPr>
        <w:t>it</w:t>
      </w:r>
      <w:proofErr w:type="spellEnd"/>
      <w:r w:rsidR="00791481">
        <w:rPr>
          <w:i/>
          <w:szCs w:val="24"/>
        </w:rPr>
        <w:t xml:space="preserve"> </w:t>
      </w:r>
      <w:proofErr w:type="spellStart"/>
      <w:r w:rsidRPr="008A2B18">
        <w:rPr>
          <w:i/>
          <w:szCs w:val="24"/>
        </w:rPr>
        <w:t>Up</w:t>
      </w:r>
      <w:proofErr w:type="spellEnd"/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do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włosów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przetłuszczających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się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u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nasady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i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suchych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końcach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400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ml,</w:t>
      </w:r>
      <w:r w:rsidR="00791481">
        <w:rPr>
          <w:i/>
          <w:szCs w:val="24"/>
        </w:rPr>
        <w:t xml:space="preserve"> </w:t>
      </w:r>
    </w:p>
    <w:p w14:paraId="3FDE369A" w14:textId="77777777" w:rsidR="00590351" w:rsidRPr="008A2B18" w:rsidRDefault="00590351" w:rsidP="00590351">
      <w:pPr>
        <w:numPr>
          <w:ilvl w:val="0"/>
          <w:numId w:val="44"/>
        </w:numPr>
        <w:ind w:left="709"/>
        <w:jc w:val="both"/>
        <w:rPr>
          <w:i/>
          <w:szCs w:val="24"/>
          <w:lang w:val="en-US"/>
        </w:rPr>
      </w:pPr>
      <w:proofErr w:type="spellStart"/>
      <w:r w:rsidRPr="008A2B18">
        <w:rPr>
          <w:i/>
          <w:szCs w:val="24"/>
          <w:lang w:val="en-US"/>
        </w:rPr>
        <w:t>Żel</w:t>
      </w:r>
      <w:proofErr w:type="spellEnd"/>
      <w:r w:rsidR="00791481">
        <w:rPr>
          <w:i/>
          <w:szCs w:val="24"/>
          <w:lang w:val="en-US"/>
        </w:rPr>
        <w:t xml:space="preserve"> </w:t>
      </w:r>
      <w:r w:rsidRPr="008A2B18">
        <w:rPr>
          <w:i/>
          <w:szCs w:val="24"/>
          <w:lang w:val="en-US"/>
        </w:rPr>
        <w:t>pod</w:t>
      </w:r>
      <w:r w:rsidR="00791481">
        <w:rPr>
          <w:i/>
          <w:szCs w:val="24"/>
          <w:lang w:val="en-US"/>
        </w:rPr>
        <w:t xml:space="preserve"> </w:t>
      </w:r>
      <w:proofErr w:type="spellStart"/>
      <w:r w:rsidRPr="008A2B18">
        <w:rPr>
          <w:i/>
          <w:szCs w:val="24"/>
          <w:lang w:val="en-US"/>
        </w:rPr>
        <w:t>prysznic</w:t>
      </w:r>
      <w:proofErr w:type="spellEnd"/>
      <w:r w:rsidR="00791481">
        <w:rPr>
          <w:i/>
          <w:szCs w:val="24"/>
          <w:lang w:val="en-US"/>
        </w:rPr>
        <w:t xml:space="preserve"> </w:t>
      </w:r>
      <w:r w:rsidRPr="008A2B18">
        <w:rPr>
          <w:i/>
          <w:szCs w:val="24"/>
          <w:lang w:val="en-US"/>
        </w:rPr>
        <w:t>Dove</w:t>
      </w:r>
      <w:r w:rsidR="00791481">
        <w:rPr>
          <w:i/>
          <w:szCs w:val="24"/>
          <w:lang w:val="en-US"/>
        </w:rPr>
        <w:t xml:space="preserve"> </w:t>
      </w:r>
      <w:r w:rsidRPr="008A2B18">
        <w:rPr>
          <w:i/>
          <w:szCs w:val="24"/>
          <w:lang w:val="en-US"/>
        </w:rPr>
        <w:t>deeply</w:t>
      </w:r>
      <w:r w:rsidR="00791481">
        <w:rPr>
          <w:i/>
          <w:szCs w:val="24"/>
          <w:lang w:val="en-US"/>
        </w:rPr>
        <w:t xml:space="preserve"> </w:t>
      </w:r>
      <w:r w:rsidRPr="008A2B18">
        <w:rPr>
          <w:i/>
          <w:szCs w:val="24"/>
          <w:lang w:val="en-US"/>
        </w:rPr>
        <w:t>nourishing</w:t>
      </w:r>
      <w:r w:rsidR="00791481">
        <w:rPr>
          <w:i/>
          <w:szCs w:val="24"/>
          <w:lang w:val="en-US"/>
        </w:rPr>
        <w:t xml:space="preserve"> </w:t>
      </w:r>
      <w:r w:rsidRPr="008A2B18">
        <w:rPr>
          <w:i/>
          <w:szCs w:val="24"/>
          <w:lang w:val="en-US"/>
        </w:rPr>
        <w:t>250</w:t>
      </w:r>
      <w:r w:rsidR="00791481">
        <w:rPr>
          <w:i/>
          <w:szCs w:val="24"/>
          <w:lang w:val="en-US"/>
        </w:rPr>
        <w:t xml:space="preserve"> </w:t>
      </w:r>
      <w:r w:rsidRPr="008A2B18">
        <w:rPr>
          <w:i/>
          <w:szCs w:val="24"/>
          <w:lang w:val="en-US"/>
        </w:rPr>
        <w:t>ml,</w:t>
      </w:r>
      <w:r w:rsidR="00791481">
        <w:rPr>
          <w:i/>
          <w:szCs w:val="24"/>
          <w:lang w:val="en-US"/>
        </w:rPr>
        <w:t xml:space="preserve"> </w:t>
      </w:r>
    </w:p>
    <w:p w14:paraId="4AE194C6" w14:textId="77777777" w:rsidR="00590351" w:rsidRPr="008A2B18" w:rsidRDefault="00590351" w:rsidP="00590351">
      <w:pPr>
        <w:numPr>
          <w:ilvl w:val="0"/>
          <w:numId w:val="44"/>
        </w:numPr>
        <w:ind w:left="709"/>
        <w:jc w:val="both"/>
        <w:rPr>
          <w:i/>
          <w:szCs w:val="24"/>
        </w:rPr>
      </w:pPr>
      <w:r w:rsidRPr="008A2B18">
        <w:rPr>
          <w:i/>
          <w:szCs w:val="24"/>
        </w:rPr>
        <w:t>Kremowy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żel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pod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prysznic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Palmolive</w:t>
      </w:r>
      <w:r w:rsidR="00791481">
        <w:rPr>
          <w:i/>
          <w:szCs w:val="24"/>
        </w:rPr>
        <w:t xml:space="preserve"> </w:t>
      </w:r>
      <w:proofErr w:type="spellStart"/>
      <w:r w:rsidRPr="008A2B18">
        <w:rPr>
          <w:i/>
          <w:szCs w:val="24"/>
        </w:rPr>
        <w:t>naturals</w:t>
      </w:r>
      <w:proofErr w:type="spellEnd"/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250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ml,</w:t>
      </w:r>
      <w:r w:rsidR="00791481">
        <w:rPr>
          <w:i/>
          <w:szCs w:val="24"/>
        </w:rPr>
        <w:t xml:space="preserve"> </w:t>
      </w:r>
    </w:p>
    <w:p w14:paraId="4B15602C" w14:textId="77777777" w:rsidR="00590351" w:rsidRDefault="00590351" w:rsidP="00590351">
      <w:pPr>
        <w:numPr>
          <w:ilvl w:val="0"/>
          <w:numId w:val="44"/>
        </w:numPr>
        <w:ind w:left="709"/>
        <w:jc w:val="both"/>
        <w:rPr>
          <w:i/>
          <w:szCs w:val="24"/>
        </w:rPr>
      </w:pPr>
      <w:r w:rsidRPr="008A2B18">
        <w:rPr>
          <w:i/>
          <w:szCs w:val="24"/>
        </w:rPr>
        <w:t>Balsam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do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ciała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wygładzająco-ochronny</w:t>
      </w:r>
      <w:r w:rsidR="00791481">
        <w:rPr>
          <w:i/>
          <w:szCs w:val="24"/>
        </w:rPr>
        <w:t xml:space="preserve"> </w:t>
      </w:r>
      <w:proofErr w:type="spellStart"/>
      <w:r w:rsidRPr="008A2B18">
        <w:rPr>
          <w:i/>
          <w:szCs w:val="24"/>
        </w:rPr>
        <w:t>Sensual</w:t>
      </w:r>
      <w:proofErr w:type="spellEnd"/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200g</w:t>
      </w:r>
    </w:p>
    <w:p w14:paraId="0E175593" w14:textId="77777777" w:rsidR="00790280" w:rsidRDefault="00790280" w:rsidP="00567FE1">
      <w:pPr>
        <w:spacing w:before="120"/>
        <w:jc w:val="both"/>
        <w:rPr>
          <w:szCs w:val="24"/>
        </w:rPr>
      </w:pPr>
      <w:r w:rsidRPr="004A7154">
        <w:rPr>
          <w:color w:val="000000"/>
          <w:szCs w:val="24"/>
        </w:rPr>
        <w:t>co</w:t>
      </w:r>
      <w:r w:rsidR="00791481">
        <w:rPr>
          <w:color w:val="000000"/>
          <w:szCs w:val="24"/>
        </w:rPr>
        <w:t xml:space="preserve"> </w:t>
      </w:r>
      <w:r w:rsidRPr="004A7154">
        <w:rPr>
          <w:color w:val="000000"/>
          <w:szCs w:val="24"/>
        </w:rPr>
        <w:t>narusza</w:t>
      </w:r>
      <w:r w:rsidR="00791481">
        <w:rPr>
          <w:color w:val="000000"/>
          <w:szCs w:val="24"/>
        </w:rPr>
        <w:t xml:space="preserve"> </w:t>
      </w:r>
      <w:r w:rsidRPr="004A7154">
        <w:rPr>
          <w:szCs w:val="24"/>
        </w:rPr>
        <w:t>art.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4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ust.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1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ustawy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oraz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§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3</w:t>
      </w:r>
      <w:r w:rsidR="00791481">
        <w:rPr>
          <w:szCs w:val="24"/>
        </w:rPr>
        <w:t xml:space="preserve"> </w:t>
      </w:r>
      <w:r>
        <w:rPr>
          <w:szCs w:val="24"/>
        </w:rPr>
        <w:t>ust.</w:t>
      </w:r>
      <w:r w:rsidR="00791481">
        <w:rPr>
          <w:szCs w:val="24"/>
        </w:rPr>
        <w:t xml:space="preserve"> </w:t>
      </w:r>
      <w:r>
        <w:rPr>
          <w:szCs w:val="24"/>
        </w:rPr>
        <w:t>2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rozporządzenia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Mi</w:t>
      </w:r>
      <w:r w:rsidR="00FB452F">
        <w:rPr>
          <w:szCs w:val="24"/>
        </w:rPr>
        <w:t>nistra</w:t>
      </w:r>
      <w:r w:rsidR="00791481">
        <w:rPr>
          <w:szCs w:val="24"/>
        </w:rPr>
        <w:t xml:space="preserve"> </w:t>
      </w:r>
      <w:r w:rsidR="00FB452F">
        <w:rPr>
          <w:szCs w:val="24"/>
        </w:rPr>
        <w:t>Rozwoju</w:t>
      </w:r>
      <w:r w:rsidR="00791481">
        <w:rPr>
          <w:szCs w:val="24"/>
        </w:rPr>
        <w:t xml:space="preserve"> </w:t>
      </w:r>
      <w:r w:rsidR="00FB452F">
        <w:rPr>
          <w:szCs w:val="24"/>
        </w:rPr>
        <w:t>z</w:t>
      </w:r>
      <w:r w:rsidR="00791481">
        <w:rPr>
          <w:szCs w:val="24"/>
        </w:rPr>
        <w:t xml:space="preserve"> </w:t>
      </w:r>
      <w:r w:rsidR="00FB452F">
        <w:rPr>
          <w:szCs w:val="24"/>
        </w:rPr>
        <w:t>dnia</w:t>
      </w:r>
      <w:r w:rsidR="00791481">
        <w:rPr>
          <w:szCs w:val="24"/>
        </w:rPr>
        <w:t xml:space="preserve"> </w:t>
      </w:r>
      <w:r w:rsidR="00FB452F">
        <w:rPr>
          <w:szCs w:val="24"/>
        </w:rPr>
        <w:t>9</w:t>
      </w:r>
      <w:r w:rsidR="00791481">
        <w:rPr>
          <w:szCs w:val="24"/>
        </w:rPr>
        <w:t xml:space="preserve"> </w:t>
      </w:r>
      <w:r w:rsidR="00FB452F">
        <w:rPr>
          <w:szCs w:val="24"/>
        </w:rPr>
        <w:t>grudnia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2015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r.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w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sprawie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uwidaczniania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cen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towarów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i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usług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(Dz.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U.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z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2015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r.,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poz.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2121)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–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zwanego</w:t>
      </w:r>
      <w:r w:rsidR="00791481">
        <w:rPr>
          <w:szCs w:val="24"/>
        </w:rPr>
        <w:t xml:space="preserve"> </w:t>
      </w:r>
      <w:r w:rsidRPr="004A7154">
        <w:rPr>
          <w:szCs w:val="24"/>
        </w:rPr>
        <w:t>dalej</w:t>
      </w:r>
      <w:r w:rsidR="00791481">
        <w:rPr>
          <w:szCs w:val="24"/>
        </w:rPr>
        <w:t xml:space="preserve"> </w:t>
      </w:r>
      <w:r w:rsidRPr="004A7154">
        <w:rPr>
          <w:i/>
          <w:iCs/>
          <w:szCs w:val="24"/>
        </w:rPr>
        <w:t>„rozporządzeniem”</w:t>
      </w:r>
      <w:r w:rsidRPr="00385301">
        <w:rPr>
          <w:szCs w:val="24"/>
        </w:rPr>
        <w:t>;</w:t>
      </w:r>
    </w:p>
    <w:p w14:paraId="303A96DC" w14:textId="77777777" w:rsidR="00590351" w:rsidRPr="008A2B18" w:rsidRDefault="00590351" w:rsidP="00590351">
      <w:pPr>
        <w:numPr>
          <w:ilvl w:val="0"/>
          <w:numId w:val="41"/>
        </w:numPr>
        <w:spacing w:before="120"/>
        <w:ind w:left="714" w:hanging="357"/>
        <w:jc w:val="both"/>
        <w:rPr>
          <w:b/>
          <w:szCs w:val="24"/>
        </w:rPr>
      </w:pPr>
      <w:r w:rsidRPr="008A2B18">
        <w:rPr>
          <w:b/>
          <w:bCs/>
          <w:szCs w:val="24"/>
        </w:rPr>
        <w:t>brak</w:t>
      </w:r>
      <w:r w:rsidR="00791481">
        <w:rPr>
          <w:b/>
          <w:bCs/>
          <w:szCs w:val="24"/>
        </w:rPr>
        <w:t xml:space="preserve"> </w:t>
      </w:r>
      <w:bookmarkStart w:id="4" w:name="_Hlk114731320"/>
      <w:r w:rsidRPr="008A2B18">
        <w:rPr>
          <w:b/>
          <w:bCs/>
          <w:szCs w:val="24"/>
        </w:rPr>
        <w:t>ceny</w:t>
      </w:r>
      <w:r w:rsidR="00791481">
        <w:rPr>
          <w:b/>
          <w:bCs/>
          <w:szCs w:val="24"/>
        </w:rPr>
        <w:t xml:space="preserve"> </w:t>
      </w:r>
      <w:r w:rsidRPr="008A2B18">
        <w:rPr>
          <w:b/>
          <w:bCs/>
          <w:szCs w:val="24"/>
        </w:rPr>
        <w:t>i</w:t>
      </w:r>
      <w:r w:rsidR="00791481">
        <w:rPr>
          <w:b/>
          <w:bCs/>
          <w:szCs w:val="24"/>
        </w:rPr>
        <w:t xml:space="preserve"> </w:t>
      </w:r>
      <w:r w:rsidRPr="008A2B18">
        <w:rPr>
          <w:b/>
          <w:bCs/>
          <w:szCs w:val="24"/>
        </w:rPr>
        <w:t>ceny</w:t>
      </w:r>
      <w:r w:rsidR="00791481">
        <w:rPr>
          <w:b/>
          <w:bCs/>
          <w:szCs w:val="24"/>
        </w:rPr>
        <w:t xml:space="preserve"> </w:t>
      </w:r>
      <w:r w:rsidRPr="008A2B18">
        <w:rPr>
          <w:b/>
          <w:bCs/>
          <w:szCs w:val="24"/>
        </w:rPr>
        <w:t>jednostkowej</w:t>
      </w:r>
      <w:bookmarkEnd w:id="4"/>
      <w:r>
        <w:rPr>
          <w:b/>
          <w:bCs/>
          <w:szCs w:val="24"/>
        </w:rPr>
        <w:t>:</w:t>
      </w:r>
    </w:p>
    <w:p w14:paraId="52BA4113" w14:textId="77777777" w:rsidR="004628C1" w:rsidRPr="004628C1" w:rsidRDefault="00590351" w:rsidP="004628C1">
      <w:pPr>
        <w:numPr>
          <w:ilvl w:val="0"/>
          <w:numId w:val="46"/>
        </w:numPr>
        <w:spacing w:before="120" w:after="160" w:line="259" w:lineRule="auto"/>
        <w:ind w:left="714" w:hanging="357"/>
        <w:jc w:val="both"/>
        <w:rPr>
          <w:b/>
          <w:sz w:val="20"/>
        </w:rPr>
      </w:pPr>
      <w:r>
        <w:rPr>
          <w:b/>
          <w:szCs w:val="24"/>
        </w:rPr>
        <w:lastRenderedPageBreak/>
        <w:t>p</w:t>
      </w:r>
      <w:r w:rsidRPr="008A2B18">
        <w:rPr>
          <w:b/>
          <w:szCs w:val="24"/>
        </w:rPr>
        <w:t>rzy</w:t>
      </w:r>
      <w:r w:rsidR="00791481">
        <w:rPr>
          <w:b/>
          <w:szCs w:val="24"/>
        </w:rPr>
        <w:t xml:space="preserve"> </w:t>
      </w:r>
      <w:r w:rsidRPr="008A2B18">
        <w:rPr>
          <w:b/>
          <w:szCs w:val="24"/>
        </w:rPr>
        <w:t>produkcie</w:t>
      </w:r>
      <w:r w:rsidR="00791481">
        <w:rPr>
          <w:b/>
          <w:szCs w:val="24"/>
        </w:rPr>
        <w:t xml:space="preserve"> </w:t>
      </w:r>
      <w:r w:rsidRPr="008A2B18">
        <w:rPr>
          <w:b/>
          <w:szCs w:val="24"/>
        </w:rPr>
        <w:t>uwidoczniona</w:t>
      </w:r>
      <w:r w:rsidR="00791481">
        <w:rPr>
          <w:b/>
          <w:szCs w:val="24"/>
        </w:rPr>
        <w:t xml:space="preserve"> </w:t>
      </w:r>
      <w:r w:rsidRPr="008A2B18">
        <w:rPr>
          <w:b/>
          <w:szCs w:val="24"/>
        </w:rPr>
        <w:t>była</w:t>
      </w:r>
      <w:r w:rsidR="00791481">
        <w:rPr>
          <w:b/>
          <w:szCs w:val="24"/>
        </w:rPr>
        <w:t xml:space="preserve"> </w:t>
      </w:r>
      <w:r w:rsidRPr="008A2B18">
        <w:rPr>
          <w:b/>
          <w:szCs w:val="24"/>
        </w:rPr>
        <w:t>wywieszka</w:t>
      </w:r>
      <w:r w:rsidR="00791481">
        <w:rPr>
          <w:b/>
          <w:szCs w:val="24"/>
        </w:rPr>
        <w:t xml:space="preserve"> </w:t>
      </w:r>
      <w:r w:rsidRPr="008A2B18">
        <w:rPr>
          <w:b/>
          <w:szCs w:val="24"/>
        </w:rPr>
        <w:t>dla</w:t>
      </w:r>
      <w:r w:rsidR="00791481">
        <w:rPr>
          <w:b/>
          <w:szCs w:val="24"/>
        </w:rPr>
        <w:t xml:space="preserve"> </w:t>
      </w:r>
      <w:r>
        <w:rPr>
          <w:b/>
          <w:szCs w:val="24"/>
        </w:rPr>
        <w:t>towaru</w:t>
      </w:r>
      <w:r w:rsidR="00791481">
        <w:rPr>
          <w:b/>
          <w:szCs w:val="24"/>
        </w:rPr>
        <w:t xml:space="preserve"> </w:t>
      </w:r>
      <w:r w:rsidRPr="008A2B18">
        <w:rPr>
          <w:b/>
          <w:szCs w:val="24"/>
        </w:rPr>
        <w:t>o</w:t>
      </w:r>
      <w:r w:rsidR="00791481">
        <w:rPr>
          <w:b/>
          <w:szCs w:val="24"/>
        </w:rPr>
        <w:t xml:space="preserve"> </w:t>
      </w:r>
      <w:r w:rsidRPr="008A2B18">
        <w:rPr>
          <w:b/>
          <w:szCs w:val="24"/>
        </w:rPr>
        <w:t>tej</w:t>
      </w:r>
      <w:r w:rsidR="00791481">
        <w:rPr>
          <w:b/>
          <w:szCs w:val="24"/>
        </w:rPr>
        <w:t xml:space="preserve"> </w:t>
      </w:r>
      <w:r w:rsidRPr="008A2B18">
        <w:rPr>
          <w:b/>
          <w:szCs w:val="24"/>
        </w:rPr>
        <w:t>samej</w:t>
      </w:r>
      <w:r w:rsidR="00791481">
        <w:rPr>
          <w:b/>
          <w:szCs w:val="24"/>
        </w:rPr>
        <w:t xml:space="preserve"> </w:t>
      </w:r>
      <w:r w:rsidRPr="008A2B18">
        <w:rPr>
          <w:b/>
          <w:szCs w:val="24"/>
        </w:rPr>
        <w:t>nazwie,</w:t>
      </w:r>
      <w:r w:rsidR="00791481">
        <w:rPr>
          <w:b/>
          <w:szCs w:val="24"/>
        </w:rPr>
        <w:t xml:space="preserve"> </w:t>
      </w:r>
      <w:r w:rsidRPr="008A2B18">
        <w:rPr>
          <w:b/>
          <w:szCs w:val="24"/>
        </w:rPr>
        <w:t>ale</w:t>
      </w:r>
      <w:r w:rsidR="00791481">
        <w:rPr>
          <w:b/>
          <w:szCs w:val="24"/>
        </w:rPr>
        <w:t xml:space="preserve"> </w:t>
      </w:r>
      <w:r w:rsidRPr="008A2B18">
        <w:rPr>
          <w:b/>
          <w:szCs w:val="24"/>
        </w:rPr>
        <w:t>innej</w:t>
      </w:r>
      <w:r w:rsidR="00791481">
        <w:rPr>
          <w:b/>
          <w:szCs w:val="24"/>
        </w:rPr>
        <w:t xml:space="preserve"> </w:t>
      </w:r>
      <w:r w:rsidRPr="008A2B18">
        <w:rPr>
          <w:b/>
          <w:szCs w:val="24"/>
        </w:rPr>
        <w:t>gramaturze</w:t>
      </w:r>
      <w:r>
        <w:rPr>
          <w:b/>
          <w:szCs w:val="24"/>
        </w:rPr>
        <w:t>:</w:t>
      </w:r>
    </w:p>
    <w:p w14:paraId="4E5F56DC" w14:textId="77777777" w:rsidR="00590351" w:rsidRPr="000F15A3" w:rsidRDefault="00590351" w:rsidP="00590351">
      <w:pPr>
        <w:pStyle w:val="Akapitzlist"/>
        <w:numPr>
          <w:ilvl w:val="0"/>
          <w:numId w:val="47"/>
        </w:numPr>
        <w:spacing w:before="120" w:after="160" w:line="259" w:lineRule="auto"/>
        <w:jc w:val="both"/>
        <w:rPr>
          <w:b/>
          <w:sz w:val="20"/>
          <w:szCs w:val="20"/>
        </w:rPr>
      </w:pPr>
      <w:r w:rsidRPr="000F15A3">
        <w:rPr>
          <w:bCs/>
          <w:i/>
        </w:rPr>
        <w:t>Mieszanka</w:t>
      </w:r>
      <w:r w:rsidR="00791481">
        <w:rPr>
          <w:bCs/>
          <w:i/>
        </w:rPr>
        <w:t xml:space="preserve"> </w:t>
      </w:r>
      <w:r w:rsidRPr="000F15A3">
        <w:rPr>
          <w:bCs/>
          <w:i/>
        </w:rPr>
        <w:t>studencka</w:t>
      </w:r>
      <w:r w:rsidR="00791481">
        <w:rPr>
          <w:bCs/>
          <w:i/>
        </w:rPr>
        <w:t xml:space="preserve"> </w:t>
      </w:r>
      <w:r w:rsidRPr="000F15A3">
        <w:rPr>
          <w:bCs/>
          <w:i/>
        </w:rPr>
        <w:t>Felix</w:t>
      </w:r>
      <w:r w:rsidR="00791481">
        <w:rPr>
          <w:bCs/>
          <w:i/>
        </w:rPr>
        <w:t xml:space="preserve"> </w:t>
      </w:r>
      <w:r w:rsidRPr="000F15A3">
        <w:rPr>
          <w:bCs/>
          <w:i/>
        </w:rPr>
        <w:t>240</w:t>
      </w:r>
      <w:r w:rsidR="00791481">
        <w:rPr>
          <w:bCs/>
          <w:i/>
        </w:rPr>
        <w:t xml:space="preserve"> </w:t>
      </w:r>
      <w:r w:rsidRPr="000F15A3">
        <w:rPr>
          <w:bCs/>
          <w:i/>
        </w:rPr>
        <w:t>g</w:t>
      </w:r>
      <w:r w:rsidR="00791481">
        <w:rPr>
          <w:bCs/>
          <w:i/>
        </w:rPr>
        <w:t xml:space="preserve"> </w:t>
      </w:r>
      <w:r w:rsidRPr="000F15A3">
        <w:rPr>
          <w:bCs/>
          <w:i/>
        </w:rPr>
        <w:t>-</w:t>
      </w:r>
      <w:r w:rsidR="00791481">
        <w:rPr>
          <w:bCs/>
          <w:i/>
        </w:rPr>
        <w:t xml:space="preserve"> </w:t>
      </w:r>
      <w:r w:rsidRPr="000F15A3">
        <w:t>uwidoczniono</w:t>
      </w:r>
      <w:r w:rsidR="00791481">
        <w:rPr>
          <w:bCs/>
          <w:i/>
        </w:rPr>
        <w:t xml:space="preserve"> </w:t>
      </w:r>
      <w:r w:rsidR="00EF5A0B">
        <w:rPr>
          <w:bCs/>
          <w:i/>
        </w:rPr>
        <w:t>„Mieszanka</w:t>
      </w:r>
      <w:r w:rsidR="00791481">
        <w:rPr>
          <w:bCs/>
          <w:i/>
        </w:rPr>
        <w:t xml:space="preserve"> </w:t>
      </w:r>
      <w:r w:rsidR="00EF5A0B">
        <w:rPr>
          <w:bCs/>
          <w:i/>
        </w:rPr>
        <w:t>studencka</w:t>
      </w:r>
      <w:r w:rsidR="00791481">
        <w:rPr>
          <w:bCs/>
          <w:i/>
        </w:rPr>
        <w:t xml:space="preserve"> </w:t>
      </w:r>
      <w:r w:rsidR="00EF5A0B">
        <w:rPr>
          <w:bCs/>
          <w:i/>
        </w:rPr>
        <w:t>300</w:t>
      </w:r>
      <w:r w:rsidR="00791481">
        <w:rPr>
          <w:bCs/>
          <w:i/>
        </w:rPr>
        <w:t xml:space="preserve"> </w:t>
      </w:r>
      <w:r w:rsidR="00EF5A0B">
        <w:rPr>
          <w:bCs/>
          <w:i/>
        </w:rPr>
        <w:t>g”</w:t>
      </w:r>
      <w:r w:rsidRPr="000F15A3">
        <w:rPr>
          <w:bCs/>
          <w:i/>
        </w:rPr>
        <w:t>,</w:t>
      </w:r>
    </w:p>
    <w:p w14:paraId="3A941169" w14:textId="77777777" w:rsidR="00590351" w:rsidRPr="000F15A3" w:rsidRDefault="00590351" w:rsidP="00590351">
      <w:pPr>
        <w:pStyle w:val="Akapitzlist"/>
        <w:numPr>
          <w:ilvl w:val="0"/>
          <w:numId w:val="47"/>
        </w:numPr>
        <w:tabs>
          <w:tab w:val="left" w:pos="709"/>
        </w:tabs>
        <w:spacing w:after="160" w:line="259" w:lineRule="auto"/>
        <w:jc w:val="both"/>
        <w:rPr>
          <w:b/>
        </w:rPr>
      </w:pPr>
      <w:r w:rsidRPr="000F15A3">
        <w:rPr>
          <w:bCs/>
          <w:i/>
        </w:rPr>
        <w:t>Żurek</w:t>
      </w:r>
      <w:r w:rsidR="00791481">
        <w:rPr>
          <w:bCs/>
          <w:i/>
        </w:rPr>
        <w:t xml:space="preserve"> </w:t>
      </w:r>
      <w:r w:rsidRPr="000F15A3">
        <w:rPr>
          <w:bCs/>
          <w:i/>
        </w:rPr>
        <w:t>Winiary</w:t>
      </w:r>
      <w:r w:rsidR="00791481">
        <w:rPr>
          <w:bCs/>
          <w:i/>
        </w:rPr>
        <w:t xml:space="preserve"> </w:t>
      </w:r>
      <w:r w:rsidRPr="000F15A3">
        <w:rPr>
          <w:bCs/>
          <w:i/>
        </w:rPr>
        <w:t>49</w:t>
      </w:r>
      <w:r w:rsidR="00791481">
        <w:rPr>
          <w:bCs/>
          <w:i/>
        </w:rPr>
        <w:t xml:space="preserve"> </w:t>
      </w:r>
      <w:r w:rsidRPr="000F15A3">
        <w:rPr>
          <w:bCs/>
          <w:i/>
        </w:rPr>
        <w:t>g</w:t>
      </w:r>
      <w:r w:rsidR="00791481">
        <w:rPr>
          <w:bCs/>
          <w:i/>
        </w:rPr>
        <w:t xml:space="preserve"> </w:t>
      </w:r>
      <w:r w:rsidRPr="000F15A3">
        <w:rPr>
          <w:i/>
        </w:rPr>
        <w:t>-</w:t>
      </w:r>
      <w:r w:rsidR="00791481">
        <w:rPr>
          <w:i/>
        </w:rPr>
        <w:t xml:space="preserve"> </w:t>
      </w:r>
      <w:r w:rsidRPr="000F15A3">
        <w:t>uwidoczniono</w:t>
      </w:r>
      <w:r w:rsidR="00791481">
        <w:rPr>
          <w:i/>
        </w:rPr>
        <w:t xml:space="preserve"> </w:t>
      </w:r>
      <w:r w:rsidRPr="000F15A3">
        <w:rPr>
          <w:i/>
        </w:rPr>
        <w:t>,,Zupa</w:t>
      </w:r>
      <w:r w:rsidR="00791481">
        <w:rPr>
          <w:i/>
        </w:rPr>
        <w:t xml:space="preserve"> </w:t>
      </w:r>
      <w:r w:rsidRPr="000F15A3">
        <w:rPr>
          <w:i/>
        </w:rPr>
        <w:t>Winiary</w:t>
      </w:r>
      <w:r w:rsidR="00791481">
        <w:rPr>
          <w:i/>
        </w:rPr>
        <w:t xml:space="preserve"> </w:t>
      </w:r>
      <w:proofErr w:type="spellStart"/>
      <w:r w:rsidRPr="000F15A3">
        <w:rPr>
          <w:i/>
        </w:rPr>
        <w:t>Zurek</w:t>
      </w:r>
      <w:proofErr w:type="spellEnd"/>
      <w:r w:rsidR="00791481">
        <w:rPr>
          <w:i/>
        </w:rPr>
        <w:t xml:space="preserve"> </w:t>
      </w:r>
      <w:r w:rsidRPr="000F15A3">
        <w:rPr>
          <w:i/>
        </w:rPr>
        <w:t>52</w:t>
      </w:r>
      <w:r w:rsidR="00791481">
        <w:rPr>
          <w:i/>
        </w:rPr>
        <w:t xml:space="preserve"> </w:t>
      </w:r>
      <w:r w:rsidRPr="000F15A3">
        <w:rPr>
          <w:i/>
        </w:rPr>
        <w:t>g</w:t>
      </w:r>
      <w:r>
        <w:rPr>
          <w:i/>
        </w:rPr>
        <w:t>”</w:t>
      </w:r>
      <w:r w:rsidRPr="000F15A3">
        <w:rPr>
          <w:i/>
        </w:rPr>
        <w:t>,</w:t>
      </w:r>
    </w:p>
    <w:p w14:paraId="5D6CBAAA" w14:textId="77777777" w:rsidR="00590351" w:rsidRPr="008A2B18" w:rsidRDefault="00590351" w:rsidP="00590351">
      <w:pPr>
        <w:numPr>
          <w:ilvl w:val="0"/>
          <w:numId w:val="46"/>
        </w:numPr>
        <w:spacing w:after="160" w:line="259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>przy</w:t>
      </w:r>
      <w:r w:rsidR="00791481">
        <w:rPr>
          <w:b/>
          <w:szCs w:val="24"/>
        </w:rPr>
        <w:t xml:space="preserve"> </w:t>
      </w:r>
      <w:r>
        <w:rPr>
          <w:b/>
          <w:szCs w:val="24"/>
        </w:rPr>
        <w:t>produktach</w:t>
      </w:r>
      <w:r w:rsidR="00791481">
        <w:rPr>
          <w:b/>
          <w:szCs w:val="24"/>
        </w:rPr>
        <w:t xml:space="preserve"> </w:t>
      </w:r>
      <w:r>
        <w:rPr>
          <w:b/>
          <w:szCs w:val="24"/>
        </w:rPr>
        <w:t>uwidocznione</w:t>
      </w:r>
      <w:r w:rsidR="00791481">
        <w:rPr>
          <w:b/>
          <w:szCs w:val="24"/>
        </w:rPr>
        <w:t xml:space="preserve"> </w:t>
      </w:r>
      <w:r>
        <w:rPr>
          <w:b/>
          <w:szCs w:val="24"/>
        </w:rPr>
        <w:t>były</w:t>
      </w:r>
      <w:r w:rsidR="00791481">
        <w:rPr>
          <w:b/>
          <w:szCs w:val="24"/>
        </w:rPr>
        <w:t xml:space="preserve"> </w:t>
      </w:r>
      <w:r>
        <w:rPr>
          <w:b/>
          <w:szCs w:val="24"/>
        </w:rPr>
        <w:t>informacje</w:t>
      </w:r>
      <w:r w:rsidR="00791481">
        <w:rPr>
          <w:b/>
          <w:szCs w:val="24"/>
        </w:rPr>
        <w:t xml:space="preserve"> </w:t>
      </w:r>
      <w:r>
        <w:rPr>
          <w:b/>
          <w:szCs w:val="24"/>
        </w:rPr>
        <w:t>o</w:t>
      </w:r>
      <w:r w:rsidR="00791481">
        <w:rPr>
          <w:b/>
          <w:szCs w:val="24"/>
        </w:rPr>
        <w:t xml:space="preserve"> </w:t>
      </w:r>
      <w:r>
        <w:rPr>
          <w:b/>
          <w:szCs w:val="24"/>
        </w:rPr>
        <w:t>cenie</w:t>
      </w:r>
      <w:r w:rsidR="00791481">
        <w:rPr>
          <w:b/>
          <w:szCs w:val="24"/>
        </w:rPr>
        <w:t xml:space="preserve"> </w:t>
      </w:r>
      <w:r>
        <w:rPr>
          <w:b/>
          <w:szCs w:val="24"/>
        </w:rPr>
        <w:t>i</w:t>
      </w:r>
      <w:r w:rsidR="00791481">
        <w:rPr>
          <w:b/>
          <w:szCs w:val="24"/>
        </w:rPr>
        <w:t xml:space="preserve"> </w:t>
      </w:r>
      <w:r>
        <w:rPr>
          <w:b/>
          <w:szCs w:val="24"/>
        </w:rPr>
        <w:t>cenie</w:t>
      </w:r>
      <w:r w:rsidR="00791481">
        <w:rPr>
          <w:b/>
          <w:szCs w:val="24"/>
        </w:rPr>
        <w:t xml:space="preserve"> </w:t>
      </w:r>
      <w:r>
        <w:rPr>
          <w:b/>
          <w:szCs w:val="24"/>
        </w:rPr>
        <w:t>jednostkowej</w:t>
      </w:r>
      <w:r w:rsidR="00791481">
        <w:rPr>
          <w:b/>
          <w:szCs w:val="24"/>
        </w:rPr>
        <w:t xml:space="preserve"> </w:t>
      </w:r>
      <w:r>
        <w:rPr>
          <w:b/>
          <w:szCs w:val="24"/>
        </w:rPr>
        <w:t>nie</w:t>
      </w:r>
      <w:r w:rsidR="00791481">
        <w:rPr>
          <w:b/>
          <w:szCs w:val="24"/>
        </w:rPr>
        <w:t xml:space="preserve"> </w:t>
      </w:r>
      <w:r>
        <w:rPr>
          <w:b/>
          <w:szCs w:val="24"/>
        </w:rPr>
        <w:t>obowiązujące</w:t>
      </w:r>
      <w:r w:rsidR="00791481">
        <w:rPr>
          <w:b/>
          <w:szCs w:val="24"/>
        </w:rPr>
        <w:t xml:space="preserve"> </w:t>
      </w:r>
      <w:r>
        <w:rPr>
          <w:b/>
          <w:szCs w:val="24"/>
        </w:rPr>
        <w:t>na</w:t>
      </w:r>
      <w:r w:rsidR="00791481">
        <w:rPr>
          <w:b/>
          <w:szCs w:val="24"/>
        </w:rPr>
        <w:t xml:space="preserve"> </w:t>
      </w:r>
      <w:r>
        <w:rPr>
          <w:b/>
          <w:szCs w:val="24"/>
        </w:rPr>
        <w:t>dzień</w:t>
      </w:r>
      <w:r w:rsidR="00791481">
        <w:rPr>
          <w:b/>
          <w:szCs w:val="24"/>
        </w:rPr>
        <w:t xml:space="preserve"> </w:t>
      </w:r>
      <w:r>
        <w:rPr>
          <w:b/>
          <w:szCs w:val="24"/>
        </w:rPr>
        <w:t>kontroli:</w:t>
      </w:r>
    </w:p>
    <w:p w14:paraId="2F41FD93" w14:textId="77777777" w:rsidR="00590351" w:rsidRPr="008A2B18" w:rsidRDefault="00590351" w:rsidP="00590351">
      <w:pPr>
        <w:numPr>
          <w:ilvl w:val="0"/>
          <w:numId w:val="45"/>
        </w:numPr>
        <w:spacing w:after="160" w:line="259" w:lineRule="auto"/>
        <w:contextualSpacing/>
        <w:jc w:val="both"/>
        <w:rPr>
          <w:szCs w:val="24"/>
        </w:rPr>
      </w:pPr>
      <w:r w:rsidRPr="008A2B18">
        <w:rPr>
          <w:i/>
          <w:szCs w:val="24"/>
        </w:rPr>
        <w:t>Orzeszki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ziemne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z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miodem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masa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netto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140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g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Felix</w:t>
      </w:r>
      <w:r w:rsidR="00791481">
        <w:rPr>
          <w:i/>
          <w:szCs w:val="24"/>
        </w:rPr>
        <w:t xml:space="preserve"> </w:t>
      </w:r>
      <w:r>
        <w:rPr>
          <w:i/>
          <w:szCs w:val="24"/>
        </w:rPr>
        <w:t>-</w:t>
      </w:r>
      <w:r w:rsidR="00791481">
        <w:rPr>
          <w:i/>
          <w:szCs w:val="24"/>
        </w:rPr>
        <w:t xml:space="preserve"> </w:t>
      </w:r>
      <w:r w:rsidRPr="008A2B18">
        <w:rPr>
          <w:szCs w:val="24"/>
        </w:rPr>
        <w:t>cena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uwidoczniona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przy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produkcie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9,99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zł,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cena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obowiązująca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dzień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kontroli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wg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wydruku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kasy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10,49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</w:t>
      </w:r>
      <w:r>
        <w:rPr>
          <w:szCs w:val="24"/>
        </w:rPr>
        <w:t>,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wyższa</w:t>
      </w:r>
      <w:r w:rsidR="00791481">
        <w:rPr>
          <w:szCs w:val="24"/>
        </w:rPr>
        <w:t xml:space="preserve"> </w:t>
      </w:r>
      <w:r>
        <w:rPr>
          <w:szCs w:val="24"/>
        </w:rPr>
        <w:t>o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0,5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</w:t>
      </w:r>
      <w:r>
        <w:rPr>
          <w:szCs w:val="24"/>
        </w:rPr>
        <w:t>,</w:t>
      </w:r>
    </w:p>
    <w:p w14:paraId="11A9C6DF" w14:textId="77777777" w:rsidR="00590351" w:rsidRPr="009B68D8" w:rsidRDefault="00590351" w:rsidP="00590351">
      <w:pPr>
        <w:numPr>
          <w:ilvl w:val="0"/>
          <w:numId w:val="45"/>
        </w:numPr>
        <w:spacing w:after="160" w:line="259" w:lineRule="auto"/>
        <w:contextualSpacing/>
        <w:jc w:val="both"/>
        <w:rPr>
          <w:szCs w:val="24"/>
        </w:rPr>
      </w:pPr>
      <w:r w:rsidRPr="008A2B18">
        <w:rPr>
          <w:i/>
          <w:szCs w:val="24"/>
        </w:rPr>
        <w:t>Orzeszki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zimne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prażone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bez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soli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masa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netto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140g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Felix</w:t>
      </w:r>
      <w:r w:rsidR="00791481">
        <w:rPr>
          <w:i/>
          <w:szCs w:val="24"/>
        </w:rPr>
        <w:t xml:space="preserve"> </w:t>
      </w:r>
      <w:r w:rsidRPr="008A2B18">
        <w:rPr>
          <w:i/>
          <w:szCs w:val="24"/>
        </w:rPr>
        <w:t>-</w:t>
      </w:r>
      <w:r w:rsidR="00791481">
        <w:rPr>
          <w:i/>
          <w:szCs w:val="24"/>
        </w:rPr>
        <w:t xml:space="preserve"> </w:t>
      </w:r>
      <w:r w:rsidRPr="008A2B18">
        <w:rPr>
          <w:szCs w:val="24"/>
        </w:rPr>
        <w:t>cena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uwidoczniona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przy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produkcie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7,99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zł,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cena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obowiązująca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na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dzień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kontroli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wg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wydruku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kasy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8,99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</w:t>
      </w:r>
      <w:r>
        <w:rPr>
          <w:szCs w:val="24"/>
        </w:rPr>
        <w:t>,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wyższa</w:t>
      </w:r>
      <w:r w:rsidR="00791481">
        <w:rPr>
          <w:szCs w:val="24"/>
        </w:rPr>
        <w:t xml:space="preserve"> </w:t>
      </w:r>
      <w:r>
        <w:rPr>
          <w:szCs w:val="24"/>
        </w:rPr>
        <w:t>o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1,00</w:t>
      </w:r>
      <w:r w:rsidR="00791481">
        <w:rPr>
          <w:szCs w:val="24"/>
        </w:rPr>
        <w:t xml:space="preserve"> </w:t>
      </w:r>
      <w:r w:rsidRPr="008A2B18">
        <w:rPr>
          <w:szCs w:val="24"/>
        </w:rPr>
        <w:t>zł,</w:t>
      </w:r>
    </w:p>
    <w:p w14:paraId="393F2404" w14:textId="77777777" w:rsidR="00590351" w:rsidRPr="009B68D8" w:rsidRDefault="00590351" w:rsidP="00590351">
      <w:pPr>
        <w:numPr>
          <w:ilvl w:val="0"/>
          <w:numId w:val="45"/>
        </w:numPr>
        <w:spacing w:after="160" w:line="259" w:lineRule="auto"/>
        <w:contextualSpacing/>
        <w:jc w:val="both"/>
        <w:rPr>
          <w:szCs w:val="24"/>
        </w:rPr>
      </w:pPr>
      <w:r w:rsidRPr="009B68D8">
        <w:rPr>
          <w:i/>
          <w:szCs w:val="24"/>
        </w:rPr>
        <w:t>Suchary</w:t>
      </w:r>
      <w:r w:rsidR="00791481">
        <w:rPr>
          <w:i/>
          <w:szCs w:val="24"/>
        </w:rPr>
        <w:t xml:space="preserve"> </w:t>
      </w:r>
      <w:r w:rsidRPr="009B68D8">
        <w:rPr>
          <w:i/>
          <w:szCs w:val="24"/>
        </w:rPr>
        <w:t>Bieszczadzkie</w:t>
      </w:r>
      <w:r w:rsidR="00791481">
        <w:rPr>
          <w:i/>
          <w:szCs w:val="24"/>
        </w:rPr>
        <w:t xml:space="preserve"> </w:t>
      </w:r>
      <w:r w:rsidRPr="009B68D8">
        <w:rPr>
          <w:i/>
          <w:szCs w:val="24"/>
        </w:rPr>
        <w:t>masa</w:t>
      </w:r>
      <w:r w:rsidR="00791481">
        <w:rPr>
          <w:i/>
          <w:szCs w:val="24"/>
        </w:rPr>
        <w:t xml:space="preserve"> </w:t>
      </w:r>
      <w:r w:rsidRPr="009B68D8">
        <w:rPr>
          <w:i/>
          <w:szCs w:val="24"/>
        </w:rPr>
        <w:t>netto</w:t>
      </w:r>
      <w:r w:rsidR="00791481">
        <w:rPr>
          <w:i/>
          <w:szCs w:val="24"/>
        </w:rPr>
        <w:t xml:space="preserve"> </w:t>
      </w:r>
      <w:r w:rsidRPr="009B68D8">
        <w:rPr>
          <w:i/>
          <w:szCs w:val="24"/>
        </w:rPr>
        <w:t>90g</w:t>
      </w:r>
      <w:r w:rsidR="00791481">
        <w:rPr>
          <w:i/>
          <w:szCs w:val="24"/>
        </w:rPr>
        <w:t xml:space="preserve"> </w:t>
      </w:r>
      <w:r w:rsidRPr="009B68D8">
        <w:rPr>
          <w:i/>
          <w:szCs w:val="24"/>
        </w:rPr>
        <w:t>-</w:t>
      </w:r>
      <w:r w:rsidR="00791481">
        <w:rPr>
          <w:i/>
          <w:szCs w:val="24"/>
        </w:rPr>
        <w:t xml:space="preserve"> </w:t>
      </w:r>
      <w:r w:rsidRPr="009B68D8">
        <w:rPr>
          <w:szCs w:val="24"/>
        </w:rPr>
        <w:t>cena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uwidoczniona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przy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produkcie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2,70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zł,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cena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obowiązująca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na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dzień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kontroli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wg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wydruku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kasy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2,99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zł</w:t>
      </w:r>
      <w:r>
        <w:rPr>
          <w:szCs w:val="24"/>
        </w:rPr>
        <w:t>,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wyższa</w:t>
      </w:r>
      <w:r w:rsidR="00791481">
        <w:rPr>
          <w:szCs w:val="24"/>
        </w:rPr>
        <w:t xml:space="preserve"> </w:t>
      </w:r>
      <w:r>
        <w:rPr>
          <w:szCs w:val="24"/>
        </w:rPr>
        <w:t>o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0,29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zł,</w:t>
      </w:r>
    </w:p>
    <w:p w14:paraId="46558079" w14:textId="77777777" w:rsidR="00A16713" w:rsidRPr="003844F1" w:rsidRDefault="00590351" w:rsidP="003844F1">
      <w:pPr>
        <w:numPr>
          <w:ilvl w:val="0"/>
          <w:numId w:val="45"/>
        </w:numPr>
        <w:spacing w:after="160" w:line="259" w:lineRule="auto"/>
        <w:contextualSpacing/>
        <w:jc w:val="both"/>
        <w:rPr>
          <w:szCs w:val="24"/>
        </w:rPr>
      </w:pPr>
      <w:r w:rsidRPr="009B68D8">
        <w:rPr>
          <w:i/>
          <w:szCs w:val="24"/>
        </w:rPr>
        <w:t>Krakuski</w:t>
      </w:r>
      <w:r w:rsidR="00791481">
        <w:rPr>
          <w:i/>
          <w:szCs w:val="24"/>
        </w:rPr>
        <w:t xml:space="preserve"> </w:t>
      </w:r>
      <w:r w:rsidRPr="009B68D8">
        <w:rPr>
          <w:i/>
          <w:szCs w:val="24"/>
        </w:rPr>
        <w:t>herbatniki</w:t>
      </w:r>
      <w:r w:rsidR="00791481">
        <w:rPr>
          <w:i/>
          <w:szCs w:val="24"/>
        </w:rPr>
        <w:t xml:space="preserve"> </w:t>
      </w:r>
      <w:r w:rsidRPr="009B68D8">
        <w:rPr>
          <w:i/>
          <w:szCs w:val="24"/>
        </w:rPr>
        <w:t>z</w:t>
      </w:r>
      <w:r w:rsidR="00791481">
        <w:rPr>
          <w:i/>
          <w:szCs w:val="24"/>
        </w:rPr>
        <w:t xml:space="preserve"> </w:t>
      </w:r>
      <w:r w:rsidRPr="009B68D8">
        <w:rPr>
          <w:i/>
          <w:szCs w:val="24"/>
        </w:rPr>
        <w:t>cukrem</w:t>
      </w:r>
      <w:r w:rsidR="00791481">
        <w:rPr>
          <w:i/>
          <w:szCs w:val="24"/>
        </w:rPr>
        <w:t xml:space="preserve"> </w:t>
      </w:r>
      <w:r w:rsidRPr="009B68D8">
        <w:rPr>
          <w:i/>
          <w:szCs w:val="24"/>
        </w:rPr>
        <w:t>masa</w:t>
      </w:r>
      <w:r w:rsidR="00791481">
        <w:rPr>
          <w:i/>
          <w:szCs w:val="24"/>
        </w:rPr>
        <w:t xml:space="preserve"> </w:t>
      </w:r>
      <w:r w:rsidRPr="009B68D8">
        <w:rPr>
          <w:i/>
          <w:szCs w:val="24"/>
        </w:rPr>
        <w:t>netto</w:t>
      </w:r>
      <w:r w:rsidR="00791481">
        <w:rPr>
          <w:i/>
          <w:szCs w:val="24"/>
        </w:rPr>
        <w:t xml:space="preserve"> </w:t>
      </w:r>
      <w:r w:rsidRPr="009B68D8">
        <w:rPr>
          <w:i/>
          <w:szCs w:val="24"/>
        </w:rPr>
        <w:t>181</w:t>
      </w:r>
      <w:r w:rsidR="00791481">
        <w:rPr>
          <w:i/>
          <w:szCs w:val="24"/>
        </w:rPr>
        <w:t xml:space="preserve"> </w:t>
      </w:r>
      <w:r w:rsidRPr="009B68D8">
        <w:rPr>
          <w:i/>
          <w:szCs w:val="24"/>
        </w:rPr>
        <w:t>g</w:t>
      </w:r>
      <w:r w:rsidR="00791481">
        <w:rPr>
          <w:i/>
          <w:szCs w:val="24"/>
        </w:rPr>
        <w:t xml:space="preserve"> </w:t>
      </w:r>
      <w:r w:rsidRPr="009B68D8">
        <w:rPr>
          <w:i/>
          <w:szCs w:val="24"/>
        </w:rPr>
        <w:t>-</w:t>
      </w:r>
      <w:r w:rsidR="00791481">
        <w:rPr>
          <w:i/>
          <w:szCs w:val="24"/>
        </w:rPr>
        <w:t xml:space="preserve"> </w:t>
      </w:r>
      <w:r w:rsidRPr="009B68D8">
        <w:rPr>
          <w:szCs w:val="24"/>
        </w:rPr>
        <w:t>cena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uwidoczniona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przy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produkcie</w:t>
      </w:r>
      <w:r w:rsidR="00791481">
        <w:rPr>
          <w:i/>
          <w:szCs w:val="24"/>
        </w:rPr>
        <w:t xml:space="preserve"> </w:t>
      </w:r>
      <w:r w:rsidRPr="009B68D8">
        <w:rPr>
          <w:szCs w:val="24"/>
        </w:rPr>
        <w:t>4,99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zł,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cena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obowiązująca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na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dzień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kontroli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wg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wydruku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kasy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5,99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zł</w:t>
      </w:r>
      <w:r>
        <w:rPr>
          <w:szCs w:val="24"/>
        </w:rPr>
        <w:t>,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wyższa</w:t>
      </w:r>
      <w:r w:rsidR="00791481">
        <w:rPr>
          <w:szCs w:val="24"/>
        </w:rPr>
        <w:t xml:space="preserve"> </w:t>
      </w:r>
      <w:r>
        <w:rPr>
          <w:szCs w:val="24"/>
        </w:rPr>
        <w:t>o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1,00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zł,</w:t>
      </w:r>
    </w:p>
    <w:p w14:paraId="592E85AF" w14:textId="77777777" w:rsidR="00790280" w:rsidRDefault="00790280" w:rsidP="00790280">
      <w:pPr>
        <w:tabs>
          <w:tab w:val="left" w:pos="709"/>
        </w:tabs>
        <w:spacing w:line="259" w:lineRule="auto"/>
        <w:ind w:left="360"/>
        <w:jc w:val="both"/>
        <w:rPr>
          <w:bCs/>
          <w:szCs w:val="24"/>
        </w:rPr>
      </w:pPr>
      <w:r w:rsidRPr="00DA42EB">
        <w:rPr>
          <w:b/>
          <w:szCs w:val="24"/>
        </w:rPr>
        <w:t>–</w:t>
      </w:r>
      <w:r w:rsidR="00791481">
        <w:rPr>
          <w:b/>
          <w:szCs w:val="24"/>
        </w:rPr>
        <w:t xml:space="preserve"> </w:t>
      </w:r>
      <w:r w:rsidRPr="00DA42EB">
        <w:rPr>
          <w:bCs/>
          <w:szCs w:val="24"/>
        </w:rPr>
        <w:t>co</w:t>
      </w:r>
      <w:r w:rsidR="00791481">
        <w:rPr>
          <w:bCs/>
          <w:szCs w:val="24"/>
        </w:rPr>
        <w:t xml:space="preserve"> </w:t>
      </w:r>
      <w:r w:rsidRPr="00DA42EB">
        <w:rPr>
          <w:bCs/>
          <w:szCs w:val="24"/>
        </w:rPr>
        <w:t>uznano</w:t>
      </w:r>
      <w:r w:rsidR="00791481">
        <w:rPr>
          <w:bCs/>
          <w:szCs w:val="24"/>
        </w:rPr>
        <w:t xml:space="preserve"> </w:t>
      </w:r>
      <w:r w:rsidRPr="00DA42EB">
        <w:rPr>
          <w:bCs/>
          <w:szCs w:val="24"/>
        </w:rPr>
        <w:t>za</w:t>
      </w:r>
      <w:r w:rsidR="00791481">
        <w:rPr>
          <w:bCs/>
          <w:szCs w:val="24"/>
        </w:rPr>
        <w:t xml:space="preserve"> </w:t>
      </w:r>
      <w:r w:rsidRPr="00DA42EB">
        <w:rPr>
          <w:bCs/>
          <w:szCs w:val="24"/>
        </w:rPr>
        <w:t>brak</w:t>
      </w:r>
      <w:r w:rsidR="00791481">
        <w:rPr>
          <w:bCs/>
          <w:szCs w:val="24"/>
        </w:rPr>
        <w:t xml:space="preserve"> </w:t>
      </w:r>
      <w:r w:rsidRPr="00DA42EB">
        <w:rPr>
          <w:szCs w:val="24"/>
        </w:rPr>
        <w:t>ceny</w:t>
      </w:r>
      <w:r w:rsidR="00791481">
        <w:rPr>
          <w:szCs w:val="24"/>
        </w:rPr>
        <w:t xml:space="preserve"> </w:t>
      </w:r>
      <w:r w:rsidRPr="00DA42EB">
        <w:rPr>
          <w:szCs w:val="24"/>
        </w:rPr>
        <w:t>i</w:t>
      </w:r>
      <w:r w:rsidR="00791481">
        <w:rPr>
          <w:szCs w:val="24"/>
        </w:rPr>
        <w:t xml:space="preserve"> </w:t>
      </w:r>
      <w:r w:rsidRPr="00DA42EB">
        <w:rPr>
          <w:szCs w:val="24"/>
        </w:rPr>
        <w:t>ceny</w:t>
      </w:r>
      <w:r w:rsidR="00791481">
        <w:rPr>
          <w:szCs w:val="24"/>
        </w:rPr>
        <w:t xml:space="preserve"> </w:t>
      </w:r>
      <w:r w:rsidRPr="00DA42EB">
        <w:rPr>
          <w:szCs w:val="24"/>
        </w:rPr>
        <w:t>jednostkowej</w:t>
      </w:r>
      <w:r w:rsidR="00791481">
        <w:rPr>
          <w:bCs/>
          <w:szCs w:val="24"/>
        </w:rPr>
        <w:t xml:space="preserve"> </w:t>
      </w:r>
      <w:r w:rsidRPr="00DA42EB">
        <w:rPr>
          <w:bCs/>
          <w:szCs w:val="24"/>
        </w:rPr>
        <w:t>dla</w:t>
      </w:r>
      <w:r w:rsidR="00791481">
        <w:rPr>
          <w:bCs/>
          <w:szCs w:val="24"/>
        </w:rPr>
        <w:t xml:space="preserve"> </w:t>
      </w:r>
      <w:r w:rsidRPr="00DA42EB">
        <w:rPr>
          <w:bCs/>
          <w:szCs w:val="24"/>
        </w:rPr>
        <w:t>oferowan</w:t>
      </w:r>
      <w:r>
        <w:rPr>
          <w:bCs/>
          <w:szCs w:val="24"/>
        </w:rPr>
        <w:t>ych</w:t>
      </w:r>
      <w:r w:rsidR="00791481">
        <w:rPr>
          <w:bCs/>
          <w:szCs w:val="24"/>
        </w:rPr>
        <w:t xml:space="preserve"> </w:t>
      </w:r>
      <w:r w:rsidRPr="00DA42EB">
        <w:rPr>
          <w:bCs/>
          <w:szCs w:val="24"/>
        </w:rPr>
        <w:t>towar</w:t>
      </w:r>
      <w:r>
        <w:rPr>
          <w:bCs/>
          <w:szCs w:val="24"/>
        </w:rPr>
        <w:t>ów.</w:t>
      </w:r>
    </w:p>
    <w:p w14:paraId="68CB81B5" w14:textId="77777777" w:rsidR="00790280" w:rsidRDefault="00790280" w:rsidP="00791481">
      <w:pPr>
        <w:spacing w:before="120"/>
        <w:jc w:val="both"/>
        <w:rPr>
          <w:rFonts w:eastAsia="Calibri"/>
          <w:color w:val="000000"/>
          <w:szCs w:val="24"/>
          <w:lang w:eastAsia="en-US"/>
        </w:rPr>
      </w:pPr>
      <w:r w:rsidRPr="00DA42EB">
        <w:rPr>
          <w:bCs/>
          <w:szCs w:val="24"/>
        </w:rPr>
        <w:t>Powyższe</w:t>
      </w:r>
      <w:r w:rsidR="00791481">
        <w:rPr>
          <w:b/>
          <w:szCs w:val="24"/>
        </w:rPr>
        <w:t xml:space="preserve"> </w:t>
      </w:r>
      <w:r w:rsidRPr="009B68D8">
        <w:rPr>
          <w:iCs/>
          <w:szCs w:val="24"/>
        </w:rPr>
        <w:t>narusza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art.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4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ust.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1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ustawy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oraz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§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3</w:t>
      </w:r>
      <w:r w:rsidR="00791481">
        <w:rPr>
          <w:szCs w:val="24"/>
        </w:rPr>
        <w:t xml:space="preserve"> </w:t>
      </w:r>
      <w:r w:rsidRPr="009B68D8">
        <w:rPr>
          <w:szCs w:val="24"/>
        </w:rPr>
        <w:t>rozporządzenia</w:t>
      </w:r>
      <w:r w:rsidR="009A24AB">
        <w:rPr>
          <w:szCs w:val="24"/>
        </w:rPr>
        <w:t>.</w:t>
      </w:r>
    </w:p>
    <w:p w14:paraId="623BF59D" w14:textId="77777777" w:rsidR="00B411D5" w:rsidRDefault="00B61EB2" w:rsidP="00791481">
      <w:pPr>
        <w:spacing w:before="120"/>
        <w:jc w:val="both"/>
        <w:rPr>
          <w:color w:val="000000"/>
        </w:rPr>
      </w:pPr>
      <w:r>
        <w:rPr>
          <w:color w:val="000000"/>
        </w:rPr>
        <w:t>Ustalenia</w:t>
      </w:r>
      <w:r w:rsidR="00791481">
        <w:rPr>
          <w:color w:val="000000"/>
        </w:rPr>
        <w:t xml:space="preserve"> </w:t>
      </w:r>
      <w:r>
        <w:rPr>
          <w:color w:val="000000"/>
        </w:rPr>
        <w:t>kontroli</w:t>
      </w:r>
      <w:r w:rsidR="00791481">
        <w:rPr>
          <w:color w:val="000000"/>
        </w:rPr>
        <w:t xml:space="preserve"> </w:t>
      </w:r>
      <w:r>
        <w:rPr>
          <w:color w:val="000000"/>
        </w:rPr>
        <w:t>udokumentowano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protokole</w:t>
      </w:r>
      <w:r w:rsidR="00791481">
        <w:rPr>
          <w:color w:val="000000"/>
        </w:rPr>
        <w:t xml:space="preserve"> </w:t>
      </w:r>
      <w:r>
        <w:rPr>
          <w:color w:val="000000"/>
        </w:rPr>
        <w:t>kontroli</w:t>
      </w:r>
      <w:r w:rsidR="00791481">
        <w:rPr>
          <w:color w:val="000000"/>
        </w:rPr>
        <w:t xml:space="preserve"> </w:t>
      </w:r>
      <w:r>
        <w:rPr>
          <w:color w:val="000000"/>
        </w:rPr>
        <w:t>KH.8361.</w:t>
      </w:r>
      <w:r w:rsidR="00FB452F">
        <w:rPr>
          <w:color w:val="000000"/>
        </w:rPr>
        <w:t>62</w:t>
      </w:r>
      <w:r w:rsidR="005C7958">
        <w:rPr>
          <w:color w:val="000000"/>
        </w:rPr>
        <w:t>.</w:t>
      </w:r>
      <w:r>
        <w:rPr>
          <w:color w:val="000000"/>
        </w:rPr>
        <w:t>2022</w:t>
      </w:r>
      <w:r w:rsidR="00791481">
        <w:rPr>
          <w:color w:val="000000"/>
        </w:rPr>
        <w:t xml:space="preserve"> </w:t>
      </w:r>
      <w:r>
        <w:rPr>
          <w:color w:val="000000"/>
        </w:rPr>
        <w:t>z</w:t>
      </w:r>
      <w:r w:rsidR="00791481">
        <w:rPr>
          <w:color w:val="000000"/>
        </w:rPr>
        <w:t xml:space="preserve"> </w:t>
      </w:r>
      <w:r>
        <w:rPr>
          <w:color w:val="000000"/>
        </w:rPr>
        <w:t>dnia</w:t>
      </w:r>
      <w:r w:rsidR="00791481">
        <w:rPr>
          <w:color w:val="000000"/>
        </w:rPr>
        <w:t xml:space="preserve"> </w:t>
      </w:r>
      <w:r w:rsidR="00507613">
        <w:rPr>
          <w:color w:val="000000"/>
        </w:rPr>
        <w:t>12</w:t>
      </w:r>
      <w:r w:rsidR="00791481">
        <w:rPr>
          <w:color w:val="000000"/>
        </w:rPr>
        <w:t xml:space="preserve"> </w:t>
      </w:r>
      <w:r w:rsidR="00507613">
        <w:rPr>
          <w:color w:val="000000"/>
        </w:rPr>
        <w:t>września</w:t>
      </w:r>
      <w:r w:rsidR="00791481">
        <w:rPr>
          <w:color w:val="000000"/>
        </w:rPr>
        <w:t xml:space="preserve"> </w:t>
      </w:r>
      <w:r>
        <w:rPr>
          <w:color w:val="000000"/>
        </w:rPr>
        <w:t>2022</w:t>
      </w:r>
      <w:r w:rsidR="00791481">
        <w:rPr>
          <w:color w:val="000000"/>
        </w:rPr>
        <w:t xml:space="preserve"> </w:t>
      </w:r>
      <w:r>
        <w:rPr>
          <w:color w:val="000000"/>
        </w:rPr>
        <w:t>r.</w:t>
      </w:r>
      <w:r w:rsidR="00791481">
        <w:rPr>
          <w:color w:val="000000"/>
        </w:rPr>
        <w:t xml:space="preserve"> </w:t>
      </w:r>
      <w:r>
        <w:rPr>
          <w:color w:val="000000"/>
        </w:rPr>
        <w:t>wraz</w:t>
      </w:r>
      <w:r w:rsidR="00791481">
        <w:rPr>
          <w:color w:val="000000"/>
        </w:rPr>
        <w:t xml:space="preserve"> </w:t>
      </w:r>
      <w:r>
        <w:rPr>
          <w:color w:val="000000"/>
        </w:rPr>
        <w:t>załącznikami,</w:t>
      </w:r>
      <w:r w:rsidR="00791481">
        <w:rPr>
          <w:color w:val="000000"/>
        </w:rPr>
        <w:t xml:space="preserve"> </w:t>
      </w:r>
      <w:r>
        <w:rPr>
          <w:color w:val="000000"/>
        </w:rPr>
        <w:t>do</w:t>
      </w:r>
      <w:r w:rsidR="00791481">
        <w:rPr>
          <w:color w:val="000000"/>
        </w:rPr>
        <w:t xml:space="preserve"> </w:t>
      </w:r>
      <w:r>
        <w:rPr>
          <w:color w:val="000000"/>
        </w:rPr>
        <w:t>których</w:t>
      </w:r>
      <w:r w:rsidR="00791481">
        <w:rPr>
          <w:color w:val="000000"/>
        </w:rPr>
        <w:t xml:space="preserve"> </w:t>
      </w:r>
      <w:r>
        <w:rPr>
          <w:color w:val="000000"/>
        </w:rPr>
        <w:t>kontrolowany</w:t>
      </w:r>
      <w:r w:rsidR="00791481">
        <w:rPr>
          <w:color w:val="000000"/>
        </w:rPr>
        <w:t xml:space="preserve"> </w:t>
      </w:r>
      <w:r>
        <w:rPr>
          <w:color w:val="000000"/>
        </w:rPr>
        <w:t>przedsiębiorca</w:t>
      </w:r>
      <w:r w:rsidR="00791481">
        <w:rPr>
          <w:color w:val="000000"/>
        </w:rPr>
        <w:t xml:space="preserve"> </w:t>
      </w:r>
      <w:r>
        <w:rPr>
          <w:color w:val="000000"/>
        </w:rPr>
        <w:t>nie</w:t>
      </w:r>
      <w:r w:rsidR="00791481">
        <w:rPr>
          <w:color w:val="000000"/>
        </w:rPr>
        <w:t xml:space="preserve"> </w:t>
      </w:r>
      <w:r>
        <w:rPr>
          <w:color w:val="000000"/>
        </w:rPr>
        <w:t>wniósł</w:t>
      </w:r>
      <w:r w:rsidR="00791481">
        <w:rPr>
          <w:color w:val="000000"/>
        </w:rPr>
        <w:t xml:space="preserve"> </w:t>
      </w:r>
      <w:r>
        <w:rPr>
          <w:color w:val="000000"/>
        </w:rPr>
        <w:t>uwag.</w:t>
      </w:r>
    </w:p>
    <w:p w14:paraId="314A615A" w14:textId="77777777" w:rsidR="000D59CA" w:rsidRDefault="00B61EB2" w:rsidP="00791481">
      <w:pPr>
        <w:spacing w:before="120"/>
        <w:jc w:val="both"/>
        <w:rPr>
          <w:color w:val="000000"/>
        </w:rPr>
      </w:pP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związku</w:t>
      </w:r>
      <w:r w:rsidR="00791481">
        <w:rPr>
          <w:color w:val="000000"/>
        </w:rPr>
        <w:t xml:space="preserve"> </w:t>
      </w:r>
      <w:r>
        <w:rPr>
          <w:color w:val="000000"/>
        </w:rPr>
        <w:t>z</w:t>
      </w:r>
      <w:r w:rsidR="00791481">
        <w:rPr>
          <w:color w:val="000000"/>
        </w:rPr>
        <w:t xml:space="preserve"> </w:t>
      </w:r>
      <w:r>
        <w:rPr>
          <w:color w:val="000000"/>
        </w:rPr>
        <w:t>ustaleniami</w:t>
      </w:r>
      <w:r w:rsidR="00791481">
        <w:rPr>
          <w:color w:val="000000"/>
        </w:rPr>
        <w:t xml:space="preserve"> </w:t>
      </w:r>
      <w:r>
        <w:rPr>
          <w:color w:val="000000"/>
        </w:rPr>
        <w:t>kontroli,</w:t>
      </w:r>
      <w:r w:rsidR="00791481">
        <w:rPr>
          <w:color w:val="000000"/>
        </w:rPr>
        <w:t xml:space="preserve"> </w:t>
      </w:r>
      <w:r>
        <w:rPr>
          <w:color w:val="000000"/>
        </w:rPr>
        <w:t>Podkarpacki</w:t>
      </w:r>
      <w:r w:rsidR="00791481">
        <w:rPr>
          <w:color w:val="000000"/>
        </w:rPr>
        <w:t xml:space="preserve"> </w:t>
      </w:r>
      <w:r>
        <w:rPr>
          <w:color w:val="000000"/>
        </w:rPr>
        <w:t>Wojewódzki</w:t>
      </w:r>
      <w:r w:rsidR="00791481">
        <w:rPr>
          <w:color w:val="000000"/>
        </w:rPr>
        <w:t xml:space="preserve"> </w:t>
      </w:r>
      <w:r>
        <w:rPr>
          <w:color w:val="000000"/>
        </w:rPr>
        <w:t>Inspektor</w:t>
      </w:r>
      <w:r w:rsidR="00791481">
        <w:rPr>
          <w:color w:val="000000"/>
        </w:rPr>
        <w:t xml:space="preserve"> </w:t>
      </w:r>
      <w:r>
        <w:rPr>
          <w:color w:val="000000"/>
        </w:rPr>
        <w:t>Inspekcji</w:t>
      </w:r>
      <w:r w:rsidR="00791481">
        <w:rPr>
          <w:color w:val="000000"/>
        </w:rPr>
        <w:t xml:space="preserve"> </w:t>
      </w:r>
      <w:r>
        <w:rPr>
          <w:color w:val="000000"/>
        </w:rPr>
        <w:t>Handlowej</w:t>
      </w:r>
      <w:r w:rsidR="00791481">
        <w:rPr>
          <w:i/>
          <w:color w:val="000000"/>
        </w:rPr>
        <w:t xml:space="preserve"> </w:t>
      </w:r>
      <w:r>
        <w:rPr>
          <w:color w:val="000000"/>
        </w:rPr>
        <w:t>pismem</w:t>
      </w:r>
      <w:r w:rsidR="00791481">
        <w:rPr>
          <w:color w:val="000000"/>
        </w:rPr>
        <w:t xml:space="preserve"> </w:t>
      </w:r>
      <w:r>
        <w:rPr>
          <w:color w:val="000000"/>
        </w:rPr>
        <w:t>z</w:t>
      </w:r>
      <w:r w:rsidR="00791481">
        <w:rPr>
          <w:color w:val="000000"/>
        </w:rPr>
        <w:t xml:space="preserve"> </w:t>
      </w:r>
      <w:r>
        <w:rPr>
          <w:color w:val="000000"/>
        </w:rPr>
        <w:t>dnia</w:t>
      </w:r>
      <w:r w:rsidR="00791481">
        <w:rPr>
          <w:color w:val="000000"/>
        </w:rPr>
        <w:t xml:space="preserve"> </w:t>
      </w:r>
      <w:r w:rsidR="00507613">
        <w:rPr>
          <w:color w:val="000000"/>
        </w:rPr>
        <w:t>10</w:t>
      </w:r>
      <w:r w:rsidR="00791481">
        <w:rPr>
          <w:color w:val="000000"/>
        </w:rPr>
        <w:t xml:space="preserve"> </w:t>
      </w:r>
      <w:r w:rsidR="00507613">
        <w:rPr>
          <w:color w:val="000000"/>
        </w:rPr>
        <w:t>października</w:t>
      </w:r>
      <w:r w:rsidR="00791481">
        <w:rPr>
          <w:color w:val="000000"/>
        </w:rPr>
        <w:t xml:space="preserve"> </w:t>
      </w:r>
      <w:r>
        <w:rPr>
          <w:color w:val="000000"/>
        </w:rPr>
        <w:t>2022</w:t>
      </w:r>
      <w:r w:rsidR="00791481">
        <w:rPr>
          <w:color w:val="000000"/>
        </w:rPr>
        <w:t xml:space="preserve"> </w:t>
      </w:r>
      <w:r>
        <w:rPr>
          <w:color w:val="000000"/>
        </w:rPr>
        <w:t>r.</w:t>
      </w:r>
      <w:r w:rsidR="00791481">
        <w:rPr>
          <w:color w:val="000000"/>
        </w:rPr>
        <w:t xml:space="preserve"> </w:t>
      </w:r>
      <w:r>
        <w:rPr>
          <w:color w:val="000000"/>
        </w:rPr>
        <w:t>zawiadomił</w:t>
      </w:r>
      <w:r w:rsidR="00791481">
        <w:rPr>
          <w:color w:val="000000"/>
        </w:rPr>
        <w:t xml:space="preserve"> </w:t>
      </w:r>
      <w:r>
        <w:rPr>
          <w:color w:val="000000"/>
        </w:rPr>
        <w:t>przedsiębiorcę</w:t>
      </w:r>
      <w:r w:rsidR="00791481">
        <w:rPr>
          <w:color w:val="000000"/>
        </w:rPr>
        <w:t xml:space="preserve"> </w:t>
      </w:r>
      <w:r>
        <w:rPr>
          <w:color w:val="000000"/>
        </w:rPr>
        <w:t>o</w:t>
      </w:r>
      <w:r w:rsidR="00791481">
        <w:rPr>
          <w:color w:val="000000"/>
        </w:rPr>
        <w:t xml:space="preserve"> </w:t>
      </w:r>
      <w:r>
        <w:rPr>
          <w:color w:val="000000"/>
        </w:rPr>
        <w:t>wszczęciu</w:t>
      </w:r>
      <w:r w:rsidR="00791481">
        <w:rPr>
          <w:color w:val="000000"/>
        </w:rPr>
        <w:t xml:space="preserve"> </w:t>
      </w:r>
      <w:r>
        <w:rPr>
          <w:color w:val="000000"/>
        </w:rPr>
        <w:t>postępowania</w:t>
      </w:r>
      <w:r>
        <w:rPr>
          <w:color w:val="000000"/>
        </w:rPr>
        <w:br/>
        <w:t>z</w:t>
      </w:r>
      <w:r w:rsidR="00791481">
        <w:rPr>
          <w:color w:val="000000"/>
        </w:rPr>
        <w:t xml:space="preserve"> </w:t>
      </w:r>
      <w:r>
        <w:rPr>
          <w:color w:val="000000"/>
        </w:rPr>
        <w:t>urzędu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trybie</w:t>
      </w:r>
      <w:r w:rsidR="00791481">
        <w:rPr>
          <w:color w:val="000000"/>
        </w:rPr>
        <w:t xml:space="preserve"> </w:t>
      </w:r>
      <w:r>
        <w:rPr>
          <w:color w:val="000000"/>
        </w:rPr>
        <w:t>art.</w:t>
      </w:r>
      <w:r w:rsidR="00791481">
        <w:rPr>
          <w:color w:val="000000"/>
        </w:rPr>
        <w:t xml:space="preserve"> </w:t>
      </w:r>
      <w:r>
        <w:rPr>
          <w:color w:val="000000"/>
        </w:rPr>
        <w:t>6</w:t>
      </w:r>
      <w:r w:rsidR="00791481">
        <w:rPr>
          <w:color w:val="000000"/>
        </w:rPr>
        <w:t xml:space="preserve"> </w:t>
      </w:r>
      <w:r>
        <w:rPr>
          <w:color w:val="000000"/>
        </w:rPr>
        <w:t>ust.</w:t>
      </w:r>
      <w:r w:rsidR="00791481">
        <w:rPr>
          <w:color w:val="000000"/>
        </w:rPr>
        <w:t xml:space="preserve"> </w:t>
      </w:r>
      <w:r>
        <w:rPr>
          <w:color w:val="000000"/>
        </w:rPr>
        <w:t>1</w:t>
      </w:r>
      <w:r w:rsidR="00791481">
        <w:rPr>
          <w:color w:val="000000"/>
        </w:rPr>
        <w:t xml:space="preserve"> </w:t>
      </w:r>
      <w:r>
        <w:rPr>
          <w:color w:val="000000"/>
        </w:rPr>
        <w:t>ustawy,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związku</w:t>
      </w:r>
      <w:r w:rsidR="00791481">
        <w:rPr>
          <w:color w:val="000000"/>
        </w:rPr>
        <w:t xml:space="preserve"> </w:t>
      </w:r>
      <w:r>
        <w:rPr>
          <w:color w:val="000000"/>
        </w:rPr>
        <w:t>ze</w:t>
      </w:r>
      <w:r w:rsidR="00791481">
        <w:rPr>
          <w:color w:val="000000"/>
        </w:rPr>
        <w:t xml:space="preserve"> </w:t>
      </w:r>
      <w:r>
        <w:rPr>
          <w:color w:val="000000"/>
        </w:rPr>
        <w:t>stwierdzeniem</w:t>
      </w:r>
      <w:r w:rsidR="00791481">
        <w:rPr>
          <w:color w:val="000000"/>
        </w:rPr>
        <w:t xml:space="preserve"> </w:t>
      </w:r>
      <w:r>
        <w:rPr>
          <w:color w:val="000000"/>
        </w:rPr>
        <w:t>nieprawidłowości</w:t>
      </w:r>
      <w:r>
        <w:rPr>
          <w:color w:val="000000"/>
        </w:rPr>
        <w:br/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uwidacznianiu</w:t>
      </w:r>
      <w:r w:rsidR="00791481">
        <w:rPr>
          <w:color w:val="000000"/>
        </w:rPr>
        <w:t xml:space="preserve"> </w:t>
      </w:r>
      <w:r>
        <w:rPr>
          <w:color w:val="000000"/>
        </w:rPr>
        <w:t>informacji</w:t>
      </w:r>
      <w:r w:rsidR="00791481">
        <w:rPr>
          <w:color w:val="000000"/>
        </w:rPr>
        <w:t xml:space="preserve"> </w:t>
      </w:r>
      <w:r>
        <w:rPr>
          <w:color w:val="000000"/>
        </w:rPr>
        <w:t>o</w:t>
      </w:r>
      <w:r w:rsidR="00791481">
        <w:rPr>
          <w:color w:val="000000"/>
        </w:rPr>
        <w:t xml:space="preserve"> </w:t>
      </w:r>
      <w:r>
        <w:rPr>
          <w:color w:val="000000"/>
        </w:rPr>
        <w:t>cenach</w:t>
      </w:r>
      <w:r w:rsidR="00791481">
        <w:rPr>
          <w:color w:val="000000"/>
        </w:rPr>
        <w:t xml:space="preserve"> </w:t>
      </w:r>
      <w:r>
        <w:rPr>
          <w:color w:val="000000"/>
        </w:rPr>
        <w:t>i</w:t>
      </w:r>
      <w:r w:rsidR="00791481">
        <w:rPr>
          <w:color w:val="000000"/>
        </w:rPr>
        <w:t xml:space="preserve"> </w:t>
      </w:r>
      <w:r>
        <w:rPr>
          <w:color w:val="000000"/>
        </w:rPr>
        <w:t>cenach</w:t>
      </w:r>
      <w:r w:rsidR="00791481">
        <w:rPr>
          <w:color w:val="000000"/>
        </w:rPr>
        <w:t xml:space="preserve"> </w:t>
      </w:r>
      <w:r>
        <w:rPr>
          <w:color w:val="000000"/>
        </w:rPr>
        <w:t>jednostkowych.</w:t>
      </w:r>
      <w:r w:rsidR="00791481">
        <w:rPr>
          <w:color w:val="000000"/>
        </w:rPr>
        <w:t xml:space="preserve"> </w:t>
      </w:r>
      <w:r>
        <w:rPr>
          <w:color w:val="000000"/>
        </w:rPr>
        <w:t>Jednocześnie</w:t>
      </w:r>
      <w:r w:rsidR="00791481">
        <w:rPr>
          <w:color w:val="000000"/>
        </w:rPr>
        <w:t xml:space="preserve"> </w:t>
      </w:r>
      <w:r>
        <w:rPr>
          <w:color w:val="000000"/>
        </w:rPr>
        <w:t>stronę</w:t>
      </w:r>
      <w:r w:rsidR="00791481">
        <w:rPr>
          <w:color w:val="000000"/>
        </w:rPr>
        <w:t xml:space="preserve"> </w:t>
      </w:r>
      <w:r>
        <w:rPr>
          <w:color w:val="000000"/>
        </w:rPr>
        <w:t>postępowania</w:t>
      </w:r>
      <w:r w:rsidR="00791481">
        <w:rPr>
          <w:color w:val="000000"/>
        </w:rPr>
        <w:t xml:space="preserve"> </w:t>
      </w:r>
      <w:r>
        <w:rPr>
          <w:color w:val="000000"/>
        </w:rPr>
        <w:t>pouczono</w:t>
      </w:r>
      <w:r w:rsidR="00791481">
        <w:rPr>
          <w:color w:val="000000"/>
        </w:rPr>
        <w:t xml:space="preserve"> </w:t>
      </w:r>
      <w:r>
        <w:rPr>
          <w:color w:val="000000"/>
        </w:rPr>
        <w:t>o</w:t>
      </w:r>
      <w:r w:rsidR="00791481">
        <w:rPr>
          <w:color w:val="000000"/>
        </w:rPr>
        <w:t xml:space="preserve"> </w:t>
      </w:r>
      <w:r>
        <w:rPr>
          <w:color w:val="000000"/>
        </w:rPr>
        <w:t>przysługującym</w:t>
      </w:r>
      <w:r w:rsidR="00791481">
        <w:rPr>
          <w:color w:val="000000"/>
        </w:rPr>
        <w:t xml:space="preserve"> </w:t>
      </w:r>
      <w:r>
        <w:rPr>
          <w:color w:val="000000"/>
        </w:rPr>
        <w:t>jej</w:t>
      </w:r>
      <w:r w:rsidR="00791481">
        <w:rPr>
          <w:color w:val="000000"/>
        </w:rPr>
        <w:t xml:space="preserve"> </w:t>
      </w:r>
      <w:r>
        <w:rPr>
          <w:color w:val="000000"/>
        </w:rPr>
        <w:t>prawie</w:t>
      </w:r>
      <w:r w:rsidR="00791481">
        <w:rPr>
          <w:color w:val="000000"/>
        </w:rPr>
        <w:t xml:space="preserve"> </w:t>
      </w:r>
      <w:r>
        <w:rPr>
          <w:color w:val="000000"/>
        </w:rPr>
        <w:t>do</w:t>
      </w:r>
      <w:r w:rsidR="00791481">
        <w:rPr>
          <w:color w:val="000000"/>
        </w:rPr>
        <w:t xml:space="preserve"> </w:t>
      </w:r>
      <w:r>
        <w:rPr>
          <w:color w:val="000000"/>
        </w:rPr>
        <w:t>czynnego</w:t>
      </w:r>
      <w:r w:rsidR="00791481">
        <w:rPr>
          <w:color w:val="000000"/>
        </w:rPr>
        <w:t xml:space="preserve"> </w:t>
      </w:r>
      <w:r>
        <w:rPr>
          <w:color w:val="000000"/>
        </w:rPr>
        <w:t>udziału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postępowaniu,</w:t>
      </w:r>
      <w:r>
        <w:rPr>
          <w:color w:val="000000"/>
        </w:rPr>
        <w:br/>
        <w:t>a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szczególności</w:t>
      </w:r>
      <w:r w:rsidR="00791481">
        <w:rPr>
          <w:color w:val="000000"/>
        </w:rPr>
        <w:t xml:space="preserve"> </w:t>
      </w:r>
      <w:r>
        <w:rPr>
          <w:color w:val="000000"/>
        </w:rPr>
        <w:t>o</w:t>
      </w:r>
      <w:r w:rsidR="00791481">
        <w:rPr>
          <w:color w:val="000000"/>
        </w:rPr>
        <w:t xml:space="preserve"> </w:t>
      </w:r>
      <w:r>
        <w:rPr>
          <w:color w:val="000000"/>
        </w:rPr>
        <w:t>prawie</w:t>
      </w:r>
      <w:r w:rsidR="00791481">
        <w:rPr>
          <w:color w:val="000000"/>
        </w:rPr>
        <w:t xml:space="preserve"> </w:t>
      </w:r>
      <w:r>
        <w:rPr>
          <w:color w:val="000000"/>
        </w:rPr>
        <w:t>wypowiadania</w:t>
      </w:r>
      <w:r w:rsidR="00791481">
        <w:rPr>
          <w:color w:val="000000"/>
        </w:rPr>
        <w:t xml:space="preserve"> </w:t>
      </w:r>
      <w:r>
        <w:rPr>
          <w:color w:val="000000"/>
        </w:rPr>
        <w:t>się</w:t>
      </w:r>
      <w:r w:rsidR="00791481">
        <w:rPr>
          <w:color w:val="000000"/>
        </w:rPr>
        <w:t xml:space="preserve"> </w:t>
      </w:r>
      <w:r>
        <w:rPr>
          <w:color w:val="000000"/>
        </w:rPr>
        <w:t>co</w:t>
      </w:r>
      <w:r w:rsidR="00791481">
        <w:rPr>
          <w:color w:val="000000"/>
        </w:rPr>
        <w:t xml:space="preserve"> </w:t>
      </w:r>
      <w:r>
        <w:rPr>
          <w:color w:val="000000"/>
        </w:rPr>
        <w:t>do</w:t>
      </w:r>
      <w:r w:rsidR="00791481">
        <w:rPr>
          <w:color w:val="000000"/>
        </w:rPr>
        <w:t xml:space="preserve"> </w:t>
      </w:r>
      <w:r>
        <w:rPr>
          <w:color w:val="000000"/>
        </w:rPr>
        <w:t>zebranych</w:t>
      </w:r>
      <w:r w:rsidR="00791481">
        <w:rPr>
          <w:color w:val="000000"/>
        </w:rPr>
        <w:t xml:space="preserve"> </w:t>
      </w:r>
      <w:r>
        <w:rPr>
          <w:color w:val="000000"/>
        </w:rPr>
        <w:t>dowodów</w:t>
      </w:r>
      <w:r w:rsidR="00791481">
        <w:rPr>
          <w:color w:val="000000"/>
        </w:rPr>
        <w:t xml:space="preserve"> </w:t>
      </w:r>
      <w:r>
        <w:rPr>
          <w:color w:val="000000"/>
        </w:rPr>
        <w:t>i</w:t>
      </w:r>
      <w:r w:rsidR="00791481">
        <w:rPr>
          <w:color w:val="000000"/>
        </w:rPr>
        <w:t xml:space="preserve"> </w:t>
      </w:r>
      <w:r>
        <w:rPr>
          <w:color w:val="000000"/>
        </w:rPr>
        <w:t>materiałów,</w:t>
      </w:r>
      <w:r w:rsidR="00791481">
        <w:rPr>
          <w:color w:val="000000"/>
        </w:rPr>
        <w:t xml:space="preserve"> </w:t>
      </w:r>
      <w:r>
        <w:rPr>
          <w:color w:val="000000"/>
        </w:rPr>
        <w:t>przeglądania</w:t>
      </w:r>
      <w:r w:rsidR="00791481">
        <w:rPr>
          <w:color w:val="000000"/>
        </w:rPr>
        <w:t xml:space="preserve"> </w:t>
      </w:r>
      <w:r>
        <w:rPr>
          <w:color w:val="000000"/>
        </w:rPr>
        <w:t>akt</w:t>
      </w:r>
      <w:r w:rsidR="00791481">
        <w:rPr>
          <w:color w:val="000000"/>
        </w:rPr>
        <w:t xml:space="preserve"> </w:t>
      </w:r>
      <w:r>
        <w:rPr>
          <w:color w:val="000000"/>
        </w:rPr>
        <w:t>sprawy,</w:t>
      </w:r>
      <w:r w:rsidR="00791481">
        <w:rPr>
          <w:color w:val="000000"/>
        </w:rPr>
        <w:t xml:space="preserve"> </w:t>
      </w:r>
      <w:r>
        <w:rPr>
          <w:color w:val="000000"/>
        </w:rPr>
        <w:t>jak</w:t>
      </w:r>
      <w:r w:rsidR="00791481">
        <w:rPr>
          <w:color w:val="000000"/>
        </w:rPr>
        <w:t xml:space="preserve"> </w:t>
      </w:r>
      <w:r>
        <w:rPr>
          <w:color w:val="000000"/>
        </w:rPr>
        <w:t>również</w:t>
      </w:r>
      <w:r w:rsidR="00791481">
        <w:rPr>
          <w:color w:val="000000"/>
        </w:rPr>
        <w:t xml:space="preserve"> </w:t>
      </w:r>
      <w:r>
        <w:rPr>
          <w:color w:val="000000"/>
        </w:rPr>
        <w:t>brania</w:t>
      </w:r>
      <w:r w:rsidR="00791481">
        <w:rPr>
          <w:color w:val="000000"/>
        </w:rPr>
        <w:t xml:space="preserve"> </w:t>
      </w:r>
      <w:r>
        <w:rPr>
          <w:color w:val="000000"/>
        </w:rPr>
        <w:t>udziału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przeprowadzeniu</w:t>
      </w:r>
      <w:r w:rsidR="00791481">
        <w:rPr>
          <w:color w:val="000000"/>
        </w:rPr>
        <w:t xml:space="preserve"> </w:t>
      </w:r>
      <w:r>
        <w:rPr>
          <w:color w:val="000000"/>
        </w:rPr>
        <w:t>dowodu</w:t>
      </w:r>
      <w:r w:rsidR="00791481">
        <w:rPr>
          <w:color w:val="000000"/>
        </w:rPr>
        <w:t xml:space="preserve"> </w:t>
      </w:r>
      <w:r>
        <w:rPr>
          <w:color w:val="000000"/>
        </w:rPr>
        <w:t>oraz</w:t>
      </w:r>
      <w:r w:rsidR="00791481">
        <w:rPr>
          <w:color w:val="000000"/>
        </w:rPr>
        <w:t xml:space="preserve"> </w:t>
      </w:r>
      <w:r>
        <w:rPr>
          <w:color w:val="000000"/>
        </w:rPr>
        <w:t>możliwości</w:t>
      </w:r>
      <w:r w:rsidR="00791481">
        <w:rPr>
          <w:color w:val="000000"/>
        </w:rPr>
        <w:t xml:space="preserve"> </w:t>
      </w:r>
      <w:r>
        <w:rPr>
          <w:color w:val="000000"/>
        </w:rPr>
        <w:t>złożenia</w:t>
      </w:r>
      <w:r w:rsidR="00791481">
        <w:rPr>
          <w:color w:val="000000"/>
        </w:rPr>
        <w:t xml:space="preserve"> </w:t>
      </w:r>
      <w:r>
        <w:rPr>
          <w:color w:val="000000"/>
        </w:rPr>
        <w:t>wyjaśnienia</w:t>
      </w:r>
      <w:r w:rsidR="00DE4ED7">
        <w:rPr>
          <w:color w:val="000000"/>
        </w:rPr>
        <w:t>.</w:t>
      </w:r>
      <w:r w:rsidR="00791481">
        <w:rPr>
          <w:color w:val="000000"/>
        </w:rPr>
        <w:t xml:space="preserve"> </w:t>
      </w:r>
    </w:p>
    <w:p w14:paraId="0D8580F5" w14:textId="77777777" w:rsidR="000D59CA" w:rsidRDefault="00B61EB2" w:rsidP="00791481">
      <w:pPr>
        <w:spacing w:before="120"/>
        <w:jc w:val="both"/>
      </w:pPr>
      <w:r>
        <w:rPr>
          <w:color w:val="000000"/>
        </w:rPr>
        <w:t>Stronę</w:t>
      </w:r>
      <w:r w:rsidR="00791481">
        <w:rPr>
          <w:color w:val="000000"/>
        </w:rPr>
        <w:t xml:space="preserve"> </w:t>
      </w:r>
      <w:r>
        <w:rPr>
          <w:color w:val="000000"/>
        </w:rPr>
        <w:t>wezwano</w:t>
      </w:r>
      <w:r w:rsidR="00791481">
        <w:rPr>
          <w:color w:val="000000"/>
        </w:rPr>
        <w:t xml:space="preserve"> </w:t>
      </w:r>
      <w:r>
        <w:rPr>
          <w:color w:val="000000"/>
        </w:rPr>
        <w:t>także</w:t>
      </w:r>
      <w:r w:rsidR="00791481">
        <w:rPr>
          <w:color w:val="000000"/>
        </w:rPr>
        <w:t xml:space="preserve"> </w:t>
      </w:r>
      <w:r>
        <w:rPr>
          <w:color w:val="000000"/>
        </w:rPr>
        <w:t>do</w:t>
      </w:r>
      <w:r w:rsidR="00791481">
        <w:rPr>
          <w:color w:val="000000"/>
        </w:rPr>
        <w:t xml:space="preserve"> </w:t>
      </w:r>
      <w:r>
        <w:rPr>
          <w:color w:val="000000"/>
        </w:rPr>
        <w:t>przedstawienia</w:t>
      </w:r>
      <w:r w:rsidR="00791481">
        <w:rPr>
          <w:color w:val="000000"/>
        </w:rPr>
        <w:t xml:space="preserve"> </w:t>
      </w:r>
      <w:r w:rsidR="00C20AA3">
        <w:rPr>
          <w:color w:val="000000"/>
        </w:rPr>
        <w:t>informacji</w:t>
      </w:r>
      <w:r w:rsidR="00791481">
        <w:rPr>
          <w:color w:val="000000"/>
        </w:rPr>
        <w:t xml:space="preserve"> </w:t>
      </w:r>
      <w:r w:rsidR="00C20AA3">
        <w:rPr>
          <w:color w:val="000000"/>
        </w:rPr>
        <w:t>o</w:t>
      </w:r>
      <w:r w:rsidR="00791481">
        <w:rPr>
          <w:color w:val="000000"/>
        </w:rPr>
        <w:t xml:space="preserve"> </w:t>
      </w:r>
      <w:r>
        <w:rPr>
          <w:color w:val="000000"/>
        </w:rPr>
        <w:t>wielkości</w:t>
      </w:r>
      <w:r w:rsidR="00791481">
        <w:rPr>
          <w:color w:val="000000"/>
        </w:rPr>
        <w:t xml:space="preserve"> </w:t>
      </w:r>
      <w:r>
        <w:rPr>
          <w:color w:val="000000"/>
        </w:rPr>
        <w:t>obrotów</w:t>
      </w:r>
      <w:r w:rsidR="00791481">
        <w:rPr>
          <w:color w:val="000000"/>
        </w:rPr>
        <w:t xml:space="preserve"> </w:t>
      </w:r>
      <w:r>
        <w:rPr>
          <w:color w:val="000000"/>
        </w:rPr>
        <w:t>i</w:t>
      </w:r>
      <w:r w:rsidR="00791481">
        <w:rPr>
          <w:color w:val="000000"/>
        </w:rPr>
        <w:t xml:space="preserve"> </w:t>
      </w:r>
      <w:r>
        <w:rPr>
          <w:color w:val="000000"/>
        </w:rPr>
        <w:t>przychodu</w:t>
      </w:r>
      <w:r w:rsidR="00791481">
        <w:rPr>
          <w:color w:val="000000"/>
        </w:rPr>
        <w:t xml:space="preserve"> </w:t>
      </w:r>
      <w:r>
        <w:rPr>
          <w:color w:val="000000"/>
        </w:rPr>
        <w:t>za</w:t>
      </w:r>
      <w:r w:rsidR="00791481">
        <w:rPr>
          <w:color w:val="000000"/>
        </w:rPr>
        <w:t xml:space="preserve"> </w:t>
      </w:r>
      <w:r>
        <w:rPr>
          <w:color w:val="000000"/>
        </w:rPr>
        <w:t>rok</w:t>
      </w:r>
      <w:r w:rsidR="00791481">
        <w:rPr>
          <w:color w:val="000000"/>
        </w:rPr>
        <w:t xml:space="preserve"> </w:t>
      </w:r>
      <w:r>
        <w:rPr>
          <w:color w:val="000000"/>
        </w:rPr>
        <w:t>2021.</w:t>
      </w:r>
      <w:r w:rsidR="00791481">
        <w:t xml:space="preserve"> </w:t>
      </w:r>
    </w:p>
    <w:p w14:paraId="55B0E083" w14:textId="77777777" w:rsidR="000D59CA" w:rsidRDefault="009A24AB" w:rsidP="00791481">
      <w:pPr>
        <w:spacing w:before="120"/>
        <w:jc w:val="both"/>
      </w:pPr>
      <w:r>
        <w:t>W</w:t>
      </w:r>
      <w:r w:rsidR="00791481">
        <w:t xml:space="preserve"> </w:t>
      </w:r>
      <w:r>
        <w:t>dniu</w:t>
      </w:r>
      <w:r w:rsidR="00791481">
        <w:t xml:space="preserve"> </w:t>
      </w:r>
      <w:r>
        <w:t>26</w:t>
      </w:r>
      <w:r w:rsidR="00791481">
        <w:t xml:space="preserve"> </w:t>
      </w:r>
      <w:r>
        <w:t>października</w:t>
      </w:r>
      <w:r w:rsidR="00791481">
        <w:t xml:space="preserve"> </w:t>
      </w:r>
      <w:r>
        <w:t>202</w:t>
      </w:r>
      <w:r w:rsidR="009D3237">
        <w:t>2</w:t>
      </w:r>
      <w:r w:rsidR="00791481">
        <w:t xml:space="preserve"> </w:t>
      </w:r>
      <w:r w:rsidR="009D3237">
        <w:t>r.</w:t>
      </w:r>
      <w:r w:rsidR="00791481">
        <w:t xml:space="preserve"> </w:t>
      </w:r>
      <w:r w:rsidR="00EF5A0B">
        <w:t>otrzymano</w:t>
      </w:r>
      <w:r w:rsidR="00791481">
        <w:t xml:space="preserve"> </w:t>
      </w:r>
      <w:r w:rsidR="00EF5A0B">
        <w:t>pismo</w:t>
      </w:r>
      <w:r w:rsidR="00791481">
        <w:t xml:space="preserve"> </w:t>
      </w:r>
      <w:r w:rsidR="009D3237">
        <w:t>od</w:t>
      </w:r>
      <w:r w:rsidR="00791481">
        <w:t xml:space="preserve"> </w:t>
      </w:r>
      <w:r w:rsidR="00EF5A0B">
        <w:t>kontrolowanego</w:t>
      </w:r>
      <w:r w:rsidR="000D59CA">
        <w:t xml:space="preserve"> </w:t>
      </w:r>
      <w:r w:rsidR="00EF5A0B">
        <w:t>z</w:t>
      </w:r>
      <w:r w:rsidR="00791481">
        <w:t xml:space="preserve"> </w:t>
      </w:r>
      <w:r w:rsidR="009D3237">
        <w:t>dnia</w:t>
      </w:r>
      <w:r w:rsidR="00791481">
        <w:t xml:space="preserve"> </w:t>
      </w:r>
      <w:r w:rsidR="009D3237">
        <w:t>21</w:t>
      </w:r>
      <w:r w:rsidR="00791481">
        <w:t xml:space="preserve"> </w:t>
      </w:r>
      <w:r w:rsidR="00EF5A0B">
        <w:t>października</w:t>
      </w:r>
      <w:r w:rsidR="00791481">
        <w:t xml:space="preserve"> </w:t>
      </w:r>
      <w:r w:rsidR="00EF5A0B">
        <w:t>2022</w:t>
      </w:r>
      <w:r w:rsidR="00791481">
        <w:t xml:space="preserve"> </w:t>
      </w:r>
      <w:r w:rsidR="00EF5A0B">
        <w:t>r.,</w:t>
      </w:r>
      <w:r w:rsidR="00791481">
        <w:t xml:space="preserve"> </w:t>
      </w:r>
      <w:r w:rsidR="00EF5A0B">
        <w:t>w</w:t>
      </w:r>
      <w:r w:rsidR="00791481">
        <w:t xml:space="preserve"> </w:t>
      </w:r>
      <w:r w:rsidR="00EF5A0B">
        <w:t>którym</w:t>
      </w:r>
      <w:r w:rsidR="00791481">
        <w:t xml:space="preserve"> </w:t>
      </w:r>
      <w:r w:rsidR="00934B63">
        <w:t>poinformował</w:t>
      </w:r>
      <w:r w:rsidR="000D59CA">
        <w:t xml:space="preserve"> </w:t>
      </w:r>
      <w:r w:rsidR="00934B63">
        <w:t>o</w:t>
      </w:r>
      <w:r w:rsidR="00791481">
        <w:t xml:space="preserve"> </w:t>
      </w:r>
      <w:r w:rsidR="00EF5A0B">
        <w:t>osiągnięty</w:t>
      </w:r>
      <w:r w:rsidR="00934B63">
        <w:t>m</w:t>
      </w:r>
      <w:r w:rsidR="00791481">
        <w:t xml:space="preserve"> </w:t>
      </w:r>
      <w:r w:rsidR="00EF5A0B">
        <w:t>przych</w:t>
      </w:r>
      <w:r w:rsidR="00934B63">
        <w:t>odzie</w:t>
      </w:r>
      <w:r w:rsidR="00791481">
        <w:t xml:space="preserve"> </w:t>
      </w:r>
      <w:r w:rsidR="00EF5A0B">
        <w:t>z</w:t>
      </w:r>
      <w:r w:rsidR="00791481">
        <w:t xml:space="preserve"> </w:t>
      </w:r>
      <w:r w:rsidR="009D3237">
        <w:t>tytułu</w:t>
      </w:r>
      <w:r w:rsidR="00791481">
        <w:t xml:space="preserve"> </w:t>
      </w:r>
      <w:r w:rsidR="00EF5A0B">
        <w:t>sprzedaży</w:t>
      </w:r>
      <w:r w:rsidR="00791481">
        <w:t xml:space="preserve"> </w:t>
      </w:r>
      <w:r w:rsidR="00EF5A0B">
        <w:t>artykułów</w:t>
      </w:r>
      <w:r w:rsidR="00791481">
        <w:t xml:space="preserve"> </w:t>
      </w:r>
      <w:r w:rsidR="009D3237">
        <w:t>spożywczych</w:t>
      </w:r>
      <w:r w:rsidR="00791481">
        <w:t xml:space="preserve"> </w:t>
      </w:r>
      <w:r w:rsidR="00934B63">
        <w:t>w</w:t>
      </w:r>
      <w:r w:rsidR="00791481">
        <w:t xml:space="preserve"> </w:t>
      </w:r>
      <w:r w:rsidR="00934B63">
        <w:t>sklepie</w:t>
      </w:r>
      <w:r w:rsidR="00791481">
        <w:t xml:space="preserve"> </w:t>
      </w:r>
      <w:r w:rsidR="009D3237">
        <w:t>na</w:t>
      </w:r>
      <w:r w:rsidR="00791481">
        <w:t xml:space="preserve"> </w:t>
      </w:r>
      <w:r w:rsidR="009D3237">
        <w:t>stacji</w:t>
      </w:r>
      <w:r w:rsidR="00791481">
        <w:t xml:space="preserve"> </w:t>
      </w:r>
      <w:r w:rsidR="009D3237">
        <w:t>paliw.</w:t>
      </w:r>
      <w:r w:rsidR="00791481">
        <w:t xml:space="preserve"> </w:t>
      </w:r>
    </w:p>
    <w:p w14:paraId="7DA1F38D" w14:textId="77777777" w:rsidR="00954B34" w:rsidRDefault="002A2672" w:rsidP="00791481">
      <w:pPr>
        <w:spacing w:before="120"/>
        <w:jc w:val="both"/>
      </w:pPr>
      <w:r>
        <w:t>Pismem</w:t>
      </w:r>
      <w:r w:rsidR="00791481">
        <w:t xml:space="preserve"> </w:t>
      </w:r>
      <w:r>
        <w:t>z</w:t>
      </w:r>
      <w:r w:rsidR="00791481">
        <w:t xml:space="preserve"> </w:t>
      </w:r>
      <w:r>
        <w:t>dnia</w:t>
      </w:r>
      <w:r w:rsidR="00791481">
        <w:t xml:space="preserve"> </w:t>
      </w:r>
      <w:r>
        <w:t>26</w:t>
      </w:r>
      <w:r w:rsidR="00791481">
        <w:t xml:space="preserve"> </w:t>
      </w:r>
      <w:r>
        <w:t>października</w:t>
      </w:r>
      <w:r w:rsidR="00791481">
        <w:t xml:space="preserve"> </w:t>
      </w:r>
      <w:r>
        <w:t>2022</w:t>
      </w:r>
      <w:r w:rsidR="00791481">
        <w:t xml:space="preserve"> </w:t>
      </w:r>
      <w:r>
        <w:t>r.</w:t>
      </w:r>
      <w:r w:rsidR="00791481">
        <w:t xml:space="preserve"> </w:t>
      </w:r>
      <w:r w:rsidR="00934B63">
        <w:t>stronę</w:t>
      </w:r>
      <w:r w:rsidR="00791481">
        <w:t xml:space="preserve"> </w:t>
      </w:r>
      <w:r>
        <w:t>ponownie</w:t>
      </w:r>
      <w:r w:rsidR="00791481">
        <w:t xml:space="preserve"> </w:t>
      </w:r>
      <w:r w:rsidR="00EF5A0B">
        <w:t>wezwano</w:t>
      </w:r>
      <w:r w:rsidR="00791481">
        <w:t xml:space="preserve"> </w:t>
      </w:r>
      <w:r w:rsidR="00EF5A0B">
        <w:t>do</w:t>
      </w:r>
      <w:r w:rsidR="00791481">
        <w:t xml:space="preserve"> </w:t>
      </w:r>
      <w:r w:rsidR="00EF5A0B">
        <w:t>przedłożenia</w:t>
      </w:r>
      <w:r w:rsidR="00791481">
        <w:t xml:space="preserve"> </w:t>
      </w:r>
      <w:r w:rsidR="00EF5A0B">
        <w:t>dokumentacji</w:t>
      </w:r>
      <w:r w:rsidR="00791481">
        <w:t xml:space="preserve"> </w:t>
      </w:r>
      <w:r>
        <w:t>o</w:t>
      </w:r>
      <w:r w:rsidR="00791481">
        <w:t xml:space="preserve"> </w:t>
      </w:r>
      <w:r>
        <w:t>wielkości</w:t>
      </w:r>
      <w:r w:rsidR="00791481">
        <w:t xml:space="preserve"> </w:t>
      </w:r>
      <w:r>
        <w:t>obrotów</w:t>
      </w:r>
      <w:r w:rsidR="000D59CA">
        <w:t xml:space="preserve"> </w:t>
      </w:r>
      <w:r>
        <w:t>i</w:t>
      </w:r>
      <w:r w:rsidR="00791481">
        <w:t xml:space="preserve"> </w:t>
      </w:r>
      <w:r>
        <w:t>przychodów</w:t>
      </w:r>
      <w:r w:rsidR="00791481">
        <w:t xml:space="preserve"> </w:t>
      </w:r>
      <w:r>
        <w:t>całego</w:t>
      </w:r>
      <w:r w:rsidR="00791481">
        <w:t xml:space="preserve"> </w:t>
      </w:r>
      <w:r>
        <w:t>przedsiębiorstwa</w:t>
      </w:r>
      <w:r w:rsidR="00791481">
        <w:t xml:space="preserve"> </w:t>
      </w:r>
      <w:r>
        <w:t>za</w:t>
      </w:r>
      <w:r w:rsidR="00791481">
        <w:t xml:space="preserve"> </w:t>
      </w:r>
      <w:r>
        <w:t>zakończ</w:t>
      </w:r>
      <w:r w:rsidR="000D59CA">
        <w:t>ony</w:t>
      </w:r>
      <w:r w:rsidR="00791481">
        <w:t xml:space="preserve"> </w:t>
      </w:r>
      <w:r>
        <w:t>rok</w:t>
      </w:r>
      <w:r w:rsidR="00791481">
        <w:t xml:space="preserve"> </w:t>
      </w:r>
      <w:r>
        <w:t>rozli</w:t>
      </w:r>
      <w:r w:rsidR="00EF5A0B">
        <w:t>czeniowy</w:t>
      </w:r>
      <w:r w:rsidR="00791481">
        <w:t xml:space="preserve"> </w:t>
      </w:r>
      <w:r w:rsidR="00EF5A0B">
        <w:t>2021</w:t>
      </w:r>
      <w:r>
        <w:t>.</w:t>
      </w:r>
      <w:r w:rsidR="00791481">
        <w:t xml:space="preserve"> </w:t>
      </w:r>
    </w:p>
    <w:p w14:paraId="490972FD" w14:textId="77777777" w:rsidR="00A568FE" w:rsidRPr="000D59CA" w:rsidRDefault="006A71C1" w:rsidP="000D59CA">
      <w:pPr>
        <w:tabs>
          <w:tab w:val="right" w:pos="9072"/>
        </w:tabs>
        <w:suppressAutoHyphens/>
        <w:spacing w:before="120"/>
        <w:jc w:val="both"/>
        <w:rPr>
          <w:color w:val="000000"/>
          <w:szCs w:val="24"/>
        </w:rPr>
      </w:pPr>
      <w:r>
        <w:rPr>
          <w:color w:val="000000"/>
        </w:rPr>
        <w:t>W dniu 9 listopada 2022 r. do tut. Inspektoratu wpłynął dokument „Rachunek Zysków i Strat (wariant porównawczy) Sprawozdanie za okres 2021-01-01 – 2021-12-31”.</w:t>
      </w:r>
    </w:p>
    <w:p w14:paraId="0A8D3D0A" w14:textId="77777777" w:rsidR="00B61EB2" w:rsidRDefault="00B61EB2" w:rsidP="00567FE1">
      <w:pPr>
        <w:spacing w:before="120" w:after="120"/>
        <w:jc w:val="both"/>
        <w:rPr>
          <w:color w:val="000000"/>
        </w:rPr>
      </w:pPr>
      <w:r>
        <w:rPr>
          <w:b/>
          <w:color w:val="000000"/>
        </w:rPr>
        <w:t>Podkarpacki</w:t>
      </w:r>
      <w:r w:rsidR="00791481">
        <w:rPr>
          <w:b/>
          <w:color w:val="000000"/>
        </w:rPr>
        <w:t xml:space="preserve"> </w:t>
      </w:r>
      <w:r>
        <w:rPr>
          <w:b/>
          <w:color w:val="000000"/>
        </w:rPr>
        <w:t>Wojewódzki</w:t>
      </w:r>
      <w:r w:rsidR="00791481">
        <w:rPr>
          <w:b/>
          <w:color w:val="000000"/>
        </w:rPr>
        <w:t xml:space="preserve"> </w:t>
      </w:r>
      <w:r>
        <w:rPr>
          <w:b/>
          <w:color w:val="000000"/>
        </w:rPr>
        <w:t>Inspektor</w:t>
      </w:r>
      <w:r w:rsidR="00791481">
        <w:rPr>
          <w:b/>
          <w:color w:val="000000"/>
        </w:rPr>
        <w:t xml:space="preserve"> </w:t>
      </w:r>
      <w:r>
        <w:rPr>
          <w:b/>
          <w:color w:val="000000"/>
        </w:rPr>
        <w:t>Inspekcji</w:t>
      </w:r>
      <w:r w:rsidR="00791481">
        <w:rPr>
          <w:b/>
          <w:color w:val="000000"/>
        </w:rPr>
        <w:t xml:space="preserve"> </w:t>
      </w:r>
      <w:r>
        <w:rPr>
          <w:b/>
          <w:color w:val="000000"/>
        </w:rPr>
        <w:t>Handlowej</w:t>
      </w:r>
      <w:r w:rsidR="00791481">
        <w:rPr>
          <w:b/>
          <w:color w:val="000000"/>
        </w:rPr>
        <w:t xml:space="preserve"> </w:t>
      </w:r>
      <w:r>
        <w:rPr>
          <w:b/>
          <w:color w:val="000000"/>
        </w:rPr>
        <w:t>ustalił</w:t>
      </w:r>
      <w:r w:rsidR="00791481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791481">
        <w:rPr>
          <w:b/>
          <w:color w:val="000000"/>
        </w:rPr>
        <w:t xml:space="preserve"> </w:t>
      </w:r>
      <w:r>
        <w:rPr>
          <w:b/>
          <w:color w:val="000000"/>
        </w:rPr>
        <w:t>stwierdził,</w:t>
      </w:r>
      <w:r>
        <w:rPr>
          <w:b/>
          <w:color w:val="000000"/>
        </w:rPr>
        <w:br/>
        <w:t>co</w:t>
      </w:r>
      <w:r w:rsidR="00791481">
        <w:rPr>
          <w:b/>
          <w:color w:val="000000"/>
        </w:rPr>
        <w:t xml:space="preserve"> </w:t>
      </w:r>
      <w:r>
        <w:rPr>
          <w:b/>
          <w:color w:val="000000"/>
        </w:rPr>
        <w:t>następuje:</w:t>
      </w:r>
    </w:p>
    <w:p w14:paraId="676B560A" w14:textId="58057165" w:rsidR="00B61EB2" w:rsidRDefault="00B61EB2" w:rsidP="0007519C">
      <w:pPr>
        <w:spacing w:before="120"/>
        <w:jc w:val="both"/>
        <w:rPr>
          <w:color w:val="000000"/>
        </w:rPr>
      </w:pPr>
      <w:r>
        <w:rPr>
          <w:color w:val="000000"/>
        </w:rPr>
        <w:t>Zgodnie</w:t>
      </w:r>
      <w:r w:rsidR="00791481">
        <w:rPr>
          <w:color w:val="000000"/>
        </w:rPr>
        <w:t xml:space="preserve"> </w:t>
      </w:r>
      <w:r>
        <w:rPr>
          <w:color w:val="000000"/>
        </w:rPr>
        <w:t>z</w:t>
      </w:r>
      <w:r w:rsidR="00791481">
        <w:rPr>
          <w:color w:val="000000"/>
        </w:rPr>
        <w:t xml:space="preserve"> </w:t>
      </w:r>
      <w:r>
        <w:rPr>
          <w:color w:val="000000"/>
        </w:rPr>
        <w:t>art.</w:t>
      </w:r>
      <w:r w:rsidR="00791481">
        <w:rPr>
          <w:color w:val="000000"/>
        </w:rPr>
        <w:t xml:space="preserve"> </w:t>
      </w:r>
      <w:r>
        <w:rPr>
          <w:color w:val="000000"/>
        </w:rPr>
        <w:t>6</w:t>
      </w:r>
      <w:r w:rsidR="00791481">
        <w:rPr>
          <w:color w:val="000000"/>
        </w:rPr>
        <w:t xml:space="preserve"> </w:t>
      </w:r>
      <w:r>
        <w:rPr>
          <w:color w:val="000000"/>
        </w:rPr>
        <w:t>ust.</w:t>
      </w:r>
      <w:r w:rsidR="00791481">
        <w:rPr>
          <w:color w:val="000000"/>
        </w:rPr>
        <w:t xml:space="preserve"> </w:t>
      </w:r>
      <w:r>
        <w:rPr>
          <w:color w:val="000000"/>
        </w:rPr>
        <w:t>1</w:t>
      </w:r>
      <w:r w:rsidR="00791481">
        <w:rPr>
          <w:color w:val="000000"/>
        </w:rPr>
        <w:t xml:space="preserve"> </w:t>
      </w:r>
      <w:r>
        <w:rPr>
          <w:color w:val="000000"/>
        </w:rPr>
        <w:t>ustawy</w:t>
      </w:r>
      <w:r w:rsidR="00791481">
        <w:rPr>
          <w:color w:val="000000"/>
        </w:rPr>
        <w:t xml:space="preserve"> </w:t>
      </w:r>
      <w:r>
        <w:rPr>
          <w:color w:val="000000"/>
        </w:rPr>
        <w:t>karę</w:t>
      </w:r>
      <w:r w:rsidR="00791481">
        <w:rPr>
          <w:color w:val="000000"/>
        </w:rPr>
        <w:t xml:space="preserve"> </w:t>
      </w:r>
      <w:r>
        <w:rPr>
          <w:color w:val="000000"/>
        </w:rPr>
        <w:t>pieniężną</w:t>
      </w:r>
      <w:r w:rsidR="00791481">
        <w:rPr>
          <w:color w:val="000000"/>
        </w:rPr>
        <w:t xml:space="preserve"> </w:t>
      </w:r>
      <w:r>
        <w:rPr>
          <w:color w:val="000000"/>
        </w:rPr>
        <w:t>na</w:t>
      </w:r>
      <w:r w:rsidR="00791481">
        <w:rPr>
          <w:color w:val="000000"/>
        </w:rPr>
        <w:t xml:space="preserve"> </w:t>
      </w:r>
      <w:r>
        <w:rPr>
          <w:color w:val="000000"/>
        </w:rPr>
        <w:t>przedsiębiorcę,</w:t>
      </w:r>
      <w:r w:rsidR="00791481">
        <w:rPr>
          <w:color w:val="000000"/>
        </w:rPr>
        <w:t xml:space="preserve"> </w:t>
      </w:r>
      <w:r>
        <w:rPr>
          <w:color w:val="000000"/>
        </w:rPr>
        <w:t>który</w:t>
      </w:r>
      <w:r w:rsidR="00791481">
        <w:rPr>
          <w:color w:val="000000"/>
        </w:rPr>
        <w:t xml:space="preserve"> </w:t>
      </w:r>
      <w:r>
        <w:rPr>
          <w:color w:val="000000"/>
        </w:rPr>
        <w:t>nie</w:t>
      </w:r>
      <w:r w:rsidR="00791481">
        <w:rPr>
          <w:color w:val="000000"/>
        </w:rPr>
        <w:t xml:space="preserve"> </w:t>
      </w:r>
      <w:r>
        <w:rPr>
          <w:color w:val="000000"/>
        </w:rPr>
        <w:t>wykonuje</w:t>
      </w:r>
      <w:r w:rsidR="00791481">
        <w:rPr>
          <w:color w:val="000000"/>
        </w:rPr>
        <w:t xml:space="preserve"> </w:t>
      </w:r>
      <w:r>
        <w:rPr>
          <w:color w:val="000000"/>
        </w:rPr>
        <w:t>obowiązku</w:t>
      </w:r>
      <w:r w:rsidR="00791481">
        <w:rPr>
          <w:color w:val="000000"/>
        </w:rPr>
        <w:t xml:space="preserve"> </w:t>
      </w:r>
      <w:r>
        <w:rPr>
          <w:color w:val="000000"/>
        </w:rPr>
        <w:t>uwidaczniania</w:t>
      </w:r>
      <w:r w:rsidR="00791481">
        <w:rPr>
          <w:color w:val="000000"/>
        </w:rPr>
        <w:t xml:space="preserve"> </w:t>
      </w:r>
      <w:r>
        <w:rPr>
          <w:color w:val="000000"/>
        </w:rPr>
        <w:t>ceny</w:t>
      </w:r>
      <w:r w:rsidR="00791481">
        <w:rPr>
          <w:color w:val="000000"/>
        </w:rPr>
        <w:t xml:space="preserve"> </w:t>
      </w:r>
      <w:r>
        <w:rPr>
          <w:color w:val="000000"/>
        </w:rPr>
        <w:t>i</w:t>
      </w:r>
      <w:r w:rsidR="00791481">
        <w:rPr>
          <w:color w:val="000000"/>
        </w:rPr>
        <w:t xml:space="preserve"> </w:t>
      </w:r>
      <w:r>
        <w:rPr>
          <w:color w:val="000000"/>
        </w:rPr>
        <w:t>ceny</w:t>
      </w:r>
      <w:r w:rsidR="00791481">
        <w:rPr>
          <w:color w:val="000000"/>
        </w:rPr>
        <w:t xml:space="preserve"> </w:t>
      </w:r>
      <w:r>
        <w:rPr>
          <w:color w:val="000000"/>
        </w:rPr>
        <w:t>jednostkowej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miejscu</w:t>
      </w:r>
      <w:r w:rsidR="00791481">
        <w:rPr>
          <w:color w:val="000000"/>
        </w:rPr>
        <w:t xml:space="preserve"> </w:t>
      </w:r>
      <w:r>
        <w:rPr>
          <w:color w:val="000000"/>
        </w:rPr>
        <w:t>sprzedaży</w:t>
      </w:r>
      <w:r w:rsidR="00791481">
        <w:rPr>
          <w:color w:val="000000"/>
        </w:rPr>
        <w:t xml:space="preserve"> </w:t>
      </w:r>
      <w:r>
        <w:rPr>
          <w:color w:val="000000"/>
        </w:rPr>
        <w:t>detalicznej</w:t>
      </w:r>
      <w:r w:rsidR="00791481">
        <w:rPr>
          <w:color w:val="000000"/>
        </w:rPr>
        <w:t xml:space="preserve"> </w:t>
      </w:r>
      <w:r>
        <w:rPr>
          <w:color w:val="000000"/>
        </w:rPr>
        <w:t>nakłada</w:t>
      </w:r>
      <w:r w:rsidR="00791481">
        <w:rPr>
          <w:color w:val="000000"/>
        </w:rPr>
        <w:t xml:space="preserve"> </w:t>
      </w:r>
      <w:r>
        <w:rPr>
          <w:color w:val="000000"/>
        </w:rPr>
        <w:t>wojewódzki</w:t>
      </w:r>
      <w:r w:rsidR="00791481">
        <w:rPr>
          <w:color w:val="000000"/>
        </w:rPr>
        <w:t xml:space="preserve"> </w:t>
      </w:r>
      <w:r>
        <w:rPr>
          <w:color w:val="000000"/>
        </w:rPr>
        <w:t>inspektor</w:t>
      </w:r>
      <w:r w:rsidR="00791481">
        <w:rPr>
          <w:color w:val="000000"/>
        </w:rPr>
        <w:t xml:space="preserve"> </w:t>
      </w:r>
      <w:r>
        <w:rPr>
          <w:color w:val="000000"/>
        </w:rPr>
        <w:t>Inspekcji</w:t>
      </w:r>
      <w:r w:rsidR="00791481">
        <w:rPr>
          <w:color w:val="000000"/>
        </w:rPr>
        <w:t xml:space="preserve"> </w:t>
      </w:r>
      <w:r>
        <w:rPr>
          <w:color w:val="000000"/>
        </w:rPr>
        <w:t>Handlowej.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związku</w:t>
      </w:r>
      <w:r w:rsidR="00791481">
        <w:rPr>
          <w:color w:val="000000"/>
        </w:rPr>
        <w:t xml:space="preserve"> </w:t>
      </w:r>
      <w:r>
        <w:rPr>
          <w:color w:val="000000"/>
        </w:rPr>
        <w:t>z</w:t>
      </w:r>
      <w:r w:rsidR="00791481">
        <w:rPr>
          <w:color w:val="000000"/>
        </w:rPr>
        <w:t xml:space="preserve"> </w:t>
      </w:r>
      <w:r>
        <w:rPr>
          <w:color w:val="000000"/>
        </w:rPr>
        <w:t>tym,</w:t>
      </w:r>
      <w:r w:rsidR="00791481">
        <w:rPr>
          <w:color w:val="000000"/>
        </w:rPr>
        <w:t xml:space="preserve"> </w:t>
      </w:r>
      <w:r>
        <w:rPr>
          <w:color w:val="000000"/>
        </w:rPr>
        <w:t>że</w:t>
      </w:r>
      <w:r w:rsidR="00791481">
        <w:rPr>
          <w:color w:val="000000"/>
        </w:rPr>
        <w:t xml:space="preserve"> </w:t>
      </w:r>
      <w:r>
        <w:rPr>
          <w:color w:val="000000"/>
        </w:rPr>
        <w:t>kontrola</w:t>
      </w:r>
      <w:r w:rsidR="00791481">
        <w:rPr>
          <w:color w:val="000000"/>
        </w:rPr>
        <w:t xml:space="preserve"> </w:t>
      </w:r>
      <w:r>
        <w:rPr>
          <w:color w:val="000000"/>
        </w:rPr>
        <w:t>przeprowadzona</w:t>
      </w:r>
      <w:r w:rsidR="00791481">
        <w:rPr>
          <w:color w:val="000000"/>
        </w:rPr>
        <w:t xml:space="preserve"> </w:t>
      </w:r>
      <w:r>
        <w:rPr>
          <w:color w:val="000000"/>
        </w:rPr>
        <w:t>została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lastRenderedPageBreak/>
        <w:t>sklepie</w:t>
      </w:r>
      <w:r w:rsidR="00791481">
        <w:rPr>
          <w:color w:val="000000"/>
        </w:rPr>
        <w:t xml:space="preserve"> </w:t>
      </w:r>
      <w:r w:rsidR="00087A97">
        <w:rPr>
          <w:color w:val="000000"/>
        </w:rPr>
        <w:t>na</w:t>
      </w:r>
      <w:r w:rsidR="00791481">
        <w:rPr>
          <w:color w:val="000000"/>
        </w:rPr>
        <w:t xml:space="preserve"> </w:t>
      </w:r>
      <w:r w:rsidR="00087A97">
        <w:rPr>
          <w:color w:val="000000"/>
        </w:rPr>
        <w:t>stacji</w:t>
      </w:r>
      <w:r w:rsidR="00791481">
        <w:rPr>
          <w:color w:val="000000"/>
        </w:rPr>
        <w:t xml:space="preserve"> </w:t>
      </w:r>
      <w:r w:rsidR="00087A97">
        <w:rPr>
          <w:color w:val="000000"/>
        </w:rPr>
        <w:t>benzynowej</w:t>
      </w:r>
      <w:r w:rsidR="00791481">
        <w:rPr>
          <w:color w:val="000000"/>
        </w:rPr>
        <w:t xml:space="preserve"> </w:t>
      </w:r>
      <w:r w:rsidR="004D686B" w:rsidRPr="009A2236">
        <w:rPr>
          <w:b/>
          <w:szCs w:val="24"/>
        </w:rPr>
        <w:t xml:space="preserve">(dane zanonimizowane) </w:t>
      </w:r>
      <w:r w:rsidR="00507613">
        <w:rPr>
          <w:color w:val="000000"/>
        </w:rPr>
        <w:t>w</w:t>
      </w:r>
      <w:r w:rsidR="00791481">
        <w:rPr>
          <w:color w:val="000000"/>
        </w:rPr>
        <w:t xml:space="preserve"> </w:t>
      </w:r>
      <w:r w:rsidR="00507613">
        <w:rPr>
          <w:color w:val="000000"/>
        </w:rPr>
        <w:t>Ropczycach</w:t>
      </w:r>
      <w:r w:rsidR="00791481">
        <w:rPr>
          <w:color w:val="000000"/>
        </w:rPr>
        <w:t xml:space="preserve"> </w:t>
      </w:r>
      <w:r>
        <w:rPr>
          <w:color w:val="000000"/>
        </w:rPr>
        <w:t>(woj.</w:t>
      </w:r>
      <w:r w:rsidR="00791481">
        <w:rPr>
          <w:color w:val="000000"/>
        </w:rPr>
        <w:t xml:space="preserve"> </w:t>
      </w:r>
      <w:r>
        <w:rPr>
          <w:color w:val="000000"/>
        </w:rPr>
        <w:t>podkarpackie),</w:t>
      </w:r>
      <w:r w:rsidR="00791481">
        <w:rPr>
          <w:color w:val="000000"/>
        </w:rPr>
        <w:t xml:space="preserve"> </w:t>
      </w:r>
      <w:r>
        <w:rPr>
          <w:color w:val="000000"/>
        </w:rPr>
        <w:t>właściwym</w:t>
      </w:r>
      <w:r w:rsidR="00791481">
        <w:rPr>
          <w:color w:val="000000"/>
        </w:rPr>
        <w:t xml:space="preserve"> </w:t>
      </w:r>
      <w:r>
        <w:rPr>
          <w:color w:val="000000"/>
        </w:rPr>
        <w:t>do</w:t>
      </w:r>
      <w:r w:rsidR="00791481">
        <w:rPr>
          <w:color w:val="000000"/>
        </w:rPr>
        <w:t xml:space="preserve"> </w:t>
      </w:r>
      <w:r>
        <w:rPr>
          <w:color w:val="000000"/>
        </w:rPr>
        <w:t>prowadzenia</w:t>
      </w:r>
      <w:r w:rsidR="00791481">
        <w:rPr>
          <w:color w:val="000000"/>
        </w:rPr>
        <w:t xml:space="preserve"> </w:t>
      </w:r>
      <w:r>
        <w:rPr>
          <w:color w:val="000000"/>
        </w:rPr>
        <w:t>postępowania</w:t>
      </w:r>
      <w:r w:rsidR="00791481">
        <w:rPr>
          <w:color w:val="000000"/>
        </w:rPr>
        <w:t xml:space="preserve"> </w:t>
      </w:r>
      <w:r>
        <w:rPr>
          <w:color w:val="000000"/>
        </w:rPr>
        <w:t>i</w:t>
      </w:r>
      <w:r w:rsidR="00791481">
        <w:rPr>
          <w:color w:val="000000"/>
        </w:rPr>
        <w:t xml:space="preserve"> </w:t>
      </w:r>
      <w:r>
        <w:rPr>
          <w:color w:val="000000"/>
        </w:rPr>
        <w:t>nałożenia</w:t>
      </w:r>
      <w:r w:rsidR="00791481">
        <w:rPr>
          <w:color w:val="000000"/>
        </w:rPr>
        <w:t xml:space="preserve"> </w:t>
      </w:r>
      <w:r>
        <w:rPr>
          <w:color w:val="000000"/>
        </w:rPr>
        <w:t>kary</w:t>
      </w:r>
      <w:r w:rsidR="00791481">
        <w:rPr>
          <w:color w:val="000000"/>
        </w:rPr>
        <w:t xml:space="preserve"> </w:t>
      </w:r>
      <w:r>
        <w:rPr>
          <w:color w:val="000000"/>
        </w:rPr>
        <w:t>jest</w:t>
      </w:r>
      <w:r w:rsidR="00791481">
        <w:rPr>
          <w:color w:val="000000"/>
        </w:rPr>
        <w:t xml:space="preserve"> </w:t>
      </w:r>
      <w:r>
        <w:rPr>
          <w:color w:val="000000"/>
        </w:rPr>
        <w:t>Podkarpacki</w:t>
      </w:r>
      <w:r w:rsidR="00791481">
        <w:rPr>
          <w:color w:val="000000"/>
        </w:rPr>
        <w:t xml:space="preserve"> </w:t>
      </w:r>
      <w:r>
        <w:rPr>
          <w:color w:val="000000"/>
        </w:rPr>
        <w:t>Wojewódzki</w:t>
      </w:r>
      <w:r w:rsidR="00791481">
        <w:rPr>
          <w:color w:val="000000"/>
        </w:rPr>
        <w:t xml:space="preserve"> </w:t>
      </w:r>
      <w:r>
        <w:rPr>
          <w:color w:val="000000"/>
        </w:rPr>
        <w:t>Inspektor</w:t>
      </w:r>
      <w:r w:rsidR="00791481">
        <w:rPr>
          <w:color w:val="000000"/>
        </w:rPr>
        <w:t xml:space="preserve"> </w:t>
      </w:r>
      <w:r>
        <w:rPr>
          <w:color w:val="000000"/>
        </w:rPr>
        <w:t>Inspekcji</w:t>
      </w:r>
      <w:r w:rsidR="00791481">
        <w:rPr>
          <w:color w:val="000000"/>
        </w:rPr>
        <w:t xml:space="preserve"> </w:t>
      </w:r>
      <w:r>
        <w:rPr>
          <w:color w:val="000000"/>
        </w:rPr>
        <w:t>Handlowej.</w:t>
      </w:r>
    </w:p>
    <w:p w14:paraId="1BD09A52" w14:textId="77777777" w:rsidR="00B61EB2" w:rsidRDefault="00B61EB2" w:rsidP="0007519C">
      <w:pPr>
        <w:spacing w:before="120"/>
        <w:jc w:val="both"/>
        <w:rPr>
          <w:shd w:val="clear" w:color="auto" w:fill="FFFFFF"/>
        </w:rPr>
      </w:pPr>
      <w:r>
        <w:t>Zgodnie</w:t>
      </w:r>
      <w:r w:rsidR="00791481">
        <w:t xml:space="preserve"> </w:t>
      </w:r>
      <w:r>
        <w:t>z</w:t>
      </w:r>
      <w:r w:rsidR="00791481">
        <w:t xml:space="preserve"> </w:t>
      </w:r>
      <w:r>
        <w:t>art.</w:t>
      </w:r>
      <w:r w:rsidR="00791481">
        <w:t xml:space="preserve"> </w:t>
      </w:r>
      <w:r>
        <w:t>3</w:t>
      </w:r>
      <w:r w:rsidR="00791481">
        <w:t xml:space="preserve"> </w:t>
      </w:r>
      <w:r>
        <w:t>ust.</w:t>
      </w:r>
      <w:r w:rsidR="00791481">
        <w:t xml:space="preserve"> </w:t>
      </w:r>
      <w:r>
        <w:t>1</w:t>
      </w:r>
      <w:r w:rsidR="00791481">
        <w:t xml:space="preserve"> </w:t>
      </w:r>
      <w:r>
        <w:t>pkt</w:t>
      </w:r>
      <w:r w:rsidR="00791481">
        <w:t xml:space="preserve"> </w:t>
      </w:r>
      <w:r>
        <w:t>3</w:t>
      </w:r>
      <w:r w:rsidR="00791481">
        <w:t xml:space="preserve"> </w:t>
      </w:r>
      <w:r>
        <w:t>ustawy,</w:t>
      </w:r>
      <w:r w:rsidR="00791481">
        <w:t xml:space="preserve"> </w:t>
      </w:r>
      <w:r>
        <w:t>przedsiębiorca</w:t>
      </w:r>
      <w:r w:rsidR="00791481">
        <w:t xml:space="preserve"> </w:t>
      </w:r>
      <w:r>
        <w:t>to</w:t>
      </w:r>
      <w:r w:rsidR="00791481">
        <w:t xml:space="preserve"> </w:t>
      </w:r>
      <w:r>
        <w:t>podmiot,</w:t>
      </w:r>
      <w:r w:rsidR="00791481">
        <w:t xml:space="preserve"> </w:t>
      </w:r>
      <w:r>
        <w:t>o</w:t>
      </w:r>
      <w:r w:rsidR="00791481">
        <w:t xml:space="preserve"> </w:t>
      </w:r>
      <w:r>
        <w:t>którym</w:t>
      </w:r>
      <w:r w:rsidR="00791481">
        <w:t xml:space="preserve"> </w:t>
      </w:r>
      <w:r>
        <w:t>mowa</w:t>
      </w:r>
      <w:r w:rsidR="00791481">
        <w:t xml:space="preserve"> </w:t>
      </w:r>
      <w:r>
        <w:t>w</w:t>
      </w:r>
      <w:r w:rsidR="00791481">
        <w:t xml:space="preserve"> </w:t>
      </w:r>
      <w:r>
        <w:t>art.</w:t>
      </w:r>
      <w:r w:rsidR="00791481">
        <w:t xml:space="preserve"> </w:t>
      </w:r>
      <w:r>
        <w:t>4</w:t>
      </w:r>
      <w:r w:rsidR="00791481">
        <w:t xml:space="preserve"> </w:t>
      </w:r>
      <w:r>
        <w:t>ust.</w:t>
      </w:r>
      <w:r w:rsidR="00791481">
        <w:t xml:space="preserve"> </w:t>
      </w:r>
      <w:r>
        <w:t>1</w:t>
      </w:r>
      <w:r w:rsidR="00791481">
        <w:t xml:space="preserve"> </w:t>
      </w:r>
      <w:r>
        <w:t>lub</w:t>
      </w:r>
      <w:r w:rsidR="00791481">
        <w:t xml:space="preserve"> </w:t>
      </w:r>
      <w:r>
        <w:t>2</w:t>
      </w:r>
      <w:r w:rsidR="00791481">
        <w:t xml:space="preserve"> </w:t>
      </w:r>
      <w:r>
        <w:t>ustawy</w:t>
      </w:r>
      <w:r w:rsidR="00791481">
        <w:t xml:space="preserve"> </w:t>
      </w:r>
      <w:r>
        <w:t>prawo</w:t>
      </w:r>
      <w:r w:rsidR="00791481">
        <w:t xml:space="preserve"> </w:t>
      </w:r>
      <w:r>
        <w:t>przedsiębiorców,</w:t>
      </w:r>
      <w:r w:rsidR="00791481">
        <w:t xml:space="preserve"> </w:t>
      </w:r>
      <w:r>
        <w:t>czyli</w:t>
      </w:r>
      <w:r w:rsidR="00791481">
        <w:t xml:space="preserve"> </w:t>
      </w:r>
      <w:r>
        <w:t>osoba</w:t>
      </w:r>
      <w:r w:rsidR="00791481">
        <w:t xml:space="preserve"> </w:t>
      </w:r>
      <w:r>
        <w:t>fizyczna,</w:t>
      </w:r>
      <w:r w:rsidR="00791481">
        <w:t xml:space="preserve"> </w:t>
      </w:r>
      <w:r>
        <w:t>osoba</w:t>
      </w:r>
      <w:r w:rsidR="00791481">
        <w:t xml:space="preserve"> </w:t>
      </w:r>
      <w:r>
        <w:t>prawna</w:t>
      </w:r>
      <w:r w:rsidR="00791481">
        <w:t xml:space="preserve"> </w:t>
      </w:r>
      <w:r>
        <w:t>lub</w:t>
      </w:r>
      <w:r w:rsidR="00791481">
        <w:t xml:space="preserve"> </w:t>
      </w:r>
      <w:r>
        <w:t>jednostka</w:t>
      </w:r>
      <w:r w:rsidR="00791481">
        <w:t xml:space="preserve"> </w:t>
      </w:r>
      <w:r>
        <w:t>organizacyjna</w:t>
      </w:r>
      <w:r w:rsidR="00791481">
        <w:t xml:space="preserve"> </w:t>
      </w:r>
      <w:r>
        <w:t>niebędąca</w:t>
      </w:r>
      <w:r w:rsidR="00791481">
        <w:t xml:space="preserve"> </w:t>
      </w:r>
      <w:r>
        <w:t>osobą</w:t>
      </w:r>
      <w:r w:rsidR="00791481">
        <w:t xml:space="preserve"> </w:t>
      </w:r>
      <w:r>
        <w:t>prawną,</w:t>
      </w:r>
      <w:r w:rsidR="00791481">
        <w:t xml:space="preserve"> </w:t>
      </w:r>
      <w:r>
        <w:t>której</w:t>
      </w:r>
      <w:r w:rsidR="00791481">
        <w:t xml:space="preserve"> </w:t>
      </w:r>
      <w:r>
        <w:t>odrębna</w:t>
      </w:r>
      <w:r w:rsidR="00791481">
        <w:t xml:space="preserve"> </w:t>
      </w:r>
      <w:r>
        <w:t>ustawa</w:t>
      </w:r>
      <w:r w:rsidR="00791481">
        <w:t xml:space="preserve"> </w:t>
      </w:r>
      <w:r>
        <w:t>przyznaje</w:t>
      </w:r>
      <w:r w:rsidR="00791481">
        <w:t xml:space="preserve"> </w:t>
      </w:r>
      <w:r>
        <w:t>zdolność</w:t>
      </w:r>
      <w:r w:rsidR="00791481">
        <w:t xml:space="preserve"> </w:t>
      </w:r>
      <w:r>
        <w:t>prawną,</w:t>
      </w:r>
      <w:r w:rsidR="00791481">
        <w:t xml:space="preserve"> </w:t>
      </w:r>
      <w:r>
        <w:t>wykonująca</w:t>
      </w:r>
      <w:r w:rsidR="00791481">
        <w:t xml:space="preserve"> </w:t>
      </w:r>
      <w:r>
        <w:t>działalność</w:t>
      </w:r>
      <w:r w:rsidR="00791481">
        <w:t xml:space="preserve"> </w:t>
      </w:r>
      <w:r>
        <w:t>gospodarczą</w:t>
      </w:r>
      <w:r w:rsidR="00791481">
        <w:t xml:space="preserve"> </w:t>
      </w:r>
      <w:r>
        <w:t>(ust.</w:t>
      </w:r>
      <w:r w:rsidR="00791481">
        <w:t xml:space="preserve"> </w:t>
      </w:r>
      <w:r>
        <w:t>1).</w:t>
      </w:r>
      <w:r w:rsidR="00791481">
        <w:t xml:space="preserve"> </w:t>
      </w:r>
      <w:r>
        <w:t>Przedsiębiorcami</w:t>
      </w:r>
      <w:r w:rsidR="00791481">
        <w:t xml:space="preserve"> </w:t>
      </w:r>
      <w:r>
        <w:t>są</w:t>
      </w:r>
      <w:r w:rsidR="00791481">
        <w:t xml:space="preserve"> </w:t>
      </w:r>
      <w:r>
        <w:t>także</w:t>
      </w:r>
      <w:r w:rsidR="00791481">
        <w:t xml:space="preserve"> </w:t>
      </w:r>
      <w:r>
        <w:t>wspólnicy</w:t>
      </w:r>
      <w:r w:rsidR="00791481">
        <w:t xml:space="preserve"> </w:t>
      </w:r>
      <w:r>
        <w:t>spółki</w:t>
      </w:r>
      <w:r w:rsidR="00791481">
        <w:t xml:space="preserve"> </w:t>
      </w:r>
      <w:r>
        <w:t>cywilnej</w:t>
      </w:r>
      <w:r w:rsidR="00791481">
        <w:t xml:space="preserve"> </w:t>
      </w:r>
      <w:r>
        <w:t>w</w:t>
      </w:r>
      <w:r w:rsidR="00791481">
        <w:t xml:space="preserve"> </w:t>
      </w:r>
      <w:r>
        <w:t>zakresie</w:t>
      </w:r>
      <w:r w:rsidR="00791481">
        <w:t xml:space="preserve"> </w:t>
      </w:r>
      <w:r>
        <w:t>wykonywanej</w:t>
      </w:r>
      <w:r w:rsidR="00791481">
        <w:t xml:space="preserve"> </w:t>
      </w:r>
      <w:r>
        <w:t>przez</w:t>
      </w:r>
      <w:r w:rsidR="00791481">
        <w:t xml:space="preserve"> </w:t>
      </w:r>
      <w:r>
        <w:t>nich</w:t>
      </w:r>
      <w:r w:rsidR="00791481">
        <w:t xml:space="preserve"> </w:t>
      </w:r>
      <w:r>
        <w:t>działalności</w:t>
      </w:r>
      <w:r w:rsidR="00791481">
        <w:t xml:space="preserve"> </w:t>
      </w:r>
      <w:r>
        <w:t>gospodarczej</w:t>
      </w:r>
      <w:r w:rsidR="00791481">
        <w:t xml:space="preserve"> </w:t>
      </w:r>
      <w:r>
        <w:t>(ust.</w:t>
      </w:r>
      <w:r w:rsidR="00791481">
        <w:t xml:space="preserve"> </w:t>
      </w:r>
      <w:r>
        <w:t>2).</w:t>
      </w:r>
      <w:r w:rsidR="00791481">
        <w:t xml:space="preserve"> </w:t>
      </w:r>
      <w:r>
        <w:t>Działalność</w:t>
      </w:r>
      <w:r w:rsidR="00791481">
        <w:t xml:space="preserve"> </w:t>
      </w:r>
      <w:r>
        <w:t>gospodarcza</w:t>
      </w:r>
      <w:r w:rsidR="00791481">
        <w:t xml:space="preserve"> </w:t>
      </w:r>
      <w:r>
        <w:t>to</w:t>
      </w:r>
      <w:r w:rsidR="00791481">
        <w:t xml:space="preserve"> </w:t>
      </w:r>
      <w:r>
        <w:t>z</w:t>
      </w:r>
      <w:r w:rsidR="00791481">
        <w:t xml:space="preserve"> </w:t>
      </w:r>
      <w:r>
        <w:t>kolei</w:t>
      </w:r>
      <w:r w:rsidR="00791481">
        <w:t xml:space="preserve"> </w:t>
      </w:r>
      <w:r>
        <w:rPr>
          <w:shd w:val="clear" w:color="auto" w:fill="FFFFFF"/>
        </w:rPr>
        <w:t>zorganizowana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działalność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zarobkowa,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wykonywana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we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własnym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imieniu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i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w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sposób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ciągły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art.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3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ustawy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prawo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przedsiębiorców.</w:t>
      </w:r>
    </w:p>
    <w:p w14:paraId="2CBD09B7" w14:textId="77777777" w:rsidR="00B61EB2" w:rsidRPr="00C93822" w:rsidRDefault="00B61EB2" w:rsidP="0007519C">
      <w:pPr>
        <w:spacing w:before="120"/>
        <w:jc w:val="both"/>
        <w:rPr>
          <w:shd w:val="clear" w:color="auto" w:fill="FFFFFF"/>
        </w:rPr>
      </w:pPr>
      <w:r w:rsidRPr="00C93822">
        <w:rPr>
          <w:color w:val="000000"/>
        </w:rPr>
        <w:t>Zgodnie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z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art.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4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ust.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1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ustawy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w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miejscu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sprzedaży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detalicznej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i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świadczenia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usług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uwidacznia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się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cenę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oraz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cenę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jednostkową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towaru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(usługi)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w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sposób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jednoznaczny,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niebudzący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wątpliwości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oraz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umożliwiający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porównanie</w:t>
      </w:r>
      <w:r w:rsidR="00791481">
        <w:rPr>
          <w:color w:val="000000"/>
        </w:rPr>
        <w:t xml:space="preserve"> </w:t>
      </w:r>
      <w:r w:rsidRPr="00C93822">
        <w:rPr>
          <w:color w:val="000000"/>
        </w:rPr>
        <w:t>cen.</w:t>
      </w:r>
    </w:p>
    <w:p w14:paraId="6B2A87B8" w14:textId="77777777" w:rsidR="00B61EB2" w:rsidRDefault="00B61EB2" w:rsidP="0007519C">
      <w:pPr>
        <w:tabs>
          <w:tab w:val="left" w:pos="708"/>
        </w:tabs>
        <w:spacing w:before="120"/>
        <w:jc w:val="both"/>
        <w:rPr>
          <w:color w:val="000000"/>
        </w:rPr>
      </w:pPr>
      <w:r>
        <w:rPr>
          <w:color w:val="000000"/>
        </w:rPr>
        <w:t>Pod</w:t>
      </w:r>
      <w:r w:rsidR="00791481">
        <w:rPr>
          <w:color w:val="000000"/>
        </w:rPr>
        <w:t xml:space="preserve"> </w:t>
      </w:r>
      <w:r>
        <w:rPr>
          <w:color w:val="000000"/>
        </w:rPr>
        <w:t>pojęciem</w:t>
      </w:r>
      <w:r w:rsidR="00791481">
        <w:rPr>
          <w:color w:val="000000"/>
        </w:rPr>
        <w:t xml:space="preserve"> </w:t>
      </w:r>
      <w:r>
        <w:rPr>
          <w:color w:val="000000"/>
        </w:rPr>
        <w:t>ceny,</w:t>
      </w:r>
      <w:r w:rsidR="00791481">
        <w:rPr>
          <w:color w:val="000000"/>
        </w:rPr>
        <w:t xml:space="preserve"> </w:t>
      </w:r>
      <w:r>
        <w:rPr>
          <w:color w:val="000000"/>
        </w:rPr>
        <w:t>ustawa</w:t>
      </w:r>
      <w:r w:rsidR="00791481">
        <w:rPr>
          <w:color w:val="000000"/>
        </w:rPr>
        <w:t xml:space="preserve"> </w:t>
      </w:r>
      <w:r>
        <w:rPr>
          <w:color w:val="000000"/>
        </w:rPr>
        <w:t>rozumie</w:t>
      </w:r>
      <w:r w:rsidR="00791481">
        <w:rPr>
          <w:color w:val="000000"/>
        </w:rPr>
        <w:t xml:space="preserve"> </w:t>
      </w:r>
      <w:r>
        <w:rPr>
          <w:color w:val="000000"/>
        </w:rPr>
        <w:t>wartość</w:t>
      </w:r>
      <w:r w:rsidR="00791481">
        <w:rPr>
          <w:color w:val="000000"/>
        </w:rPr>
        <w:t xml:space="preserve"> </w:t>
      </w:r>
      <w:r>
        <w:rPr>
          <w:color w:val="000000"/>
        </w:rPr>
        <w:t>wyrażoną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jednostkach</w:t>
      </w:r>
      <w:r w:rsidR="00791481">
        <w:rPr>
          <w:color w:val="000000"/>
        </w:rPr>
        <w:t xml:space="preserve"> </w:t>
      </w:r>
      <w:r>
        <w:rPr>
          <w:color w:val="000000"/>
        </w:rPr>
        <w:t>pieniężnych,</w:t>
      </w:r>
      <w:r w:rsidR="00791481">
        <w:rPr>
          <w:color w:val="000000"/>
        </w:rPr>
        <w:t xml:space="preserve"> </w:t>
      </w:r>
      <w:r>
        <w:rPr>
          <w:color w:val="000000"/>
        </w:rPr>
        <w:t>którą</w:t>
      </w:r>
      <w:r w:rsidR="00791481">
        <w:rPr>
          <w:color w:val="000000"/>
        </w:rPr>
        <w:t xml:space="preserve"> </w:t>
      </w:r>
      <w:r>
        <w:rPr>
          <w:color w:val="000000"/>
        </w:rPr>
        <w:t>kupujący</w:t>
      </w:r>
      <w:r w:rsidR="00791481">
        <w:rPr>
          <w:color w:val="000000"/>
        </w:rPr>
        <w:t xml:space="preserve"> </w:t>
      </w:r>
      <w:r>
        <w:rPr>
          <w:color w:val="000000"/>
        </w:rPr>
        <w:t>jest</w:t>
      </w:r>
      <w:r w:rsidR="00791481">
        <w:rPr>
          <w:color w:val="000000"/>
        </w:rPr>
        <w:t xml:space="preserve"> </w:t>
      </w:r>
      <w:r>
        <w:rPr>
          <w:color w:val="000000"/>
        </w:rPr>
        <w:t>obowiązany</w:t>
      </w:r>
      <w:r w:rsidR="00791481">
        <w:rPr>
          <w:color w:val="000000"/>
        </w:rPr>
        <w:t xml:space="preserve"> </w:t>
      </w:r>
      <w:r>
        <w:rPr>
          <w:color w:val="000000"/>
        </w:rPr>
        <w:t>zapłacić</w:t>
      </w:r>
      <w:r w:rsidR="00791481">
        <w:rPr>
          <w:color w:val="000000"/>
        </w:rPr>
        <w:t xml:space="preserve"> </w:t>
      </w:r>
      <w:r>
        <w:rPr>
          <w:color w:val="000000"/>
        </w:rPr>
        <w:t>przedsiębiorcy</w:t>
      </w:r>
      <w:r w:rsidR="00791481">
        <w:rPr>
          <w:color w:val="000000"/>
        </w:rPr>
        <w:t xml:space="preserve"> </w:t>
      </w:r>
      <w:r>
        <w:rPr>
          <w:color w:val="000000"/>
        </w:rPr>
        <w:t>za</w:t>
      </w:r>
      <w:r w:rsidR="00791481">
        <w:rPr>
          <w:color w:val="000000"/>
        </w:rPr>
        <w:t xml:space="preserve"> </w:t>
      </w:r>
      <w:r>
        <w:rPr>
          <w:color w:val="000000"/>
        </w:rPr>
        <w:t>towar</w:t>
      </w:r>
      <w:r w:rsidR="00791481">
        <w:rPr>
          <w:color w:val="000000"/>
        </w:rPr>
        <w:t xml:space="preserve"> </w:t>
      </w:r>
      <w:r>
        <w:rPr>
          <w:color w:val="000000"/>
        </w:rPr>
        <w:t>lub</w:t>
      </w:r>
      <w:r w:rsidR="00791481">
        <w:rPr>
          <w:color w:val="000000"/>
        </w:rPr>
        <w:t xml:space="preserve"> </w:t>
      </w:r>
      <w:r>
        <w:rPr>
          <w:color w:val="000000"/>
        </w:rPr>
        <w:t>usługę</w:t>
      </w:r>
      <w:r w:rsidR="00791481">
        <w:rPr>
          <w:color w:val="000000"/>
        </w:rPr>
        <w:t xml:space="preserve"> </w:t>
      </w:r>
      <w:r>
        <w:rPr>
          <w:color w:val="000000"/>
        </w:rPr>
        <w:t>(art.</w:t>
      </w:r>
      <w:r w:rsidR="00791481">
        <w:rPr>
          <w:color w:val="000000"/>
        </w:rPr>
        <w:t xml:space="preserve"> </w:t>
      </w:r>
      <w:r>
        <w:rPr>
          <w:color w:val="000000"/>
        </w:rPr>
        <w:t>3</w:t>
      </w:r>
      <w:r w:rsidR="00791481">
        <w:rPr>
          <w:color w:val="000000"/>
        </w:rPr>
        <w:t xml:space="preserve"> </w:t>
      </w:r>
      <w:r>
        <w:rPr>
          <w:color w:val="000000"/>
        </w:rPr>
        <w:t>ust.</w:t>
      </w:r>
      <w:r w:rsidR="00791481">
        <w:rPr>
          <w:color w:val="000000"/>
        </w:rPr>
        <w:t xml:space="preserve"> </w:t>
      </w:r>
      <w:r>
        <w:rPr>
          <w:color w:val="000000"/>
        </w:rPr>
        <w:t>1</w:t>
      </w:r>
      <w:r w:rsidR="00791481">
        <w:rPr>
          <w:color w:val="000000"/>
        </w:rPr>
        <w:t xml:space="preserve"> </w:t>
      </w:r>
      <w:r>
        <w:rPr>
          <w:color w:val="000000"/>
        </w:rPr>
        <w:t>pkt</w:t>
      </w:r>
      <w:r w:rsidR="00791481">
        <w:rPr>
          <w:color w:val="000000"/>
        </w:rPr>
        <w:t xml:space="preserve"> </w:t>
      </w:r>
      <w:r>
        <w:rPr>
          <w:color w:val="000000"/>
        </w:rPr>
        <w:t>1</w:t>
      </w:r>
      <w:r w:rsidR="00791481">
        <w:rPr>
          <w:color w:val="000000"/>
        </w:rPr>
        <w:t xml:space="preserve"> </w:t>
      </w:r>
      <w:r>
        <w:rPr>
          <w:color w:val="000000"/>
        </w:rPr>
        <w:t>ustawy).</w:t>
      </w:r>
      <w:r w:rsidR="00791481">
        <w:rPr>
          <w:color w:val="000000"/>
        </w:rPr>
        <w:t xml:space="preserve"> </w:t>
      </w:r>
      <w:r>
        <w:rPr>
          <w:color w:val="000000"/>
        </w:rPr>
        <w:t>Cena</w:t>
      </w:r>
      <w:r w:rsidR="00791481">
        <w:rPr>
          <w:color w:val="000000"/>
        </w:rPr>
        <w:t xml:space="preserve"> </w:t>
      </w:r>
      <w:r>
        <w:rPr>
          <w:color w:val="000000"/>
        </w:rPr>
        <w:t>jednostkowa</w:t>
      </w:r>
      <w:r w:rsidR="00791481">
        <w:rPr>
          <w:color w:val="000000"/>
        </w:rPr>
        <w:t xml:space="preserve"> </w:t>
      </w:r>
      <w:r>
        <w:rPr>
          <w:color w:val="000000"/>
        </w:rPr>
        <w:t>towaru</w:t>
      </w:r>
      <w:r w:rsidR="00791481">
        <w:rPr>
          <w:color w:val="000000"/>
        </w:rPr>
        <w:t xml:space="preserve"> </w:t>
      </w:r>
      <w:r>
        <w:rPr>
          <w:color w:val="000000"/>
        </w:rPr>
        <w:t>(usługi)</w:t>
      </w:r>
      <w:r w:rsidR="00791481">
        <w:rPr>
          <w:color w:val="000000"/>
        </w:rPr>
        <w:t xml:space="preserve"> </w:t>
      </w:r>
      <w:r>
        <w:rPr>
          <w:color w:val="000000"/>
        </w:rPr>
        <w:t>to</w:t>
      </w:r>
      <w:r w:rsidR="00791481">
        <w:rPr>
          <w:color w:val="000000"/>
        </w:rPr>
        <w:t xml:space="preserve"> </w:t>
      </w:r>
      <w:r>
        <w:rPr>
          <w:color w:val="000000"/>
        </w:rPr>
        <w:t>cena</w:t>
      </w:r>
      <w:r w:rsidR="00791481">
        <w:rPr>
          <w:color w:val="000000"/>
        </w:rPr>
        <w:t xml:space="preserve"> </w:t>
      </w:r>
      <w:r>
        <w:rPr>
          <w:color w:val="000000"/>
        </w:rPr>
        <w:t>ustalona</w:t>
      </w:r>
      <w:r w:rsidR="00791481">
        <w:rPr>
          <w:color w:val="000000"/>
        </w:rPr>
        <w:t xml:space="preserve"> </w:t>
      </w:r>
      <w:r>
        <w:rPr>
          <w:color w:val="000000"/>
        </w:rPr>
        <w:t>za</w:t>
      </w:r>
      <w:r w:rsidR="00791481">
        <w:rPr>
          <w:color w:val="000000"/>
        </w:rPr>
        <w:t xml:space="preserve"> </w:t>
      </w:r>
      <w:r>
        <w:rPr>
          <w:color w:val="000000"/>
        </w:rPr>
        <w:t>jednostkę</w:t>
      </w:r>
      <w:r w:rsidR="00791481">
        <w:rPr>
          <w:color w:val="000000"/>
        </w:rPr>
        <w:t xml:space="preserve"> </w:t>
      </w:r>
      <w:r>
        <w:rPr>
          <w:color w:val="000000"/>
        </w:rPr>
        <w:t>określonego</w:t>
      </w:r>
      <w:r w:rsidR="00791481">
        <w:rPr>
          <w:color w:val="000000"/>
        </w:rPr>
        <w:t xml:space="preserve"> </w:t>
      </w:r>
      <w:r>
        <w:rPr>
          <w:color w:val="000000"/>
        </w:rPr>
        <w:t>towaru</w:t>
      </w:r>
      <w:r w:rsidR="00791481">
        <w:rPr>
          <w:color w:val="000000"/>
        </w:rPr>
        <w:t xml:space="preserve"> </w:t>
      </w:r>
      <w:r>
        <w:rPr>
          <w:color w:val="000000"/>
        </w:rPr>
        <w:t>(usługi),</w:t>
      </w:r>
      <w:r w:rsidR="00791481">
        <w:rPr>
          <w:color w:val="000000"/>
        </w:rPr>
        <w:t xml:space="preserve"> </w:t>
      </w:r>
      <w:r>
        <w:rPr>
          <w:color w:val="000000"/>
        </w:rPr>
        <w:t>którego</w:t>
      </w:r>
      <w:r w:rsidR="00791481">
        <w:rPr>
          <w:color w:val="000000"/>
        </w:rPr>
        <w:t xml:space="preserve"> </w:t>
      </w:r>
      <w:r>
        <w:rPr>
          <w:color w:val="000000"/>
        </w:rPr>
        <w:t>ilość</w:t>
      </w:r>
      <w:r w:rsidR="00791481">
        <w:rPr>
          <w:color w:val="000000"/>
        </w:rPr>
        <w:t xml:space="preserve"> </w:t>
      </w:r>
      <w:r>
        <w:rPr>
          <w:color w:val="000000"/>
        </w:rPr>
        <w:t>lub</w:t>
      </w:r>
      <w:r w:rsidR="00791481">
        <w:rPr>
          <w:color w:val="000000"/>
        </w:rPr>
        <w:t xml:space="preserve"> </w:t>
      </w:r>
      <w:r>
        <w:rPr>
          <w:color w:val="000000"/>
        </w:rPr>
        <w:t>liczba</w:t>
      </w:r>
      <w:r w:rsidR="00791481">
        <w:rPr>
          <w:color w:val="000000"/>
        </w:rPr>
        <w:t xml:space="preserve"> </w:t>
      </w:r>
      <w:r>
        <w:rPr>
          <w:color w:val="000000"/>
        </w:rPr>
        <w:t>jest</w:t>
      </w:r>
      <w:r w:rsidR="00791481">
        <w:rPr>
          <w:color w:val="000000"/>
        </w:rPr>
        <w:t xml:space="preserve"> </w:t>
      </w:r>
      <w:r>
        <w:rPr>
          <w:color w:val="000000"/>
        </w:rPr>
        <w:t>wyrażona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jednostkach</w:t>
      </w:r>
      <w:r w:rsidR="00791481">
        <w:rPr>
          <w:color w:val="000000"/>
        </w:rPr>
        <w:t xml:space="preserve"> </w:t>
      </w:r>
      <w:r>
        <w:rPr>
          <w:color w:val="000000"/>
        </w:rPr>
        <w:t>miar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rozumieniu</w:t>
      </w:r>
      <w:r w:rsidR="00791481">
        <w:rPr>
          <w:color w:val="000000"/>
        </w:rPr>
        <w:t xml:space="preserve"> </w:t>
      </w:r>
      <w:r>
        <w:rPr>
          <w:color w:val="000000"/>
        </w:rPr>
        <w:t>przepisów</w:t>
      </w:r>
      <w:r w:rsidR="00791481">
        <w:rPr>
          <w:color w:val="000000"/>
        </w:rPr>
        <w:t xml:space="preserve"> </w:t>
      </w:r>
      <w:r>
        <w:rPr>
          <w:color w:val="000000"/>
        </w:rPr>
        <w:t>o</w:t>
      </w:r>
      <w:r w:rsidR="00791481">
        <w:rPr>
          <w:color w:val="000000"/>
        </w:rPr>
        <w:t xml:space="preserve"> </w:t>
      </w:r>
      <w:r>
        <w:rPr>
          <w:color w:val="000000"/>
        </w:rPr>
        <w:t>miarach</w:t>
      </w:r>
      <w:r w:rsidR="00791481">
        <w:rPr>
          <w:color w:val="000000"/>
        </w:rPr>
        <w:t xml:space="preserve"> </w:t>
      </w:r>
      <w:r>
        <w:rPr>
          <w:color w:val="000000"/>
        </w:rPr>
        <w:t>(art.</w:t>
      </w:r>
      <w:r w:rsidR="00791481">
        <w:rPr>
          <w:color w:val="000000"/>
        </w:rPr>
        <w:t xml:space="preserve"> </w:t>
      </w:r>
      <w:r>
        <w:rPr>
          <w:color w:val="000000"/>
        </w:rPr>
        <w:t>3</w:t>
      </w:r>
      <w:r w:rsidR="00791481">
        <w:rPr>
          <w:color w:val="000000"/>
        </w:rPr>
        <w:t xml:space="preserve"> </w:t>
      </w:r>
      <w:r>
        <w:rPr>
          <w:color w:val="000000"/>
        </w:rPr>
        <w:t>ust.</w:t>
      </w:r>
      <w:r w:rsidR="00791481">
        <w:rPr>
          <w:color w:val="000000"/>
        </w:rPr>
        <w:t xml:space="preserve"> </w:t>
      </w:r>
      <w:r>
        <w:rPr>
          <w:color w:val="000000"/>
        </w:rPr>
        <w:t>1</w:t>
      </w:r>
      <w:r w:rsidR="00791481">
        <w:rPr>
          <w:color w:val="000000"/>
        </w:rPr>
        <w:t xml:space="preserve"> </w:t>
      </w:r>
      <w:r>
        <w:rPr>
          <w:color w:val="000000"/>
        </w:rPr>
        <w:t>pkt</w:t>
      </w:r>
      <w:r w:rsidR="00791481">
        <w:rPr>
          <w:color w:val="000000"/>
        </w:rPr>
        <w:t xml:space="preserve"> </w:t>
      </w:r>
      <w:r>
        <w:rPr>
          <w:color w:val="000000"/>
        </w:rPr>
        <w:t>2</w:t>
      </w:r>
      <w:r w:rsidR="00791481">
        <w:rPr>
          <w:color w:val="000000"/>
        </w:rPr>
        <w:t xml:space="preserve"> </w:t>
      </w:r>
      <w:r>
        <w:rPr>
          <w:color w:val="000000"/>
        </w:rPr>
        <w:t>ustawy).</w:t>
      </w:r>
    </w:p>
    <w:p w14:paraId="59A5A0AB" w14:textId="77777777" w:rsidR="00B61EB2" w:rsidRDefault="00B61EB2" w:rsidP="0007519C">
      <w:pPr>
        <w:tabs>
          <w:tab w:val="left" w:pos="708"/>
        </w:tabs>
        <w:spacing w:before="120"/>
        <w:jc w:val="both"/>
        <w:rPr>
          <w:color w:val="000000"/>
        </w:rPr>
      </w:pPr>
      <w:r>
        <w:rPr>
          <w:color w:val="000000"/>
        </w:rPr>
        <w:t>Zgodnie</w:t>
      </w:r>
      <w:r w:rsidR="00791481">
        <w:rPr>
          <w:color w:val="000000"/>
        </w:rPr>
        <w:t xml:space="preserve"> </w:t>
      </w:r>
      <w:r>
        <w:rPr>
          <w:color w:val="000000"/>
        </w:rPr>
        <w:t>z</w:t>
      </w:r>
      <w:r w:rsidR="00791481">
        <w:rPr>
          <w:color w:val="000000"/>
        </w:rPr>
        <w:t xml:space="preserve"> </w:t>
      </w:r>
      <w:r>
        <w:rPr>
          <w:color w:val="000000"/>
        </w:rPr>
        <w:t>§</w:t>
      </w:r>
      <w:r w:rsidR="00791481">
        <w:rPr>
          <w:color w:val="000000"/>
        </w:rPr>
        <w:t xml:space="preserve"> </w:t>
      </w:r>
      <w:r>
        <w:rPr>
          <w:color w:val="000000"/>
        </w:rPr>
        <w:t>3</w:t>
      </w:r>
      <w:r w:rsidR="00791481">
        <w:rPr>
          <w:color w:val="000000"/>
        </w:rPr>
        <w:t xml:space="preserve"> </w:t>
      </w:r>
      <w:r>
        <w:rPr>
          <w:color w:val="000000"/>
        </w:rPr>
        <w:t>ust.</w:t>
      </w:r>
      <w:r w:rsidR="00791481">
        <w:rPr>
          <w:color w:val="000000"/>
        </w:rPr>
        <w:t xml:space="preserve"> </w:t>
      </w:r>
      <w:r>
        <w:rPr>
          <w:color w:val="000000"/>
        </w:rPr>
        <w:t>1</w:t>
      </w:r>
      <w:r w:rsidR="00791481">
        <w:rPr>
          <w:color w:val="000000"/>
        </w:rPr>
        <w:t xml:space="preserve"> </w:t>
      </w:r>
      <w:r>
        <w:rPr>
          <w:color w:val="000000"/>
        </w:rPr>
        <w:t>rozporządzenia,</w:t>
      </w:r>
      <w:r w:rsidR="00791481">
        <w:rPr>
          <w:color w:val="000000"/>
        </w:rPr>
        <w:t xml:space="preserve"> </w:t>
      </w:r>
      <w:r>
        <w:rPr>
          <w:color w:val="000000"/>
        </w:rPr>
        <w:t>cenę</w:t>
      </w:r>
      <w:r w:rsidR="00791481">
        <w:rPr>
          <w:color w:val="000000"/>
        </w:rPr>
        <w:t xml:space="preserve"> </w:t>
      </w:r>
      <w:r>
        <w:rPr>
          <w:color w:val="000000"/>
        </w:rPr>
        <w:t>uwidacznia</w:t>
      </w:r>
      <w:r w:rsidR="00791481">
        <w:rPr>
          <w:color w:val="000000"/>
        </w:rPr>
        <w:t xml:space="preserve"> </w:t>
      </w:r>
      <w:r>
        <w:rPr>
          <w:color w:val="000000"/>
        </w:rPr>
        <w:t>się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miejscu</w:t>
      </w:r>
      <w:r w:rsidR="00791481">
        <w:rPr>
          <w:color w:val="000000"/>
        </w:rPr>
        <w:t xml:space="preserve"> </w:t>
      </w:r>
      <w:r>
        <w:rPr>
          <w:color w:val="000000"/>
        </w:rPr>
        <w:t>ogólnodostępnym</w:t>
      </w:r>
      <w:r w:rsidR="00791481">
        <w:rPr>
          <w:color w:val="000000"/>
        </w:rPr>
        <w:t xml:space="preserve"> </w:t>
      </w:r>
      <w:r w:rsidR="00343793">
        <w:rPr>
          <w:color w:val="000000"/>
        </w:rPr>
        <w:br/>
      </w:r>
      <w:r>
        <w:rPr>
          <w:color w:val="000000"/>
        </w:rPr>
        <w:t>i</w:t>
      </w:r>
      <w:r w:rsidR="00791481">
        <w:rPr>
          <w:color w:val="000000"/>
        </w:rPr>
        <w:t xml:space="preserve"> </w:t>
      </w:r>
      <w:r>
        <w:rPr>
          <w:color w:val="000000"/>
        </w:rPr>
        <w:t>dobrze</w:t>
      </w:r>
      <w:r w:rsidR="00791481">
        <w:rPr>
          <w:color w:val="000000"/>
        </w:rPr>
        <w:t xml:space="preserve"> </w:t>
      </w:r>
      <w:r>
        <w:rPr>
          <w:color w:val="000000"/>
        </w:rPr>
        <w:t>widocznym</w:t>
      </w:r>
      <w:r w:rsidR="00791481">
        <w:rPr>
          <w:color w:val="000000"/>
        </w:rPr>
        <w:t xml:space="preserve"> </w:t>
      </w:r>
      <w:r>
        <w:rPr>
          <w:color w:val="000000"/>
        </w:rPr>
        <w:t>dla</w:t>
      </w:r>
      <w:r w:rsidR="00791481">
        <w:rPr>
          <w:color w:val="000000"/>
        </w:rPr>
        <w:t xml:space="preserve"> </w:t>
      </w:r>
      <w:r>
        <w:rPr>
          <w:color w:val="000000"/>
        </w:rPr>
        <w:t>konsumentów,</w:t>
      </w:r>
      <w:r w:rsidR="00791481">
        <w:rPr>
          <w:color w:val="000000"/>
        </w:rPr>
        <w:t xml:space="preserve"> </w:t>
      </w:r>
      <w:r>
        <w:rPr>
          <w:color w:val="000000"/>
        </w:rPr>
        <w:t>na</w:t>
      </w:r>
      <w:r w:rsidR="00791481">
        <w:rPr>
          <w:color w:val="000000"/>
        </w:rPr>
        <w:t xml:space="preserve"> </w:t>
      </w:r>
      <w:r>
        <w:rPr>
          <w:color w:val="000000"/>
        </w:rPr>
        <w:t>danym</w:t>
      </w:r>
      <w:r w:rsidR="00791481">
        <w:rPr>
          <w:color w:val="000000"/>
        </w:rPr>
        <w:t xml:space="preserve"> </w:t>
      </w:r>
      <w:r>
        <w:rPr>
          <w:color w:val="000000"/>
        </w:rPr>
        <w:t>towarze,</w:t>
      </w:r>
      <w:r w:rsidR="00791481">
        <w:rPr>
          <w:color w:val="000000"/>
        </w:rPr>
        <w:t xml:space="preserve"> </w:t>
      </w:r>
      <w:r>
        <w:rPr>
          <w:color w:val="000000"/>
        </w:rPr>
        <w:t>bezpośrednio</w:t>
      </w:r>
      <w:r w:rsidR="00791481">
        <w:rPr>
          <w:color w:val="000000"/>
        </w:rPr>
        <w:t xml:space="preserve"> </w:t>
      </w:r>
      <w:r>
        <w:rPr>
          <w:color w:val="000000"/>
        </w:rPr>
        <w:t>przy</w:t>
      </w:r>
      <w:r w:rsidR="00791481">
        <w:rPr>
          <w:color w:val="000000"/>
        </w:rPr>
        <w:t xml:space="preserve"> </w:t>
      </w:r>
      <w:r>
        <w:rPr>
          <w:color w:val="000000"/>
        </w:rPr>
        <w:t>towarze</w:t>
      </w:r>
      <w:r w:rsidR="00791481">
        <w:rPr>
          <w:color w:val="000000"/>
        </w:rPr>
        <w:t xml:space="preserve"> </w:t>
      </w:r>
      <w:r>
        <w:rPr>
          <w:color w:val="000000"/>
        </w:rPr>
        <w:t>lub</w:t>
      </w:r>
      <w:r w:rsidR="00791481">
        <w:rPr>
          <w:color w:val="000000"/>
        </w:rPr>
        <w:t xml:space="preserve"> </w:t>
      </w:r>
      <w:r w:rsidR="00343793">
        <w:rPr>
          <w:color w:val="000000"/>
        </w:rPr>
        <w:br/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bliskości</w:t>
      </w:r>
      <w:r w:rsidR="00791481">
        <w:rPr>
          <w:color w:val="000000"/>
        </w:rPr>
        <w:t xml:space="preserve"> </w:t>
      </w:r>
      <w:r>
        <w:rPr>
          <w:color w:val="000000"/>
        </w:rPr>
        <w:t>towaru,</w:t>
      </w:r>
      <w:r w:rsidR="00791481">
        <w:rPr>
          <w:color w:val="000000"/>
        </w:rPr>
        <w:t xml:space="preserve"> </w:t>
      </w:r>
      <w:r>
        <w:rPr>
          <w:color w:val="000000"/>
        </w:rPr>
        <w:t>którego</w:t>
      </w:r>
      <w:r w:rsidR="00791481">
        <w:rPr>
          <w:color w:val="000000"/>
        </w:rPr>
        <w:t xml:space="preserve"> </w:t>
      </w:r>
      <w:r>
        <w:rPr>
          <w:color w:val="000000"/>
        </w:rPr>
        <w:t>dotyczy.</w:t>
      </w:r>
    </w:p>
    <w:p w14:paraId="42119FA8" w14:textId="77777777" w:rsidR="00B61EB2" w:rsidRDefault="00B61EB2" w:rsidP="0007519C">
      <w:pPr>
        <w:tabs>
          <w:tab w:val="left" w:pos="708"/>
        </w:tabs>
        <w:spacing w:before="120"/>
        <w:jc w:val="both"/>
        <w:rPr>
          <w:color w:val="000000"/>
        </w:rPr>
      </w:pPr>
      <w:r>
        <w:rPr>
          <w:color w:val="000000"/>
        </w:rPr>
        <w:t>§</w:t>
      </w:r>
      <w:r w:rsidR="00791481">
        <w:rPr>
          <w:color w:val="000000"/>
        </w:rPr>
        <w:t xml:space="preserve"> </w:t>
      </w:r>
      <w:r>
        <w:rPr>
          <w:color w:val="000000"/>
        </w:rPr>
        <w:t>3</w:t>
      </w:r>
      <w:r w:rsidR="00791481">
        <w:rPr>
          <w:color w:val="000000"/>
        </w:rPr>
        <w:t xml:space="preserve"> </w:t>
      </w:r>
      <w:r>
        <w:rPr>
          <w:color w:val="000000"/>
        </w:rPr>
        <w:t>ust.</w:t>
      </w:r>
      <w:r w:rsidR="00791481">
        <w:rPr>
          <w:color w:val="000000"/>
        </w:rPr>
        <w:t xml:space="preserve"> </w:t>
      </w:r>
      <w:r>
        <w:rPr>
          <w:color w:val="000000"/>
        </w:rPr>
        <w:t>2</w:t>
      </w:r>
      <w:r w:rsidR="00791481">
        <w:rPr>
          <w:color w:val="000000"/>
        </w:rPr>
        <w:t xml:space="preserve"> </w:t>
      </w:r>
      <w:r>
        <w:rPr>
          <w:color w:val="000000"/>
        </w:rPr>
        <w:t>rozporządzenia</w:t>
      </w:r>
      <w:r w:rsidR="00791481">
        <w:rPr>
          <w:color w:val="000000"/>
        </w:rPr>
        <w:t xml:space="preserve"> </w:t>
      </w:r>
      <w:r>
        <w:rPr>
          <w:color w:val="000000"/>
        </w:rPr>
        <w:t>stanowi,</w:t>
      </w:r>
      <w:r w:rsidR="00791481">
        <w:rPr>
          <w:color w:val="000000"/>
        </w:rPr>
        <w:t xml:space="preserve"> </w:t>
      </w:r>
      <w:r>
        <w:rPr>
          <w:color w:val="000000"/>
        </w:rPr>
        <w:t>że</w:t>
      </w:r>
      <w:r w:rsidR="00791481">
        <w:rPr>
          <w:color w:val="000000"/>
        </w:rPr>
        <w:t xml:space="preserve"> </w:t>
      </w:r>
      <w:r>
        <w:rPr>
          <w:color w:val="000000"/>
        </w:rPr>
        <w:t>cenę</w:t>
      </w:r>
      <w:r w:rsidR="00791481">
        <w:rPr>
          <w:color w:val="000000"/>
        </w:rPr>
        <w:t xml:space="preserve"> </w:t>
      </w:r>
      <w:r>
        <w:rPr>
          <w:color w:val="000000"/>
        </w:rPr>
        <w:t>i</w:t>
      </w:r>
      <w:r w:rsidR="00791481">
        <w:rPr>
          <w:color w:val="000000"/>
        </w:rPr>
        <w:t xml:space="preserve"> </w:t>
      </w:r>
      <w:r>
        <w:rPr>
          <w:color w:val="000000"/>
        </w:rPr>
        <w:t>cenę</w:t>
      </w:r>
      <w:r w:rsidR="00791481">
        <w:rPr>
          <w:color w:val="000000"/>
        </w:rPr>
        <w:t xml:space="preserve"> </w:t>
      </w:r>
      <w:r>
        <w:rPr>
          <w:color w:val="000000"/>
        </w:rPr>
        <w:t>jednostkową</w:t>
      </w:r>
      <w:r w:rsidR="00791481">
        <w:rPr>
          <w:color w:val="000000"/>
        </w:rPr>
        <w:t xml:space="preserve"> </w:t>
      </w:r>
      <w:r>
        <w:rPr>
          <w:color w:val="000000"/>
        </w:rPr>
        <w:t>uwidacznia</w:t>
      </w:r>
      <w:r w:rsidR="00CF4C97">
        <w:rPr>
          <w:color w:val="000000"/>
        </w:rPr>
        <w:br/>
      </w:r>
      <w:r>
        <w:rPr>
          <w:color w:val="000000"/>
        </w:rPr>
        <w:t>się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szczególności:</w:t>
      </w:r>
      <w:r w:rsidR="00791481">
        <w:rPr>
          <w:color w:val="000000"/>
        </w:rPr>
        <w:t xml:space="preserve"> </w:t>
      </w:r>
      <w:r>
        <w:rPr>
          <w:color w:val="000000"/>
        </w:rPr>
        <w:t>na</w:t>
      </w:r>
      <w:r w:rsidR="00791481">
        <w:rPr>
          <w:color w:val="000000"/>
        </w:rPr>
        <w:t xml:space="preserve"> </w:t>
      </w:r>
      <w:r>
        <w:rPr>
          <w:color w:val="000000"/>
        </w:rPr>
        <w:t>wywieszce,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cenniku,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katalogu,</w:t>
      </w:r>
      <w:r w:rsidR="00791481">
        <w:rPr>
          <w:color w:val="000000"/>
        </w:rPr>
        <w:t xml:space="preserve"> </w:t>
      </w:r>
      <w:r>
        <w:rPr>
          <w:color w:val="000000"/>
        </w:rPr>
        <w:t>na</w:t>
      </w:r>
      <w:r w:rsidR="00791481">
        <w:rPr>
          <w:color w:val="000000"/>
        </w:rPr>
        <w:t xml:space="preserve"> </w:t>
      </w:r>
      <w:r>
        <w:rPr>
          <w:color w:val="000000"/>
        </w:rPr>
        <w:t>obwolucie,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postaci</w:t>
      </w:r>
      <w:r w:rsidR="00791481">
        <w:rPr>
          <w:color w:val="000000"/>
        </w:rPr>
        <w:t xml:space="preserve"> </w:t>
      </w:r>
      <w:r>
        <w:rPr>
          <w:color w:val="000000"/>
        </w:rPr>
        <w:t>nadruku</w:t>
      </w:r>
      <w:r w:rsidR="00791481">
        <w:rPr>
          <w:color w:val="000000"/>
        </w:rPr>
        <w:t xml:space="preserve"> </w:t>
      </w:r>
      <w:r>
        <w:rPr>
          <w:color w:val="000000"/>
        </w:rPr>
        <w:t>lub</w:t>
      </w:r>
      <w:r w:rsidR="00791481">
        <w:rPr>
          <w:color w:val="000000"/>
        </w:rPr>
        <w:t xml:space="preserve"> </w:t>
      </w:r>
      <w:r>
        <w:rPr>
          <w:color w:val="000000"/>
        </w:rPr>
        <w:t>napisu</w:t>
      </w:r>
      <w:r w:rsidR="00791481">
        <w:rPr>
          <w:color w:val="000000"/>
        </w:rPr>
        <w:t xml:space="preserve"> </w:t>
      </w:r>
      <w:r>
        <w:rPr>
          <w:color w:val="000000"/>
        </w:rPr>
        <w:t>na</w:t>
      </w:r>
      <w:r w:rsidR="00791481">
        <w:rPr>
          <w:color w:val="000000"/>
        </w:rPr>
        <w:t xml:space="preserve"> </w:t>
      </w:r>
      <w:r>
        <w:rPr>
          <w:color w:val="000000"/>
        </w:rPr>
        <w:t>towarze</w:t>
      </w:r>
      <w:r w:rsidR="00791481">
        <w:rPr>
          <w:color w:val="000000"/>
        </w:rPr>
        <w:t xml:space="preserve"> </w:t>
      </w:r>
      <w:r>
        <w:rPr>
          <w:color w:val="000000"/>
        </w:rPr>
        <w:t>lub</w:t>
      </w:r>
      <w:r w:rsidR="00791481">
        <w:rPr>
          <w:color w:val="000000"/>
        </w:rPr>
        <w:t xml:space="preserve"> </w:t>
      </w:r>
      <w:r>
        <w:rPr>
          <w:color w:val="000000"/>
        </w:rPr>
        <w:t>opakowaniu.</w:t>
      </w:r>
    </w:p>
    <w:p w14:paraId="3926BA36" w14:textId="77777777" w:rsidR="00B61EB2" w:rsidRDefault="00B61EB2" w:rsidP="0007519C">
      <w:pPr>
        <w:tabs>
          <w:tab w:val="left" w:pos="708"/>
        </w:tabs>
        <w:spacing w:before="120"/>
        <w:jc w:val="both"/>
        <w:rPr>
          <w:color w:val="000000"/>
        </w:rPr>
      </w:pPr>
      <w:r>
        <w:rPr>
          <w:color w:val="000000"/>
        </w:rPr>
        <w:t>Pod</w:t>
      </w:r>
      <w:r w:rsidR="00791481">
        <w:rPr>
          <w:color w:val="000000"/>
        </w:rPr>
        <w:t xml:space="preserve"> </w:t>
      </w:r>
      <w:r>
        <w:rPr>
          <w:color w:val="000000"/>
        </w:rPr>
        <w:t>pojęciem</w:t>
      </w:r>
      <w:r w:rsidR="00791481">
        <w:rPr>
          <w:color w:val="000000"/>
        </w:rPr>
        <w:t xml:space="preserve"> </w:t>
      </w:r>
      <w:r>
        <w:rPr>
          <w:color w:val="000000"/>
        </w:rPr>
        <w:t>wywieszki,</w:t>
      </w:r>
      <w:r w:rsidR="00791481">
        <w:rPr>
          <w:color w:val="000000"/>
        </w:rPr>
        <w:t xml:space="preserve"> </w:t>
      </w:r>
      <w:r>
        <w:rPr>
          <w:color w:val="000000"/>
        </w:rPr>
        <w:t>rozporządzenie</w:t>
      </w:r>
      <w:r w:rsidR="00791481">
        <w:rPr>
          <w:color w:val="000000"/>
        </w:rPr>
        <w:t xml:space="preserve"> </w:t>
      </w:r>
      <w:r>
        <w:rPr>
          <w:color w:val="000000"/>
        </w:rPr>
        <w:t>rozumie</w:t>
      </w:r>
      <w:r w:rsidR="00791481">
        <w:rPr>
          <w:color w:val="000000"/>
        </w:rPr>
        <w:t xml:space="preserve"> </w:t>
      </w:r>
      <w:r>
        <w:rPr>
          <w:color w:val="000000"/>
        </w:rPr>
        <w:t>etykietę,</w:t>
      </w:r>
      <w:r w:rsidR="00791481">
        <w:rPr>
          <w:color w:val="000000"/>
        </w:rPr>
        <w:t xml:space="preserve"> </w:t>
      </w:r>
      <w:r>
        <w:rPr>
          <w:color w:val="000000"/>
        </w:rPr>
        <w:t>metkę,</w:t>
      </w:r>
      <w:r w:rsidR="00791481">
        <w:rPr>
          <w:color w:val="000000"/>
        </w:rPr>
        <w:t xml:space="preserve"> </w:t>
      </w:r>
      <w:r>
        <w:rPr>
          <w:color w:val="000000"/>
        </w:rPr>
        <w:t>tabliczkę</w:t>
      </w:r>
      <w:r w:rsidR="00791481">
        <w:rPr>
          <w:color w:val="000000"/>
        </w:rPr>
        <w:t xml:space="preserve"> </w:t>
      </w:r>
      <w:r>
        <w:rPr>
          <w:color w:val="000000"/>
        </w:rPr>
        <w:t>lub</w:t>
      </w:r>
      <w:r w:rsidR="00791481">
        <w:rPr>
          <w:color w:val="000000"/>
        </w:rPr>
        <w:t xml:space="preserve"> </w:t>
      </w:r>
      <w:r>
        <w:rPr>
          <w:color w:val="000000"/>
        </w:rPr>
        <w:t>plakat;</w:t>
      </w:r>
      <w:r w:rsidR="00791481">
        <w:rPr>
          <w:color w:val="000000"/>
        </w:rPr>
        <w:t xml:space="preserve"> </w:t>
      </w:r>
      <w:r>
        <w:rPr>
          <w:color w:val="000000"/>
        </w:rPr>
        <w:t>wywieszka</w:t>
      </w:r>
      <w:r w:rsidR="00791481">
        <w:rPr>
          <w:color w:val="000000"/>
        </w:rPr>
        <w:t xml:space="preserve"> </w:t>
      </w:r>
      <w:r>
        <w:rPr>
          <w:color w:val="000000"/>
        </w:rPr>
        <w:t>może</w:t>
      </w:r>
      <w:r w:rsidR="00791481">
        <w:rPr>
          <w:color w:val="000000"/>
        </w:rPr>
        <w:t xml:space="preserve"> </w:t>
      </w:r>
      <w:r>
        <w:rPr>
          <w:color w:val="000000"/>
        </w:rPr>
        <w:t>mieć</w:t>
      </w:r>
      <w:r w:rsidR="00791481">
        <w:rPr>
          <w:color w:val="000000"/>
        </w:rPr>
        <w:t xml:space="preserve"> </w:t>
      </w:r>
      <w:r>
        <w:rPr>
          <w:color w:val="000000"/>
        </w:rPr>
        <w:t>formę</w:t>
      </w:r>
      <w:r w:rsidR="00791481">
        <w:rPr>
          <w:color w:val="000000"/>
        </w:rPr>
        <w:t xml:space="preserve"> </w:t>
      </w:r>
      <w:r>
        <w:rPr>
          <w:color w:val="000000"/>
        </w:rPr>
        <w:t>wyświetlacza</w:t>
      </w:r>
      <w:r w:rsidR="00791481">
        <w:rPr>
          <w:color w:val="000000"/>
        </w:rPr>
        <w:t xml:space="preserve"> </w:t>
      </w:r>
      <w:r>
        <w:rPr>
          <w:color w:val="000000"/>
        </w:rPr>
        <w:t>(§</w:t>
      </w:r>
      <w:r w:rsidR="00791481">
        <w:rPr>
          <w:color w:val="000000"/>
        </w:rPr>
        <w:t xml:space="preserve"> </w:t>
      </w:r>
      <w:r>
        <w:rPr>
          <w:color w:val="000000"/>
        </w:rPr>
        <w:t>2</w:t>
      </w:r>
      <w:r w:rsidR="00791481">
        <w:rPr>
          <w:color w:val="000000"/>
        </w:rPr>
        <w:t xml:space="preserve"> </w:t>
      </w:r>
      <w:r>
        <w:rPr>
          <w:color w:val="000000"/>
        </w:rPr>
        <w:t>pkt</w:t>
      </w:r>
      <w:r w:rsidR="00791481">
        <w:rPr>
          <w:color w:val="000000"/>
        </w:rPr>
        <w:t xml:space="preserve"> </w:t>
      </w:r>
      <w:r>
        <w:rPr>
          <w:color w:val="000000"/>
        </w:rPr>
        <w:t>4</w:t>
      </w:r>
      <w:r w:rsidR="00791481">
        <w:rPr>
          <w:color w:val="000000"/>
        </w:rPr>
        <w:t xml:space="preserve"> </w:t>
      </w:r>
      <w:r>
        <w:rPr>
          <w:color w:val="000000"/>
        </w:rPr>
        <w:t>rozporządzenia).</w:t>
      </w:r>
    </w:p>
    <w:p w14:paraId="1DC27CB7" w14:textId="77777777" w:rsidR="00B61EB2" w:rsidRDefault="00B61EB2" w:rsidP="0007519C">
      <w:pPr>
        <w:tabs>
          <w:tab w:val="left" w:pos="708"/>
        </w:tabs>
        <w:spacing w:before="120"/>
        <w:jc w:val="both"/>
        <w:rPr>
          <w:color w:val="000000"/>
        </w:rPr>
      </w:pPr>
      <w:r>
        <w:rPr>
          <w:color w:val="000000"/>
        </w:rPr>
        <w:t>Zgodnie</w:t>
      </w:r>
      <w:r w:rsidR="00791481">
        <w:rPr>
          <w:color w:val="000000"/>
        </w:rPr>
        <w:t xml:space="preserve"> </w:t>
      </w:r>
      <w:r>
        <w:rPr>
          <w:color w:val="000000"/>
        </w:rPr>
        <w:t>natomiast</w:t>
      </w:r>
      <w:r w:rsidR="00791481">
        <w:rPr>
          <w:color w:val="000000"/>
        </w:rPr>
        <w:t xml:space="preserve"> </w:t>
      </w:r>
      <w:r>
        <w:rPr>
          <w:color w:val="000000"/>
        </w:rPr>
        <w:t>z</w:t>
      </w:r>
      <w:r w:rsidR="00791481">
        <w:rPr>
          <w:color w:val="000000"/>
        </w:rPr>
        <w:t xml:space="preserve"> </w:t>
      </w:r>
      <w:r>
        <w:rPr>
          <w:color w:val="000000"/>
        </w:rPr>
        <w:t>§</w:t>
      </w:r>
      <w:r w:rsidR="00791481">
        <w:rPr>
          <w:color w:val="000000"/>
        </w:rPr>
        <w:t xml:space="preserve"> </w:t>
      </w:r>
      <w:r>
        <w:rPr>
          <w:color w:val="000000"/>
        </w:rPr>
        <w:t>4</w:t>
      </w:r>
      <w:r w:rsidR="00791481">
        <w:rPr>
          <w:color w:val="000000"/>
        </w:rPr>
        <w:t xml:space="preserve"> </w:t>
      </w:r>
      <w:r>
        <w:rPr>
          <w:color w:val="000000"/>
        </w:rPr>
        <w:t>ust.</w:t>
      </w:r>
      <w:r w:rsidR="00791481">
        <w:rPr>
          <w:color w:val="000000"/>
        </w:rPr>
        <w:t xml:space="preserve"> </w:t>
      </w:r>
      <w:r>
        <w:rPr>
          <w:color w:val="000000"/>
        </w:rPr>
        <w:t>1</w:t>
      </w:r>
      <w:r w:rsidR="00791481">
        <w:rPr>
          <w:color w:val="000000"/>
        </w:rPr>
        <w:t xml:space="preserve"> </w:t>
      </w:r>
      <w:r>
        <w:rPr>
          <w:color w:val="000000"/>
        </w:rPr>
        <w:t>rozporządzenia</w:t>
      </w:r>
      <w:r w:rsidR="00791481">
        <w:rPr>
          <w:color w:val="000000"/>
        </w:rPr>
        <w:t xml:space="preserve"> </w:t>
      </w:r>
      <w:r>
        <w:rPr>
          <w:color w:val="000000"/>
        </w:rPr>
        <w:t>cena</w:t>
      </w:r>
      <w:r w:rsidR="00791481">
        <w:rPr>
          <w:color w:val="000000"/>
        </w:rPr>
        <w:t xml:space="preserve"> </w:t>
      </w:r>
      <w:r>
        <w:rPr>
          <w:color w:val="000000"/>
        </w:rPr>
        <w:t>jednostkowa</w:t>
      </w:r>
      <w:r w:rsidR="00791481">
        <w:rPr>
          <w:color w:val="000000"/>
        </w:rPr>
        <w:t xml:space="preserve"> </w:t>
      </w:r>
      <w:r>
        <w:rPr>
          <w:color w:val="000000"/>
        </w:rPr>
        <w:t>winna</w:t>
      </w:r>
      <w:r w:rsidR="00791481">
        <w:rPr>
          <w:color w:val="000000"/>
        </w:rPr>
        <w:t xml:space="preserve"> </w:t>
      </w:r>
      <w:r>
        <w:rPr>
          <w:color w:val="000000"/>
        </w:rPr>
        <w:t>dotyczyć</w:t>
      </w:r>
      <w:r w:rsidR="00791481">
        <w:rPr>
          <w:color w:val="000000"/>
        </w:rPr>
        <w:t xml:space="preserve"> </w:t>
      </w:r>
      <w:r>
        <w:rPr>
          <w:color w:val="000000"/>
        </w:rPr>
        <w:t>odpowiednio</w:t>
      </w:r>
      <w:r w:rsidR="00791481">
        <w:rPr>
          <w:color w:val="000000"/>
        </w:rPr>
        <w:t xml:space="preserve"> </w:t>
      </w:r>
      <w:r>
        <w:rPr>
          <w:color w:val="000000"/>
        </w:rPr>
        <w:t>ceny</w:t>
      </w:r>
      <w:r w:rsidR="00791481">
        <w:rPr>
          <w:color w:val="000000"/>
        </w:rPr>
        <w:t xml:space="preserve"> </w:t>
      </w:r>
      <w:r>
        <w:rPr>
          <w:color w:val="000000"/>
        </w:rPr>
        <w:t>za:</w:t>
      </w:r>
      <w:r w:rsidR="00791481">
        <w:rPr>
          <w:color w:val="000000"/>
        </w:rPr>
        <w:t xml:space="preserve"> </w:t>
      </w:r>
    </w:p>
    <w:p w14:paraId="49373CD1" w14:textId="77777777" w:rsidR="00B61EB2" w:rsidRDefault="00B61EB2" w:rsidP="0007519C">
      <w:pPr>
        <w:numPr>
          <w:ilvl w:val="0"/>
          <w:numId w:val="8"/>
        </w:numPr>
        <w:tabs>
          <w:tab w:val="left" w:pos="708"/>
        </w:tabs>
        <w:ind w:left="1440" w:hanging="1015"/>
        <w:jc w:val="both"/>
        <w:rPr>
          <w:color w:val="000000"/>
        </w:rPr>
      </w:pPr>
      <w:r>
        <w:rPr>
          <w:color w:val="000000"/>
        </w:rPr>
        <w:t>litr</w:t>
      </w:r>
      <w:r w:rsidR="00791481">
        <w:rPr>
          <w:color w:val="000000"/>
        </w:rPr>
        <w:t xml:space="preserve"> </w:t>
      </w:r>
      <w:r>
        <w:rPr>
          <w:color w:val="000000"/>
        </w:rPr>
        <w:t>lub</w:t>
      </w:r>
      <w:r w:rsidR="00791481">
        <w:rPr>
          <w:color w:val="000000"/>
        </w:rPr>
        <w:t xml:space="preserve"> </w:t>
      </w:r>
      <w:r>
        <w:rPr>
          <w:color w:val="000000"/>
        </w:rPr>
        <w:t>metr</w:t>
      </w:r>
      <w:r w:rsidR="00791481">
        <w:rPr>
          <w:color w:val="000000"/>
        </w:rPr>
        <w:t xml:space="preserve"> </w:t>
      </w:r>
      <w:r>
        <w:rPr>
          <w:color w:val="000000"/>
        </w:rPr>
        <w:t>sześcienny</w:t>
      </w:r>
      <w:r w:rsidR="00791481">
        <w:rPr>
          <w:color w:val="000000"/>
        </w:rPr>
        <w:t xml:space="preserve"> </w:t>
      </w:r>
      <w:r>
        <w:rPr>
          <w:color w:val="000000"/>
        </w:rPr>
        <w:t>–</w:t>
      </w:r>
      <w:r w:rsidR="00791481">
        <w:rPr>
          <w:color w:val="000000"/>
        </w:rPr>
        <w:t xml:space="preserve"> </w:t>
      </w:r>
      <w:r>
        <w:rPr>
          <w:color w:val="000000"/>
        </w:rPr>
        <w:t>dla</w:t>
      </w:r>
      <w:r w:rsidR="00791481">
        <w:rPr>
          <w:color w:val="000000"/>
        </w:rPr>
        <w:t xml:space="preserve"> </w:t>
      </w:r>
      <w:r>
        <w:rPr>
          <w:color w:val="000000"/>
        </w:rPr>
        <w:t>towaru</w:t>
      </w:r>
      <w:r w:rsidR="00791481">
        <w:rPr>
          <w:color w:val="000000"/>
        </w:rPr>
        <w:t xml:space="preserve"> </w:t>
      </w:r>
      <w:r>
        <w:rPr>
          <w:color w:val="000000"/>
        </w:rPr>
        <w:t>przeznaczonego</w:t>
      </w:r>
      <w:r w:rsidR="00791481">
        <w:rPr>
          <w:color w:val="000000"/>
        </w:rPr>
        <w:t xml:space="preserve"> </w:t>
      </w:r>
      <w:r>
        <w:rPr>
          <w:color w:val="000000"/>
        </w:rPr>
        <w:t>do</w:t>
      </w:r>
      <w:r w:rsidR="00791481">
        <w:rPr>
          <w:color w:val="000000"/>
        </w:rPr>
        <w:t xml:space="preserve"> </w:t>
      </w:r>
      <w:r>
        <w:rPr>
          <w:color w:val="000000"/>
        </w:rPr>
        <w:t>sprzedaży</w:t>
      </w:r>
      <w:r w:rsidR="00791481">
        <w:rPr>
          <w:color w:val="000000"/>
        </w:rPr>
        <w:t xml:space="preserve"> </w:t>
      </w:r>
      <w:r>
        <w:rPr>
          <w:color w:val="000000"/>
        </w:rPr>
        <w:t>według</w:t>
      </w:r>
      <w:r w:rsidR="00791481">
        <w:rPr>
          <w:color w:val="000000"/>
        </w:rPr>
        <w:t xml:space="preserve"> </w:t>
      </w:r>
      <w:r>
        <w:rPr>
          <w:color w:val="000000"/>
        </w:rPr>
        <w:t>objętości,</w:t>
      </w:r>
    </w:p>
    <w:p w14:paraId="6724EA93" w14:textId="77777777" w:rsidR="00B61EB2" w:rsidRDefault="00B61EB2" w:rsidP="0007519C">
      <w:pPr>
        <w:numPr>
          <w:ilvl w:val="0"/>
          <w:numId w:val="8"/>
        </w:numPr>
        <w:tabs>
          <w:tab w:val="left" w:pos="708"/>
        </w:tabs>
        <w:ind w:left="1440" w:hanging="1015"/>
        <w:jc w:val="both"/>
        <w:rPr>
          <w:color w:val="000000"/>
        </w:rPr>
      </w:pPr>
      <w:r>
        <w:rPr>
          <w:color w:val="000000"/>
        </w:rPr>
        <w:t>kilogram</w:t>
      </w:r>
      <w:r w:rsidR="00791481">
        <w:rPr>
          <w:color w:val="000000"/>
        </w:rPr>
        <w:t xml:space="preserve"> </w:t>
      </w:r>
      <w:r>
        <w:rPr>
          <w:color w:val="000000"/>
        </w:rPr>
        <w:t>lub</w:t>
      </w:r>
      <w:r w:rsidR="00791481">
        <w:rPr>
          <w:color w:val="000000"/>
        </w:rPr>
        <w:t xml:space="preserve"> </w:t>
      </w:r>
      <w:r>
        <w:rPr>
          <w:color w:val="000000"/>
        </w:rPr>
        <w:t>tonę</w:t>
      </w:r>
      <w:r w:rsidR="00791481">
        <w:rPr>
          <w:color w:val="000000"/>
        </w:rPr>
        <w:t xml:space="preserve"> </w:t>
      </w:r>
      <w:r>
        <w:rPr>
          <w:color w:val="000000"/>
        </w:rPr>
        <w:t>–</w:t>
      </w:r>
      <w:r w:rsidR="00791481">
        <w:rPr>
          <w:color w:val="000000"/>
        </w:rPr>
        <w:t xml:space="preserve"> </w:t>
      </w:r>
      <w:r>
        <w:rPr>
          <w:color w:val="000000"/>
        </w:rPr>
        <w:t>dla</w:t>
      </w:r>
      <w:r w:rsidR="00791481">
        <w:rPr>
          <w:color w:val="000000"/>
        </w:rPr>
        <w:t xml:space="preserve"> </w:t>
      </w:r>
      <w:r>
        <w:rPr>
          <w:color w:val="000000"/>
        </w:rPr>
        <w:t>towaru</w:t>
      </w:r>
      <w:r w:rsidR="00791481">
        <w:rPr>
          <w:color w:val="000000"/>
        </w:rPr>
        <w:t xml:space="preserve"> </w:t>
      </w:r>
      <w:r>
        <w:rPr>
          <w:color w:val="000000"/>
        </w:rPr>
        <w:t>przeznaczonego</w:t>
      </w:r>
      <w:r w:rsidR="00791481">
        <w:rPr>
          <w:color w:val="000000"/>
        </w:rPr>
        <w:t xml:space="preserve"> </w:t>
      </w:r>
      <w:r>
        <w:rPr>
          <w:color w:val="000000"/>
        </w:rPr>
        <w:t>do</w:t>
      </w:r>
      <w:r w:rsidR="00791481">
        <w:rPr>
          <w:color w:val="000000"/>
        </w:rPr>
        <w:t xml:space="preserve"> </w:t>
      </w:r>
      <w:r>
        <w:rPr>
          <w:color w:val="000000"/>
        </w:rPr>
        <w:t>sprzedaży</w:t>
      </w:r>
      <w:r w:rsidR="00791481">
        <w:rPr>
          <w:color w:val="000000"/>
        </w:rPr>
        <w:t xml:space="preserve"> </w:t>
      </w:r>
      <w:r>
        <w:rPr>
          <w:color w:val="000000"/>
        </w:rPr>
        <w:t>według</w:t>
      </w:r>
      <w:r w:rsidR="00791481">
        <w:rPr>
          <w:color w:val="000000"/>
        </w:rPr>
        <w:t xml:space="preserve"> </w:t>
      </w:r>
      <w:r>
        <w:rPr>
          <w:color w:val="000000"/>
        </w:rPr>
        <w:t>masy,</w:t>
      </w:r>
    </w:p>
    <w:p w14:paraId="0E4802A4" w14:textId="77777777" w:rsidR="00B61EB2" w:rsidRDefault="00B61EB2" w:rsidP="0007519C">
      <w:pPr>
        <w:numPr>
          <w:ilvl w:val="0"/>
          <w:numId w:val="8"/>
        </w:numPr>
        <w:tabs>
          <w:tab w:val="left" w:pos="708"/>
        </w:tabs>
        <w:ind w:left="1440" w:hanging="1015"/>
        <w:jc w:val="both"/>
        <w:rPr>
          <w:color w:val="000000"/>
        </w:rPr>
      </w:pPr>
      <w:r>
        <w:rPr>
          <w:color w:val="000000"/>
        </w:rPr>
        <w:t>metr</w:t>
      </w:r>
      <w:r w:rsidR="00791481">
        <w:rPr>
          <w:color w:val="000000"/>
        </w:rPr>
        <w:t xml:space="preserve"> </w:t>
      </w:r>
      <w:r>
        <w:rPr>
          <w:color w:val="000000"/>
        </w:rPr>
        <w:t>–</w:t>
      </w:r>
      <w:r w:rsidR="00791481">
        <w:rPr>
          <w:color w:val="000000"/>
        </w:rPr>
        <w:t xml:space="preserve"> </w:t>
      </w:r>
      <w:r>
        <w:rPr>
          <w:color w:val="000000"/>
        </w:rPr>
        <w:t>dla</w:t>
      </w:r>
      <w:r w:rsidR="00791481">
        <w:rPr>
          <w:color w:val="000000"/>
        </w:rPr>
        <w:t xml:space="preserve"> </w:t>
      </w:r>
      <w:r>
        <w:rPr>
          <w:color w:val="000000"/>
        </w:rPr>
        <w:t>towaru</w:t>
      </w:r>
      <w:r w:rsidR="00791481">
        <w:rPr>
          <w:color w:val="000000"/>
        </w:rPr>
        <w:t xml:space="preserve"> </w:t>
      </w:r>
      <w:r>
        <w:rPr>
          <w:color w:val="000000"/>
        </w:rPr>
        <w:t>sprzedawanego</w:t>
      </w:r>
      <w:r w:rsidR="00791481">
        <w:rPr>
          <w:color w:val="000000"/>
        </w:rPr>
        <w:t xml:space="preserve"> </w:t>
      </w:r>
      <w:r>
        <w:rPr>
          <w:color w:val="000000"/>
        </w:rPr>
        <w:t>według</w:t>
      </w:r>
      <w:r w:rsidR="00791481">
        <w:rPr>
          <w:color w:val="000000"/>
        </w:rPr>
        <w:t xml:space="preserve"> </w:t>
      </w:r>
      <w:r>
        <w:rPr>
          <w:color w:val="000000"/>
        </w:rPr>
        <w:t>długości,</w:t>
      </w:r>
    </w:p>
    <w:p w14:paraId="7B99FD01" w14:textId="77777777" w:rsidR="00B61EB2" w:rsidRDefault="00B61EB2" w:rsidP="0007519C">
      <w:pPr>
        <w:numPr>
          <w:ilvl w:val="0"/>
          <w:numId w:val="8"/>
        </w:numPr>
        <w:tabs>
          <w:tab w:val="left" w:pos="708"/>
        </w:tabs>
        <w:ind w:left="1440" w:hanging="1015"/>
        <w:jc w:val="both"/>
        <w:rPr>
          <w:color w:val="000000"/>
        </w:rPr>
      </w:pPr>
      <w:r>
        <w:rPr>
          <w:color w:val="000000"/>
        </w:rPr>
        <w:t>metr</w:t>
      </w:r>
      <w:r w:rsidR="00791481">
        <w:rPr>
          <w:color w:val="000000"/>
        </w:rPr>
        <w:t xml:space="preserve"> </w:t>
      </w:r>
      <w:r>
        <w:rPr>
          <w:color w:val="000000"/>
        </w:rPr>
        <w:t>kwadratowy</w:t>
      </w:r>
      <w:r w:rsidR="00791481">
        <w:rPr>
          <w:color w:val="000000"/>
        </w:rPr>
        <w:t xml:space="preserve"> </w:t>
      </w:r>
      <w:r>
        <w:rPr>
          <w:color w:val="000000"/>
        </w:rPr>
        <w:t>–</w:t>
      </w:r>
      <w:r w:rsidR="00791481">
        <w:rPr>
          <w:color w:val="000000"/>
        </w:rPr>
        <w:t xml:space="preserve"> </w:t>
      </w:r>
      <w:r>
        <w:rPr>
          <w:color w:val="000000"/>
        </w:rPr>
        <w:t>dla</w:t>
      </w:r>
      <w:r w:rsidR="00791481">
        <w:rPr>
          <w:color w:val="000000"/>
        </w:rPr>
        <w:t xml:space="preserve"> </w:t>
      </w:r>
      <w:r>
        <w:rPr>
          <w:color w:val="000000"/>
        </w:rPr>
        <w:t>towaru</w:t>
      </w:r>
      <w:r w:rsidR="00791481">
        <w:rPr>
          <w:color w:val="000000"/>
        </w:rPr>
        <w:t xml:space="preserve"> </w:t>
      </w:r>
      <w:r>
        <w:rPr>
          <w:color w:val="000000"/>
        </w:rPr>
        <w:t>sprzedawanego</w:t>
      </w:r>
      <w:r w:rsidR="00791481">
        <w:rPr>
          <w:color w:val="000000"/>
        </w:rPr>
        <w:t xml:space="preserve"> </w:t>
      </w:r>
      <w:r>
        <w:rPr>
          <w:color w:val="000000"/>
        </w:rPr>
        <w:t>według</w:t>
      </w:r>
      <w:r w:rsidR="00791481">
        <w:rPr>
          <w:color w:val="000000"/>
        </w:rPr>
        <w:t xml:space="preserve"> </w:t>
      </w:r>
      <w:r>
        <w:rPr>
          <w:color w:val="000000"/>
        </w:rPr>
        <w:t>powierzchni,</w:t>
      </w:r>
    </w:p>
    <w:p w14:paraId="5D8C0EBD" w14:textId="77777777" w:rsidR="00B61EB2" w:rsidRDefault="00B61EB2" w:rsidP="0007519C">
      <w:pPr>
        <w:numPr>
          <w:ilvl w:val="0"/>
          <w:numId w:val="8"/>
        </w:numPr>
        <w:tabs>
          <w:tab w:val="left" w:pos="708"/>
        </w:tabs>
        <w:ind w:left="1440" w:hanging="1015"/>
        <w:jc w:val="both"/>
        <w:rPr>
          <w:color w:val="000000"/>
        </w:rPr>
      </w:pPr>
      <w:r>
        <w:rPr>
          <w:color w:val="000000"/>
        </w:rPr>
        <w:t>sztukę</w:t>
      </w:r>
      <w:r w:rsidR="00791481">
        <w:rPr>
          <w:color w:val="000000"/>
        </w:rPr>
        <w:t xml:space="preserve"> </w:t>
      </w:r>
      <w:r>
        <w:rPr>
          <w:color w:val="000000"/>
        </w:rPr>
        <w:t>–</w:t>
      </w:r>
      <w:r w:rsidR="00791481">
        <w:rPr>
          <w:color w:val="000000"/>
        </w:rPr>
        <w:t xml:space="preserve"> </w:t>
      </w:r>
      <w:r>
        <w:rPr>
          <w:color w:val="000000"/>
        </w:rPr>
        <w:t>dla</w:t>
      </w:r>
      <w:r w:rsidR="00791481">
        <w:rPr>
          <w:color w:val="000000"/>
        </w:rPr>
        <w:t xml:space="preserve"> </w:t>
      </w:r>
      <w:r>
        <w:rPr>
          <w:color w:val="000000"/>
        </w:rPr>
        <w:t>towarów</w:t>
      </w:r>
      <w:r w:rsidR="00791481">
        <w:rPr>
          <w:color w:val="000000"/>
        </w:rPr>
        <w:t xml:space="preserve"> </w:t>
      </w:r>
      <w:r>
        <w:rPr>
          <w:color w:val="000000"/>
        </w:rPr>
        <w:t>przeznaczonych</w:t>
      </w:r>
      <w:r w:rsidR="00791481">
        <w:rPr>
          <w:color w:val="000000"/>
        </w:rPr>
        <w:t xml:space="preserve"> </w:t>
      </w:r>
      <w:r>
        <w:rPr>
          <w:color w:val="000000"/>
        </w:rPr>
        <w:t>do</w:t>
      </w:r>
      <w:r w:rsidR="00791481">
        <w:rPr>
          <w:color w:val="000000"/>
        </w:rPr>
        <w:t xml:space="preserve"> </w:t>
      </w:r>
      <w:r>
        <w:rPr>
          <w:color w:val="000000"/>
        </w:rPr>
        <w:t>sprzedaży</w:t>
      </w:r>
      <w:r w:rsidR="00791481">
        <w:rPr>
          <w:color w:val="000000"/>
        </w:rPr>
        <w:t xml:space="preserve"> </w:t>
      </w:r>
      <w:r>
        <w:rPr>
          <w:color w:val="000000"/>
        </w:rPr>
        <w:t>na</w:t>
      </w:r>
      <w:r w:rsidR="00791481">
        <w:rPr>
          <w:color w:val="000000"/>
        </w:rPr>
        <w:t xml:space="preserve"> </w:t>
      </w:r>
      <w:r>
        <w:rPr>
          <w:color w:val="000000"/>
        </w:rPr>
        <w:t>sztuki.</w:t>
      </w:r>
    </w:p>
    <w:p w14:paraId="611E60C5" w14:textId="77777777" w:rsidR="00B61EB2" w:rsidRDefault="00B61EB2" w:rsidP="0007519C">
      <w:pPr>
        <w:tabs>
          <w:tab w:val="left" w:pos="708"/>
        </w:tabs>
        <w:spacing w:before="120"/>
        <w:jc w:val="both"/>
      </w:pPr>
      <w:r>
        <w:t>Jak</w:t>
      </w:r>
      <w:r w:rsidR="00791481">
        <w:t xml:space="preserve"> </w:t>
      </w:r>
      <w:r>
        <w:t>stanowi</w:t>
      </w:r>
      <w:r w:rsidR="00791481">
        <w:t xml:space="preserve"> </w:t>
      </w:r>
      <w:r>
        <w:t>ust.</w:t>
      </w:r>
      <w:r w:rsidR="00791481">
        <w:t xml:space="preserve"> </w:t>
      </w:r>
      <w:r>
        <w:t>2</w:t>
      </w:r>
      <w:r w:rsidR="00791481">
        <w:t xml:space="preserve"> </w:t>
      </w:r>
      <w:r>
        <w:t>cytowanego</w:t>
      </w:r>
      <w:r w:rsidR="00791481">
        <w:t xml:space="preserve"> </w:t>
      </w:r>
      <w:r>
        <w:t>§</w:t>
      </w:r>
      <w:r w:rsidR="00791481">
        <w:t xml:space="preserve"> </w:t>
      </w:r>
      <w:r>
        <w:t>4</w:t>
      </w:r>
      <w:r w:rsidR="00791481">
        <w:t xml:space="preserve"> </w:t>
      </w:r>
      <w:r>
        <w:t>w</w:t>
      </w:r>
      <w:r w:rsidR="00791481">
        <w:t xml:space="preserve"> </w:t>
      </w:r>
      <w:r>
        <w:t>szczególnych</w:t>
      </w:r>
      <w:r w:rsidR="00791481">
        <w:t xml:space="preserve"> </w:t>
      </w:r>
      <w:r>
        <w:t>przypadkach</w:t>
      </w:r>
      <w:r w:rsidR="00791481">
        <w:t xml:space="preserve"> </w:t>
      </w:r>
      <w:r>
        <w:t>uzasadnionych</w:t>
      </w:r>
      <w:r w:rsidR="00791481">
        <w:t xml:space="preserve"> </w:t>
      </w:r>
      <w:r>
        <w:t>rodzajem,</w:t>
      </w:r>
      <w:r w:rsidR="00791481">
        <w:t xml:space="preserve"> </w:t>
      </w:r>
      <w:r>
        <w:t>przeznaczeniem</w:t>
      </w:r>
      <w:r w:rsidR="00791481">
        <w:t xml:space="preserve"> </w:t>
      </w:r>
      <w:r>
        <w:t>lub</w:t>
      </w:r>
      <w:r w:rsidR="00791481">
        <w:t xml:space="preserve"> </w:t>
      </w:r>
      <w:r>
        <w:t>zwyczajowo</w:t>
      </w:r>
      <w:r w:rsidR="00791481">
        <w:t xml:space="preserve"> </w:t>
      </w:r>
      <w:r>
        <w:t>oferowaną</w:t>
      </w:r>
      <w:r w:rsidR="00791481">
        <w:t xml:space="preserve"> </w:t>
      </w:r>
      <w:r>
        <w:t>ilością</w:t>
      </w:r>
      <w:r w:rsidR="00791481">
        <w:t xml:space="preserve"> </w:t>
      </w:r>
      <w:r>
        <w:t>towarów</w:t>
      </w:r>
      <w:r w:rsidR="00791481">
        <w:t xml:space="preserve"> </w:t>
      </w:r>
      <w:r>
        <w:t>przy</w:t>
      </w:r>
      <w:r w:rsidR="00791481">
        <w:t xml:space="preserve"> </w:t>
      </w:r>
      <w:r>
        <w:t>uwidacznianiu</w:t>
      </w:r>
      <w:r w:rsidR="00791481">
        <w:t xml:space="preserve"> </w:t>
      </w:r>
      <w:r>
        <w:t>cen</w:t>
      </w:r>
      <w:r w:rsidR="00791481">
        <w:t xml:space="preserve"> </w:t>
      </w:r>
      <w:r>
        <w:t>jednostkowych</w:t>
      </w:r>
      <w:r w:rsidR="00791481">
        <w:t xml:space="preserve"> </w:t>
      </w:r>
      <w:r>
        <w:t>dopuszcza</w:t>
      </w:r>
      <w:r w:rsidR="00791481">
        <w:t xml:space="preserve"> </w:t>
      </w:r>
      <w:r>
        <w:t>się</w:t>
      </w:r>
      <w:r w:rsidR="00791481">
        <w:t xml:space="preserve"> </w:t>
      </w:r>
      <w:r>
        <w:t>stosowanie</w:t>
      </w:r>
      <w:r w:rsidR="00791481">
        <w:t xml:space="preserve"> </w:t>
      </w:r>
      <w:r>
        <w:t>dziesiętnych</w:t>
      </w:r>
      <w:r w:rsidR="00791481">
        <w:t xml:space="preserve"> </w:t>
      </w:r>
      <w:r>
        <w:t>wielokrotności</w:t>
      </w:r>
      <w:r w:rsidR="00791481">
        <w:t xml:space="preserve"> </w:t>
      </w:r>
      <w:r>
        <w:t>i</w:t>
      </w:r>
      <w:r w:rsidR="00791481">
        <w:t xml:space="preserve"> </w:t>
      </w:r>
      <w:r>
        <w:t>podwielokrotności</w:t>
      </w:r>
      <w:r w:rsidR="00791481">
        <w:t xml:space="preserve"> </w:t>
      </w:r>
      <w:r>
        <w:t>legalnych</w:t>
      </w:r>
      <w:r w:rsidR="00791481">
        <w:t xml:space="preserve"> </w:t>
      </w:r>
      <w:r>
        <w:t>jednostek</w:t>
      </w:r>
      <w:r w:rsidR="00791481">
        <w:t xml:space="preserve"> </w:t>
      </w:r>
      <w:r>
        <w:t>miar</w:t>
      </w:r>
      <w:r w:rsidR="00791481">
        <w:t xml:space="preserve"> </w:t>
      </w:r>
      <w:r>
        <w:t>innych</w:t>
      </w:r>
      <w:r w:rsidR="00791481">
        <w:t xml:space="preserve"> </w:t>
      </w:r>
      <w:r>
        <w:t>niż</w:t>
      </w:r>
      <w:r w:rsidR="00791481">
        <w:t xml:space="preserve"> </w:t>
      </w:r>
      <w:r>
        <w:t>określone</w:t>
      </w:r>
      <w:r w:rsidR="00791481">
        <w:t xml:space="preserve"> </w:t>
      </w:r>
      <w:r>
        <w:t>w</w:t>
      </w:r>
      <w:r w:rsidR="00791481">
        <w:t xml:space="preserve"> </w:t>
      </w:r>
      <w:r>
        <w:t>ust.</w:t>
      </w:r>
      <w:r w:rsidR="00791481">
        <w:t xml:space="preserve"> </w:t>
      </w:r>
      <w:r>
        <w:t>1.</w:t>
      </w:r>
    </w:p>
    <w:p w14:paraId="657345EC" w14:textId="77777777" w:rsidR="00B61EB2" w:rsidRDefault="00B61EB2" w:rsidP="0066360F">
      <w:pPr>
        <w:tabs>
          <w:tab w:val="left" w:pos="708"/>
        </w:tabs>
        <w:spacing w:before="120"/>
        <w:jc w:val="both"/>
        <w:rPr>
          <w:color w:val="000000"/>
        </w:rPr>
      </w:pPr>
      <w:r>
        <w:rPr>
          <w:color w:val="000000"/>
        </w:rPr>
        <w:t>Zgodnie</w:t>
      </w:r>
      <w:r w:rsidR="00791481">
        <w:rPr>
          <w:color w:val="000000"/>
        </w:rPr>
        <w:t xml:space="preserve"> </w:t>
      </w:r>
      <w:r>
        <w:rPr>
          <w:color w:val="000000"/>
        </w:rPr>
        <w:t>z</w:t>
      </w:r>
      <w:r w:rsidR="00791481">
        <w:rPr>
          <w:color w:val="000000"/>
        </w:rPr>
        <w:t xml:space="preserve"> </w:t>
      </w:r>
      <w:r>
        <w:rPr>
          <w:color w:val="000000"/>
        </w:rPr>
        <w:t>§</w:t>
      </w:r>
      <w:r w:rsidR="00791481">
        <w:rPr>
          <w:color w:val="000000"/>
        </w:rPr>
        <w:t xml:space="preserve"> </w:t>
      </w:r>
      <w:r>
        <w:rPr>
          <w:color w:val="000000"/>
        </w:rPr>
        <w:t>4</w:t>
      </w:r>
      <w:r w:rsidR="00791481">
        <w:rPr>
          <w:color w:val="000000"/>
        </w:rPr>
        <w:t xml:space="preserve"> </w:t>
      </w:r>
      <w:r>
        <w:rPr>
          <w:color w:val="000000"/>
        </w:rPr>
        <w:t>ust.</w:t>
      </w:r>
      <w:r w:rsidR="00791481">
        <w:rPr>
          <w:color w:val="000000"/>
        </w:rPr>
        <w:t xml:space="preserve"> </w:t>
      </w:r>
      <w:r>
        <w:rPr>
          <w:color w:val="000000"/>
        </w:rPr>
        <w:t>3</w:t>
      </w:r>
      <w:r w:rsidR="00791481">
        <w:rPr>
          <w:color w:val="000000"/>
        </w:rPr>
        <w:t xml:space="preserve"> </w:t>
      </w:r>
      <w:r>
        <w:rPr>
          <w:color w:val="000000"/>
        </w:rPr>
        <w:t>rozporządzenia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przypadku</w:t>
      </w:r>
      <w:r w:rsidR="00791481">
        <w:rPr>
          <w:color w:val="000000"/>
        </w:rPr>
        <w:t xml:space="preserve"> </w:t>
      </w:r>
      <w:r>
        <w:rPr>
          <w:color w:val="000000"/>
        </w:rPr>
        <w:t>towaru</w:t>
      </w:r>
      <w:r w:rsidR="00791481">
        <w:rPr>
          <w:color w:val="000000"/>
        </w:rPr>
        <w:t xml:space="preserve"> </w:t>
      </w:r>
      <w:r>
        <w:rPr>
          <w:color w:val="000000"/>
        </w:rPr>
        <w:t>pakowanego</w:t>
      </w:r>
      <w:r w:rsidR="00791481">
        <w:rPr>
          <w:color w:val="000000"/>
        </w:rPr>
        <w:t xml:space="preserve"> </w:t>
      </w:r>
      <w:r>
        <w:rPr>
          <w:color w:val="000000"/>
        </w:rPr>
        <w:t>oznaczonego</w:t>
      </w:r>
      <w:r w:rsidR="00791481">
        <w:rPr>
          <w:color w:val="000000"/>
        </w:rPr>
        <w:t xml:space="preserve"> </w:t>
      </w:r>
      <w:r>
        <w:rPr>
          <w:color w:val="000000"/>
        </w:rPr>
        <w:t>liczbą</w:t>
      </w:r>
      <w:r w:rsidR="00791481">
        <w:rPr>
          <w:color w:val="000000"/>
        </w:rPr>
        <w:t xml:space="preserve"> </w:t>
      </w:r>
      <w:r>
        <w:rPr>
          <w:color w:val="000000"/>
        </w:rPr>
        <w:t>sztuk</w:t>
      </w:r>
      <w:r w:rsidR="00791481">
        <w:rPr>
          <w:color w:val="000000"/>
        </w:rPr>
        <w:t xml:space="preserve"> </w:t>
      </w:r>
      <w:r>
        <w:rPr>
          <w:color w:val="000000"/>
        </w:rPr>
        <w:t>dopuszcza</w:t>
      </w:r>
      <w:r w:rsidR="00791481">
        <w:rPr>
          <w:color w:val="000000"/>
        </w:rPr>
        <w:t xml:space="preserve"> </w:t>
      </w:r>
      <w:r>
        <w:rPr>
          <w:color w:val="000000"/>
        </w:rPr>
        <w:t>się</w:t>
      </w:r>
      <w:r w:rsidR="00791481">
        <w:rPr>
          <w:color w:val="000000"/>
        </w:rPr>
        <w:t xml:space="preserve"> </w:t>
      </w:r>
      <w:r>
        <w:rPr>
          <w:color w:val="000000"/>
        </w:rPr>
        <w:t>stosowanie</w:t>
      </w:r>
      <w:r w:rsidR="00791481">
        <w:rPr>
          <w:color w:val="000000"/>
        </w:rPr>
        <w:t xml:space="preserve"> </w:t>
      </w:r>
      <w:r>
        <w:rPr>
          <w:color w:val="000000"/>
        </w:rPr>
        <w:t>przeliczenia</w:t>
      </w:r>
      <w:r w:rsidR="00791481">
        <w:rPr>
          <w:color w:val="000000"/>
        </w:rPr>
        <w:t xml:space="preserve"> </w:t>
      </w:r>
      <w:r>
        <w:rPr>
          <w:color w:val="000000"/>
        </w:rPr>
        <w:t>na</w:t>
      </w:r>
      <w:r w:rsidR="00791481">
        <w:rPr>
          <w:color w:val="000000"/>
        </w:rPr>
        <w:t xml:space="preserve"> </w:t>
      </w:r>
      <w:r>
        <w:rPr>
          <w:color w:val="000000"/>
        </w:rPr>
        <w:t>cenę</w:t>
      </w:r>
      <w:r w:rsidR="00791481">
        <w:rPr>
          <w:color w:val="000000"/>
        </w:rPr>
        <w:t xml:space="preserve"> </w:t>
      </w:r>
      <w:r>
        <w:rPr>
          <w:color w:val="000000"/>
        </w:rPr>
        <w:t>jednostkową</w:t>
      </w:r>
      <w:r w:rsidR="00791481">
        <w:rPr>
          <w:color w:val="000000"/>
        </w:rPr>
        <w:t xml:space="preserve"> </w:t>
      </w:r>
      <w:r>
        <w:rPr>
          <w:color w:val="000000"/>
        </w:rPr>
        <w:t>za</w:t>
      </w:r>
      <w:r w:rsidR="00791481">
        <w:rPr>
          <w:color w:val="000000"/>
        </w:rPr>
        <w:t xml:space="preserve"> </w:t>
      </w:r>
      <w:r>
        <w:rPr>
          <w:color w:val="000000"/>
        </w:rPr>
        <w:t>sztukę</w:t>
      </w:r>
      <w:r w:rsidR="00791481">
        <w:rPr>
          <w:color w:val="000000"/>
        </w:rPr>
        <w:t xml:space="preserve"> </w:t>
      </w:r>
      <w:r>
        <w:rPr>
          <w:color w:val="000000"/>
        </w:rPr>
        <w:t>lub</w:t>
      </w:r>
      <w:r w:rsidR="00791481">
        <w:rPr>
          <w:color w:val="000000"/>
        </w:rPr>
        <w:t xml:space="preserve"> </w:t>
      </w:r>
      <w:r>
        <w:rPr>
          <w:color w:val="000000"/>
        </w:rPr>
        <w:t>za</w:t>
      </w:r>
      <w:r w:rsidR="00791481">
        <w:rPr>
          <w:color w:val="000000"/>
        </w:rPr>
        <w:t xml:space="preserve"> </w:t>
      </w:r>
      <w:r>
        <w:rPr>
          <w:color w:val="000000"/>
        </w:rPr>
        <w:t>dziesiętną</w:t>
      </w:r>
      <w:r w:rsidR="00791481">
        <w:rPr>
          <w:color w:val="000000"/>
        </w:rPr>
        <w:t xml:space="preserve"> </w:t>
      </w:r>
      <w:r>
        <w:rPr>
          <w:color w:val="000000"/>
        </w:rPr>
        <w:t>wielokrotność</w:t>
      </w:r>
      <w:r w:rsidR="00791481">
        <w:rPr>
          <w:color w:val="000000"/>
        </w:rPr>
        <w:t xml:space="preserve"> </w:t>
      </w:r>
      <w:r>
        <w:rPr>
          <w:color w:val="000000"/>
        </w:rPr>
        <w:t>liczby</w:t>
      </w:r>
      <w:r w:rsidR="00791481">
        <w:rPr>
          <w:color w:val="000000"/>
        </w:rPr>
        <w:t xml:space="preserve"> </w:t>
      </w:r>
      <w:r>
        <w:rPr>
          <w:color w:val="000000"/>
        </w:rPr>
        <w:t>sztuk.</w:t>
      </w:r>
    </w:p>
    <w:p w14:paraId="124E5F34" w14:textId="77777777" w:rsidR="00B61EB2" w:rsidRDefault="00B61EB2" w:rsidP="0066360F">
      <w:pPr>
        <w:shd w:val="clear" w:color="auto" w:fill="FFFFFF"/>
        <w:tabs>
          <w:tab w:val="left" w:pos="708"/>
        </w:tabs>
        <w:spacing w:before="120"/>
        <w:jc w:val="both"/>
        <w:rPr>
          <w:rFonts w:ascii="Open Sans" w:hAnsi="Open Sans"/>
          <w:color w:val="333333"/>
        </w:rPr>
      </w:pPr>
      <w:r>
        <w:rPr>
          <w:bCs/>
        </w:rPr>
        <w:t>§</w:t>
      </w:r>
      <w:r w:rsidR="00791481">
        <w:rPr>
          <w:bCs/>
        </w:rPr>
        <w:t xml:space="preserve"> </w:t>
      </w:r>
      <w:r>
        <w:rPr>
          <w:bCs/>
        </w:rPr>
        <w:t>7</w:t>
      </w:r>
      <w:r w:rsidR="00791481">
        <w:rPr>
          <w:bCs/>
        </w:rPr>
        <w:t xml:space="preserve"> </w:t>
      </w:r>
      <w:r>
        <w:rPr>
          <w:bCs/>
        </w:rPr>
        <w:t>pkt</w:t>
      </w:r>
      <w:r w:rsidR="00791481">
        <w:rPr>
          <w:bCs/>
        </w:rPr>
        <w:t xml:space="preserve"> </w:t>
      </w:r>
      <w:r>
        <w:rPr>
          <w:bCs/>
        </w:rPr>
        <w:t>1</w:t>
      </w:r>
      <w:r w:rsidR="00791481">
        <w:rPr>
          <w:bCs/>
        </w:rPr>
        <w:t xml:space="preserve"> </w:t>
      </w:r>
      <w:r>
        <w:rPr>
          <w:bCs/>
        </w:rPr>
        <w:t>rozporządzenia</w:t>
      </w:r>
      <w:r w:rsidR="00791481">
        <w:rPr>
          <w:bCs/>
        </w:rPr>
        <w:t xml:space="preserve"> </w:t>
      </w:r>
      <w:r>
        <w:rPr>
          <w:bCs/>
        </w:rPr>
        <w:t>stanowi</w:t>
      </w:r>
      <w:r w:rsidRPr="0066360F">
        <w:rPr>
          <w:bCs/>
        </w:rPr>
        <w:t>,</w:t>
      </w:r>
      <w:r w:rsidR="00791481" w:rsidRPr="0066360F">
        <w:rPr>
          <w:bCs/>
        </w:rPr>
        <w:t xml:space="preserve"> </w:t>
      </w:r>
      <w:r w:rsidRPr="0066360F">
        <w:rPr>
          <w:bCs/>
        </w:rPr>
        <w:t>że</w:t>
      </w:r>
      <w:r w:rsidR="00791481" w:rsidRPr="0066360F">
        <w:rPr>
          <w:bCs/>
        </w:rPr>
        <w:t xml:space="preserve"> </w:t>
      </w:r>
      <w:r w:rsidRPr="0066360F">
        <w:rPr>
          <w:bCs/>
        </w:rPr>
        <w:t>w</w:t>
      </w:r>
      <w:r w:rsidRPr="0066360F">
        <w:rPr>
          <w:bCs/>
          <w:shd w:val="clear" w:color="auto" w:fill="FFFFFF"/>
        </w:rPr>
        <w:t>ymogu</w:t>
      </w:r>
      <w:r w:rsidR="00791481" w:rsidRPr="0066360F">
        <w:rPr>
          <w:bCs/>
          <w:shd w:val="clear" w:color="auto" w:fill="FFFFFF"/>
        </w:rPr>
        <w:t xml:space="preserve"> </w:t>
      </w:r>
      <w:r w:rsidRPr="0066360F">
        <w:rPr>
          <w:bCs/>
          <w:shd w:val="clear" w:color="auto" w:fill="FFFFFF"/>
        </w:rPr>
        <w:t>uwidaczniania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cen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jednostkowych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nie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stosuje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się</w:t>
      </w:r>
      <w:r w:rsidR="00791481">
        <w:rPr>
          <w:shd w:val="clear" w:color="auto" w:fill="FFFFFF"/>
        </w:rPr>
        <w:t xml:space="preserve"> </w:t>
      </w:r>
      <w:r>
        <w:rPr>
          <w:shd w:val="clear" w:color="auto" w:fill="FFFFFF"/>
        </w:rPr>
        <w:t>do</w:t>
      </w:r>
      <w:r w:rsidR="00791481">
        <w:rPr>
          <w:shd w:val="clear" w:color="auto" w:fill="FFFFFF"/>
        </w:rPr>
        <w:t xml:space="preserve"> </w:t>
      </w:r>
      <w:r>
        <w:t>towarów,</w:t>
      </w:r>
      <w:r w:rsidR="00791481">
        <w:t xml:space="preserve"> </w:t>
      </w:r>
      <w:r>
        <w:t>których</w:t>
      </w:r>
      <w:r w:rsidR="00791481">
        <w:t xml:space="preserve"> </w:t>
      </w:r>
      <w:r>
        <w:t>cena</w:t>
      </w:r>
      <w:r w:rsidR="00791481">
        <w:t xml:space="preserve"> </w:t>
      </w:r>
      <w:r>
        <w:t>jednostkowa</w:t>
      </w:r>
      <w:r w:rsidR="00791481">
        <w:t xml:space="preserve"> </w:t>
      </w:r>
      <w:r>
        <w:t>jest</w:t>
      </w:r>
      <w:r w:rsidR="00791481">
        <w:t xml:space="preserve"> </w:t>
      </w:r>
      <w:r>
        <w:t>identyczna</w:t>
      </w:r>
      <w:r w:rsidR="00791481">
        <w:t xml:space="preserve"> </w:t>
      </w:r>
      <w:r>
        <w:t>z</w:t>
      </w:r>
      <w:r w:rsidR="00791481">
        <w:t xml:space="preserve"> </w:t>
      </w:r>
      <w:r>
        <w:t>ceną</w:t>
      </w:r>
      <w:r w:rsidR="00791481">
        <w:t xml:space="preserve"> </w:t>
      </w:r>
      <w:r>
        <w:t>sprzedaży</w:t>
      </w:r>
      <w:r>
        <w:rPr>
          <w:rFonts w:ascii="Open Sans" w:hAnsi="Open Sans"/>
          <w:color w:val="333333"/>
        </w:rPr>
        <w:t>.</w:t>
      </w:r>
      <w:r w:rsidR="00791481">
        <w:rPr>
          <w:rFonts w:ascii="Open Sans" w:hAnsi="Open Sans"/>
          <w:color w:val="333333"/>
        </w:rPr>
        <w:t xml:space="preserve"> </w:t>
      </w:r>
    </w:p>
    <w:p w14:paraId="63A71A04" w14:textId="77777777" w:rsidR="00B61EB2" w:rsidRDefault="00B61EB2" w:rsidP="0066360F">
      <w:pPr>
        <w:tabs>
          <w:tab w:val="left" w:pos="708"/>
        </w:tabs>
        <w:spacing w:before="120"/>
        <w:jc w:val="both"/>
        <w:rPr>
          <w:color w:val="000000"/>
        </w:rPr>
      </w:pPr>
      <w:r>
        <w:rPr>
          <w:color w:val="000000"/>
        </w:rPr>
        <w:t>Zgodnie</w:t>
      </w:r>
      <w:r w:rsidR="00791481">
        <w:rPr>
          <w:color w:val="000000"/>
        </w:rPr>
        <w:t xml:space="preserve"> </w:t>
      </w:r>
      <w:r>
        <w:rPr>
          <w:color w:val="000000"/>
        </w:rPr>
        <w:t>z</w:t>
      </w:r>
      <w:r w:rsidR="00791481">
        <w:rPr>
          <w:color w:val="000000"/>
        </w:rPr>
        <w:t xml:space="preserve"> </w:t>
      </w:r>
      <w:r>
        <w:rPr>
          <w:color w:val="000000"/>
        </w:rPr>
        <w:t>art.</w:t>
      </w:r>
      <w:r w:rsidR="00791481">
        <w:rPr>
          <w:color w:val="000000"/>
        </w:rPr>
        <w:t xml:space="preserve"> </w:t>
      </w:r>
      <w:r>
        <w:rPr>
          <w:color w:val="000000"/>
        </w:rPr>
        <w:t>6</w:t>
      </w:r>
      <w:r w:rsidR="00791481">
        <w:rPr>
          <w:color w:val="000000"/>
        </w:rPr>
        <w:t xml:space="preserve"> </w:t>
      </w:r>
      <w:r>
        <w:rPr>
          <w:color w:val="000000"/>
        </w:rPr>
        <w:t>ust.</w:t>
      </w:r>
      <w:r w:rsidR="00791481">
        <w:rPr>
          <w:color w:val="000000"/>
        </w:rPr>
        <w:t xml:space="preserve"> </w:t>
      </w:r>
      <w:r>
        <w:rPr>
          <w:color w:val="000000"/>
        </w:rPr>
        <w:t>1</w:t>
      </w:r>
      <w:r w:rsidR="00791481">
        <w:rPr>
          <w:color w:val="000000"/>
        </w:rPr>
        <w:t xml:space="preserve"> </w:t>
      </w:r>
      <w:r>
        <w:rPr>
          <w:color w:val="000000"/>
        </w:rPr>
        <w:t>ustawy,</w:t>
      </w:r>
      <w:r w:rsidR="00791481">
        <w:rPr>
          <w:color w:val="000000"/>
        </w:rPr>
        <w:t xml:space="preserve"> </w:t>
      </w:r>
      <w:r>
        <w:rPr>
          <w:color w:val="000000"/>
        </w:rPr>
        <w:t>jeżeli</w:t>
      </w:r>
      <w:r w:rsidR="00791481">
        <w:rPr>
          <w:color w:val="000000"/>
        </w:rPr>
        <w:t xml:space="preserve"> </w:t>
      </w:r>
      <w:r>
        <w:rPr>
          <w:color w:val="000000"/>
        </w:rPr>
        <w:t>przedsiębiorca</w:t>
      </w:r>
      <w:r w:rsidR="00791481">
        <w:rPr>
          <w:color w:val="000000"/>
        </w:rPr>
        <w:t xml:space="preserve"> </w:t>
      </w:r>
      <w:r>
        <w:rPr>
          <w:color w:val="000000"/>
        </w:rPr>
        <w:t>nie</w:t>
      </w:r>
      <w:r w:rsidR="00791481">
        <w:rPr>
          <w:color w:val="000000"/>
        </w:rPr>
        <w:t xml:space="preserve"> </w:t>
      </w:r>
      <w:r>
        <w:rPr>
          <w:color w:val="000000"/>
        </w:rPr>
        <w:t>wykonuje</w:t>
      </w:r>
      <w:r w:rsidR="00791481">
        <w:rPr>
          <w:color w:val="000000"/>
        </w:rPr>
        <w:t xml:space="preserve"> </w:t>
      </w:r>
      <w:r>
        <w:rPr>
          <w:color w:val="000000"/>
        </w:rPr>
        <w:t>obowiązków,</w:t>
      </w:r>
      <w:r w:rsidR="00791481">
        <w:rPr>
          <w:color w:val="000000"/>
        </w:rPr>
        <w:t xml:space="preserve"> </w:t>
      </w:r>
      <w:r>
        <w:rPr>
          <w:color w:val="000000"/>
        </w:rPr>
        <w:t>o</w:t>
      </w:r>
      <w:r w:rsidR="00791481">
        <w:rPr>
          <w:color w:val="000000"/>
        </w:rPr>
        <w:t xml:space="preserve"> </w:t>
      </w:r>
      <w:r>
        <w:rPr>
          <w:color w:val="000000"/>
        </w:rPr>
        <w:t>których</w:t>
      </w:r>
      <w:r w:rsidR="00791481">
        <w:rPr>
          <w:color w:val="000000"/>
        </w:rPr>
        <w:t xml:space="preserve"> </w:t>
      </w:r>
      <w:r>
        <w:rPr>
          <w:color w:val="000000"/>
        </w:rPr>
        <w:t>mowa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art.</w:t>
      </w:r>
      <w:r w:rsidR="00791481">
        <w:rPr>
          <w:color w:val="000000"/>
        </w:rPr>
        <w:t xml:space="preserve"> </w:t>
      </w:r>
      <w:r>
        <w:rPr>
          <w:color w:val="000000"/>
        </w:rPr>
        <w:t>4</w:t>
      </w:r>
      <w:r w:rsidR="00791481">
        <w:rPr>
          <w:color w:val="000000"/>
        </w:rPr>
        <w:t xml:space="preserve"> </w:t>
      </w:r>
      <w:r>
        <w:rPr>
          <w:color w:val="000000"/>
        </w:rPr>
        <w:t>ustawy,</w:t>
      </w:r>
      <w:r w:rsidR="00791481">
        <w:rPr>
          <w:color w:val="000000"/>
        </w:rPr>
        <w:t xml:space="preserve"> </w:t>
      </w:r>
      <w:r>
        <w:rPr>
          <w:color w:val="000000"/>
        </w:rPr>
        <w:t>wojewódzki</w:t>
      </w:r>
      <w:r w:rsidR="00791481">
        <w:rPr>
          <w:color w:val="000000"/>
        </w:rPr>
        <w:t xml:space="preserve"> </w:t>
      </w:r>
      <w:r>
        <w:rPr>
          <w:color w:val="000000"/>
        </w:rPr>
        <w:t>inspektor</w:t>
      </w:r>
      <w:r w:rsidR="00791481">
        <w:rPr>
          <w:color w:val="000000"/>
        </w:rPr>
        <w:t xml:space="preserve"> </w:t>
      </w:r>
      <w:r>
        <w:rPr>
          <w:color w:val="000000"/>
        </w:rPr>
        <w:t>Inspekcji</w:t>
      </w:r>
      <w:r w:rsidR="00791481">
        <w:rPr>
          <w:color w:val="000000"/>
        </w:rPr>
        <w:t xml:space="preserve"> </w:t>
      </w:r>
      <w:r>
        <w:rPr>
          <w:color w:val="000000"/>
        </w:rPr>
        <w:t>Handlowej</w:t>
      </w:r>
      <w:r w:rsidR="00791481">
        <w:rPr>
          <w:color w:val="000000"/>
        </w:rPr>
        <w:t xml:space="preserve"> </w:t>
      </w:r>
      <w:r>
        <w:rPr>
          <w:color w:val="000000"/>
        </w:rPr>
        <w:t>nakłada</w:t>
      </w:r>
      <w:r w:rsidR="00791481">
        <w:rPr>
          <w:color w:val="000000"/>
        </w:rPr>
        <w:t xml:space="preserve"> </w:t>
      </w:r>
      <w:r>
        <w:rPr>
          <w:color w:val="000000"/>
        </w:rPr>
        <w:t>na</w:t>
      </w:r>
      <w:r w:rsidR="00791481">
        <w:rPr>
          <w:color w:val="000000"/>
        </w:rPr>
        <w:t xml:space="preserve"> </w:t>
      </w:r>
      <w:r>
        <w:rPr>
          <w:color w:val="000000"/>
        </w:rPr>
        <w:t>niego,</w:t>
      </w:r>
      <w:r w:rsidR="00791481">
        <w:rPr>
          <w:color w:val="000000"/>
        </w:rPr>
        <w:t xml:space="preserve"> </w:t>
      </w:r>
      <w:r w:rsidR="00C11E11">
        <w:rPr>
          <w:color w:val="000000"/>
        </w:rPr>
        <w:br/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drodze</w:t>
      </w:r>
      <w:r w:rsidR="00791481">
        <w:rPr>
          <w:color w:val="000000"/>
        </w:rPr>
        <w:t xml:space="preserve"> </w:t>
      </w:r>
      <w:r>
        <w:rPr>
          <w:color w:val="000000"/>
        </w:rPr>
        <w:t>decyzji,</w:t>
      </w:r>
      <w:r w:rsidR="00791481">
        <w:rPr>
          <w:color w:val="000000"/>
        </w:rPr>
        <w:t xml:space="preserve"> </w:t>
      </w:r>
      <w:r>
        <w:rPr>
          <w:color w:val="000000"/>
        </w:rPr>
        <w:t>karę</w:t>
      </w:r>
      <w:r w:rsidR="00791481">
        <w:rPr>
          <w:color w:val="000000"/>
        </w:rPr>
        <w:t xml:space="preserve"> </w:t>
      </w:r>
      <w:r>
        <w:rPr>
          <w:color w:val="000000"/>
        </w:rPr>
        <w:t>pieniężną</w:t>
      </w:r>
      <w:r w:rsidR="00791481">
        <w:rPr>
          <w:color w:val="000000"/>
        </w:rPr>
        <w:t xml:space="preserve"> </w:t>
      </w:r>
      <w:r>
        <w:rPr>
          <w:color w:val="000000"/>
        </w:rPr>
        <w:t>do</w:t>
      </w:r>
      <w:r w:rsidR="00791481">
        <w:rPr>
          <w:color w:val="000000"/>
        </w:rPr>
        <w:t xml:space="preserve"> </w:t>
      </w:r>
      <w:r>
        <w:rPr>
          <w:color w:val="000000"/>
        </w:rPr>
        <w:t>wysokości</w:t>
      </w:r>
      <w:r w:rsidR="00791481">
        <w:rPr>
          <w:color w:val="000000"/>
        </w:rPr>
        <w:t xml:space="preserve"> </w:t>
      </w:r>
      <w:r>
        <w:rPr>
          <w:color w:val="000000"/>
        </w:rPr>
        <w:t>20000</w:t>
      </w:r>
      <w:r w:rsidR="00791481">
        <w:rPr>
          <w:color w:val="000000"/>
        </w:rPr>
        <w:t xml:space="preserve"> </w:t>
      </w:r>
      <w:r>
        <w:rPr>
          <w:color w:val="000000"/>
        </w:rPr>
        <w:t>zł.</w:t>
      </w:r>
      <w:r w:rsidR="00791481">
        <w:rPr>
          <w:color w:val="000000"/>
        </w:rPr>
        <w:t xml:space="preserve"> </w:t>
      </w:r>
      <w:r>
        <w:rPr>
          <w:color w:val="000000"/>
        </w:rPr>
        <w:t>Przepis</w:t>
      </w:r>
      <w:r w:rsidR="00791481">
        <w:rPr>
          <w:color w:val="000000"/>
        </w:rPr>
        <w:t xml:space="preserve"> </w:t>
      </w:r>
      <w:r>
        <w:rPr>
          <w:color w:val="000000"/>
        </w:rPr>
        <w:t>ten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sposób</w:t>
      </w:r>
      <w:r w:rsidR="00791481">
        <w:rPr>
          <w:color w:val="000000"/>
        </w:rPr>
        <w:t xml:space="preserve"> </w:t>
      </w:r>
      <w:r>
        <w:rPr>
          <w:color w:val="000000"/>
        </w:rPr>
        <w:t>niewymagający</w:t>
      </w:r>
      <w:r w:rsidR="00791481">
        <w:rPr>
          <w:color w:val="000000"/>
        </w:rPr>
        <w:t xml:space="preserve"> </w:t>
      </w:r>
      <w:r>
        <w:rPr>
          <w:color w:val="000000"/>
        </w:rPr>
        <w:t>dodatkowych</w:t>
      </w:r>
      <w:r w:rsidR="00791481">
        <w:rPr>
          <w:color w:val="000000"/>
        </w:rPr>
        <w:t xml:space="preserve"> </w:t>
      </w:r>
      <w:r>
        <w:rPr>
          <w:color w:val="000000"/>
        </w:rPr>
        <w:t>założeń</w:t>
      </w:r>
      <w:r w:rsidR="00791481">
        <w:rPr>
          <w:color w:val="000000"/>
        </w:rPr>
        <w:t xml:space="preserve"> </w:t>
      </w:r>
      <w:r>
        <w:rPr>
          <w:color w:val="000000"/>
        </w:rPr>
        <w:t>i</w:t>
      </w:r>
      <w:r w:rsidR="00791481">
        <w:rPr>
          <w:color w:val="000000"/>
        </w:rPr>
        <w:t xml:space="preserve"> </w:t>
      </w:r>
      <w:r>
        <w:rPr>
          <w:color w:val="000000"/>
        </w:rPr>
        <w:t>wykładni,</w:t>
      </w:r>
      <w:r w:rsidR="00791481">
        <w:rPr>
          <w:color w:val="000000"/>
        </w:rPr>
        <w:t xml:space="preserve"> </w:t>
      </w:r>
      <w:r>
        <w:rPr>
          <w:color w:val="000000"/>
        </w:rPr>
        <w:t>nakazuje</w:t>
      </w:r>
      <w:r w:rsidR="00791481">
        <w:rPr>
          <w:color w:val="000000"/>
        </w:rPr>
        <w:t xml:space="preserve"> </w:t>
      </w:r>
      <w:r>
        <w:rPr>
          <w:color w:val="000000"/>
        </w:rPr>
        <w:t>wojewódzkiemu</w:t>
      </w:r>
      <w:r w:rsidR="00791481">
        <w:rPr>
          <w:color w:val="000000"/>
        </w:rPr>
        <w:t xml:space="preserve"> </w:t>
      </w:r>
      <w:r>
        <w:rPr>
          <w:color w:val="000000"/>
        </w:rPr>
        <w:t>inspektorowi</w:t>
      </w:r>
      <w:r w:rsidR="00791481">
        <w:rPr>
          <w:color w:val="000000"/>
        </w:rPr>
        <w:t xml:space="preserve"> </w:t>
      </w:r>
      <w:r>
        <w:rPr>
          <w:color w:val="000000"/>
        </w:rPr>
        <w:t>Inspekcji</w:t>
      </w:r>
      <w:r w:rsidR="00791481">
        <w:rPr>
          <w:color w:val="000000"/>
        </w:rPr>
        <w:t xml:space="preserve"> </w:t>
      </w:r>
      <w:r>
        <w:rPr>
          <w:color w:val="000000"/>
        </w:rPr>
        <w:t>Handlowej</w:t>
      </w:r>
      <w:r w:rsidR="00791481">
        <w:rPr>
          <w:color w:val="000000"/>
        </w:rPr>
        <w:t xml:space="preserve"> </w:t>
      </w:r>
      <w:r>
        <w:rPr>
          <w:color w:val="000000"/>
        </w:rPr>
        <w:lastRenderedPageBreak/>
        <w:t>wymierzyć</w:t>
      </w:r>
      <w:r w:rsidR="00791481">
        <w:rPr>
          <w:color w:val="000000"/>
        </w:rPr>
        <w:t xml:space="preserve"> </w:t>
      </w:r>
      <w:r>
        <w:rPr>
          <w:color w:val="000000"/>
        </w:rPr>
        <w:t>karę</w:t>
      </w:r>
      <w:r w:rsidR="00791481">
        <w:rPr>
          <w:color w:val="000000"/>
        </w:rPr>
        <w:t xml:space="preserve"> </w:t>
      </w:r>
      <w:r>
        <w:rPr>
          <w:color w:val="000000"/>
        </w:rPr>
        <w:t>pieniężną</w:t>
      </w:r>
      <w:r w:rsidR="00791481">
        <w:rPr>
          <w:color w:val="000000"/>
        </w:rPr>
        <w:t xml:space="preserve"> </w:t>
      </w:r>
      <w:r>
        <w:rPr>
          <w:color w:val="000000"/>
        </w:rPr>
        <w:t>podmiotowi,</w:t>
      </w:r>
      <w:r w:rsidR="00791481">
        <w:rPr>
          <w:color w:val="000000"/>
        </w:rPr>
        <w:t xml:space="preserve"> </w:t>
      </w:r>
      <w:r>
        <w:rPr>
          <w:color w:val="000000"/>
        </w:rPr>
        <w:t>który</w:t>
      </w:r>
      <w:r w:rsidR="00791481">
        <w:rPr>
          <w:color w:val="000000"/>
        </w:rPr>
        <w:t xml:space="preserve"> </w:t>
      </w:r>
      <w:r>
        <w:rPr>
          <w:color w:val="000000"/>
        </w:rPr>
        <w:t>nie</w:t>
      </w:r>
      <w:r w:rsidR="00791481">
        <w:rPr>
          <w:color w:val="000000"/>
        </w:rPr>
        <w:t xml:space="preserve"> </w:t>
      </w:r>
      <w:r>
        <w:rPr>
          <w:color w:val="000000"/>
        </w:rPr>
        <w:t>wykonuje</w:t>
      </w:r>
      <w:r w:rsidR="00791481">
        <w:rPr>
          <w:color w:val="000000"/>
        </w:rPr>
        <w:t xml:space="preserve"> </w:t>
      </w:r>
      <w:r>
        <w:rPr>
          <w:color w:val="000000"/>
        </w:rPr>
        <w:t>obowiązku</w:t>
      </w:r>
      <w:r w:rsidR="00791481">
        <w:rPr>
          <w:color w:val="000000"/>
        </w:rPr>
        <w:t xml:space="preserve"> </w:t>
      </w:r>
      <w:r>
        <w:rPr>
          <w:color w:val="000000"/>
        </w:rPr>
        <w:t>określonego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ww.</w:t>
      </w:r>
      <w:r w:rsidR="00791481">
        <w:rPr>
          <w:color w:val="000000"/>
        </w:rPr>
        <w:t xml:space="preserve"> </w:t>
      </w:r>
      <w:r>
        <w:rPr>
          <w:color w:val="000000"/>
        </w:rPr>
        <w:t>przepisach,</w:t>
      </w:r>
      <w:r w:rsidR="00791481">
        <w:rPr>
          <w:color w:val="000000"/>
        </w:rPr>
        <w:t xml:space="preserve"> </w:t>
      </w:r>
      <w:r>
        <w:rPr>
          <w:color w:val="000000"/>
        </w:rPr>
        <w:t>choćby</w:t>
      </w:r>
      <w:r w:rsidR="00791481">
        <w:rPr>
          <w:color w:val="000000"/>
        </w:rPr>
        <w:t xml:space="preserve"> </w:t>
      </w:r>
      <w:r>
        <w:rPr>
          <w:color w:val="000000"/>
        </w:rPr>
        <w:t>naruszenie</w:t>
      </w:r>
      <w:r w:rsidR="00791481">
        <w:rPr>
          <w:color w:val="000000"/>
        </w:rPr>
        <w:t xml:space="preserve"> </w:t>
      </w:r>
      <w:r>
        <w:rPr>
          <w:color w:val="000000"/>
        </w:rPr>
        <w:t>prawa</w:t>
      </w:r>
      <w:r w:rsidR="00791481">
        <w:rPr>
          <w:color w:val="000000"/>
        </w:rPr>
        <w:t xml:space="preserve"> </w:t>
      </w:r>
      <w:r>
        <w:rPr>
          <w:color w:val="000000"/>
        </w:rPr>
        <w:t>miało</w:t>
      </w:r>
      <w:r w:rsidR="00791481">
        <w:rPr>
          <w:color w:val="000000"/>
        </w:rPr>
        <w:t xml:space="preserve"> </w:t>
      </w:r>
      <w:r>
        <w:rPr>
          <w:color w:val="000000"/>
        </w:rPr>
        <w:t>charakter</w:t>
      </w:r>
      <w:r w:rsidR="00791481">
        <w:rPr>
          <w:color w:val="000000"/>
        </w:rPr>
        <w:t xml:space="preserve"> </w:t>
      </w:r>
      <w:r>
        <w:rPr>
          <w:color w:val="000000"/>
        </w:rPr>
        <w:t>jednostkowy.</w:t>
      </w:r>
    </w:p>
    <w:p w14:paraId="1C9DFA46" w14:textId="77777777" w:rsidR="00B61EB2" w:rsidRDefault="00B61EB2" w:rsidP="0007519C">
      <w:pPr>
        <w:spacing w:before="120"/>
        <w:jc w:val="both"/>
        <w:rPr>
          <w:color w:val="000000"/>
        </w:rPr>
      </w:pPr>
      <w:r>
        <w:rPr>
          <w:color w:val="000000"/>
        </w:rPr>
        <w:t>Dowiedzenie,</w:t>
      </w:r>
      <w:r w:rsidR="00791481">
        <w:rPr>
          <w:color w:val="000000"/>
        </w:rPr>
        <w:t xml:space="preserve"> </w:t>
      </w:r>
      <w:r>
        <w:rPr>
          <w:color w:val="000000"/>
        </w:rPr>
        <w:t>że</w:t>
      </w:r>
      <w:r w:rsidR="00791481">
        <w:rPr>
          <w:color w:val="000000"/>
        </w:rPr>
        <w:t xml:space="preserve"> </w:t>
      </w:r>
      <w:r>
        <w:rPr>
          <w:color w:val="000000"/>
        </w:rPr>
        <w:t>podmiot</w:t>
      </w:r>
      <w:r w:rsidR="00791481">
        <w:rPr>
          <w:color w:val="000000"/>
        </w:rPr>
        <w:t xml:space="preserve"> </w:t>
      </w:r>
      <w:r>
        <w:rPr>
          <w:color w:val="000000"/>
        </w:rPr>
        <w:t>nie</w:t>
      </w:r>
      <w:r w:rsidR="00791481">
        <w:rPr>
          <w:color w:val="000000"/>
        </w:rPr>
        <w:t xml:space="preserve"> </w:t>
      </w:r>
      <w:r>
        <w:rPr>
          <w:color w:val="000000"/>
        </w:rPr>
        <w:t>wykonał</w:t>
      </w:r>
      <w:r w:rsidR="00791481">
        <w:rPr>
          <w:color w:val="000000"/>
        </w:rPr>
        <w:t xml:space="preserve"> </w:t>
      </w:r>
      <w:r>
        <w:rPr>
          <w:color w:val="000000"/>
        </w:rPr>
        <w:t>powyższego</w:t>
      </w:r>
      <w:r w:rsidR="00791481">
        <w:rPr>
          <w:color w:val="000000"/>
        </w:rPr>
        <w:t xml:space="preserve"> </w:t>
      </w:r>
      <w:r>
        <w:rPr>
          <w:color w:val="000000"/>
        </w:rPr>
        <w:t>obowiązku</w:t>
      </w:r>
      <w:r w:rsidR="00791481">
        <w:rPr>
          <w:color w:val="000000"/>
        </w:rPr>
        <w:t xml:space="preserve"> </w:t>
      </w:r>
      <w:r>
        <w:rPr>
          <w:color w:val="000000"/>
        </w:rPr>
        <w:t>powoduje</w:t>
      </w:r>
      <w:r w:rsidR="00791481">
        <w:rPr>
          <w:color w:val="000000"/>
        </w:rPr>
        <w:t xml:space="preserve"> </w:t>
      </w:r>
      <w:r>
        <w:rPr>
          <w:color w:val="000000"/>
        </w:rPr>
        <w:t>konieczność</w:t>
      </w:r>
      <w:r w:rsidR="00791481">
        <w:rPr>
          <w:color w:val="000000"/>
        </w:rPr>
        <w:t xml:space="preserve"> </w:t>
      </w:r>
      <w:r>
        <w:rPr>
          <w:color w:val="000000"/>
        </w:rPr>
        <w:t>nałożenia</w:t>
      </w:r>
      <w:r w:rsidR="00791481">
        <w:rPr>
          <w:color w:val="000000"/>
        </w:rPr>
        <w:t xml:space="preserve"> </w:t>
      </w:r>
      <w:r>
        <w:rPr>
          <w:color w:val="000000"/>
        </w:rPr>
        <w:t>kary</w:t>
      </w:r>
      <w:r w:rsidR="00791481">
        <w:rPr>
          <w:color w:val="000000"/>
        </w:rPr>
        <w:t xml:space="preserve"> </w:t>
      </w:r>
      <w:r>
        <w:rPr>
          <w:color w:val="000000"/>
        </w:rPr>
        <w:t>pieniężnej,</w:t>
      </w:r>
      <w:r w:rsidR="00791481">
        <w:rPr>
          <w:color w:val="000000"/>
        </w:rPr>
        <w:t xml:space="preserve"> </w:t>
      </w:r>
      <w:r>
        <w:rPr>
          <w:color w:val="000000"/>
        </w:rPr>
        <w:t>która</w:t>
      </w:r>
      <w:r w:rsidR="00791481">
        <w:rPr>
          <w:color w:val="000000"/>
        </w:rPr>
        <w:t xml:space="preserve"> </w:t>
      </w:r>
      <w:r>
        <w:rPr>
          <w:color w:val="000000"/>
        </w:rPr>
        <w:t>jest</w:t>
      </w:r>
      <w:r w:rsidR="00791481">
        <w:rPr>
          <w:color w:val="000000"/>
        </w:rPr>
        <w:t xml:space="preserve"> </w:t>
      </w:r>
      <w:r>
        <w:rPr>
          <w:color w:val="000000"/>
        </w:rPr>
        <w:t>karą</w:t>
      </w:r>
      <w:r w:rsidR="00791481">
        <w:rPr>
          <w:color w:val="000000"/>
        </w:rPr>
        <w:t xml:space="preserve"> </w:t>
      </w:r>
      <w:r>
        <w:rPr>
          <w:color w:val="000000"/>
        </w:rPr>
        <w:t>administracyjną.</w:t>
      </w:r>
      <w:r w:rsidR="00791481">
        <w:rPr>
          <w:color w:val="000000"/>
        </w:rPr>
        <w:t xml:space="preserve"> </w:t>
      </w:r>
      <w:r>
        <w:rPr>
          <w:color w:val="000000"/>
        </w:rPr>
        <w:t>Jednocześnie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myśl</w:t>
      </w:r>
      <w:r w:rsidR="00791481">
        <w:rPr>
          <w:color w:val="000000"/>
        </w:rPr>
        <w:t xml:space="preserve"> </w:t>
      </w:r>
      <w:r>
        <w:rPr>
          <w:color w:val="000000"/>
        </w:rPr>
        <w:t>art.</w:t>
      </w:r>
      <w:r w:rsidR="00791481">
        <w:rPr>
          <w:color w:val="000000"/>
        </w:rPr>
        <w:t xml:space="preserve"> </w:t>
      </w:r>
      <w:r>
        <w:rPr>
          <w:color w:val="000000"/>
        </w:rPr>
        <w:t>6</w:t>
      </w:r>
      <w:r w:rsidR="00791481">
        <w:rPr>
          <w:color w:val="000000"/>
        </w:rPr>
        <w:t xml:space="preserve"> </w:t>
      </w:r>
      <w:r>
        <w:rPr>
          <w:color w:val="000000"/>
        </w:rPr>
        <w:t>ust.</w:t>
      </w:r>
      <w:r w:rsidR="00791481">
        <w:rPr>
          <w:color w:val="000000"/>
        </w:rPr>
        <w:t xml:space="preserve"> </w:t>
      </w:r>
      <w:r>
        <w:rPr>
          <w:color w:val="000000"/>
        </w:rPr>
        <w:t>3</w:t>
      </w:r>
      <w:r w:rsidR="00791481">
        <w:rPr>
          <w:color w:val="000000"/>
        </w:rPr>
        <w:t xml:space="preserve"> </w:t>
      </w:r>
      <w:r>
        <w:rPr>
          <w:color w:val="000000"/>
        </w:rPr>
        <w:t>ustawy,</w:t>
      </w:r>
      <w:r w:rsidR="00791481">
        <w:rPr>
          <w:color w:val="000000"/>
        </w:rPr>
        <w:t xml:space="preserve"> </w:t>
      </w:r>
      <w:r>
        <w:rPr>
          <w:color w:val="000000"/>
        </w:rPr>
        <w:t>przy</w:t>
      </w:r>
      <w:r w:rsidR="00791481">
        <w:rPr>
          <w:color w:val="000000"/>
        </w:rPr>
        <w:t xml:space="preserve"> </w:t>
      </w:r>
      <w:r>
        <w:rPr>
          <w:color w:val="000000"/>
        </w:rPr>
        <w:t>ustalaniu</w:t>
      </w:r>
      <w:r w:rsidR="00791481">
        <w:rPr>
          <w:color w:val="000000"/>
        </w:rPr>
        <w:t xml:space="preserve"> </w:t>
      </w:r>
      <w:r>
        <w:rPr>
          <w:color w:val="000000"/>
        </w:rPr>
        <w:t>wysokości</w:t>
      </w:r>
      <w:r w:rsidR="00791481">
        <w:rPr>
          <w:color w:val="000000"/>
        </w:rPr>
        <w:t xml:space="preserve"> </w:t>
      </w:r>
      <w:r>
        <w:rPr>
          <w:color w:val="000000"/>
        </w:rPr>
        <w:t>kary</w:t>
      </w:r>
      <w:r w:rsidR="00791481">
        <w:rPr>
          <w:color w:val="000000"/>
        </w:rPr>
        <w:t xml:space="preserve"> </w:t>
      </w:r>
      <w:r>
        <w:rPr>
          <w:color w:val="000000"/>
        </w:rPr>
        <w:t>pieniężnej</w:t>
      </w:r>
      <w:r w:rsidR="00791481">
        <w:rPr>
          <w:color w:val="000000"/>
        </w:rPr>
        <w:t xml:space="preserve"> </w:t>
      </w:r>
      <w:r>
        <w:rPr>
          <w:color w:val="000000"/>
        </w:rPr>
        <w:t>uwzględnia</w:t>
      </w:r>
      <w:r w:rsidR="00791481">
        <w:rPr>
          <w:color w:val="000000"/>
        </w:rPr>
        <w:t xml:space="preserve"> </w:t>
      </w:r>
      <w:r>
        <w:rPr>
          <w:color w:val="000000"/>
        </w:rPr>
        <w:t>się</w:t>
      </w:r>
      <w:r w:rsidR="00791481">
        <w:rPr>
          <w:color w:val="000000"/>
        </w:rPr>
        <w:t xml:space="preserve"> </w:t>
      </w:r>
      <w:r>
        <w:rPr>
          <w:color w:val="000000"/>
        </w:rPr>
        <w:t>stopień</w:t>
      </w:r>
      <w:r w:rsidR="00791481">
        <w:rPr>
          <w:color w:val="000000"/>
        </w:rPr>
        <w:t xml:space="preserve"> </w:t>
      </w:r>
      <w:r>
        <w:rPr>
          <w:color w:val="000000"/>
        </w:rPr>
        <w:t>naruszenia</w:t>
      </w:r>
      <w:r w:rsidR="00791481">
        <w:rPr>
          <w:color w:val="000000"/>
        </w:rPr>
        <w:t xml:space="preserve"> </w:t>
      </w:r>
      <w:r>
        <w:rPr>
          <w:color w:val="000000"/>
        </w:rPr>
        <w:t>obowiązków</w:t>
      </w:r>
      <w:r w:rsidR="00791481">
        <w:rPr>
          <w:color w:val="000000"/>
        </w:rPr>
        <w:t xml:space="preserve"> </w:t>
      </w:r>
      <w:r>
        <w:rPr>
          <w:color w:val="000000"/>
        </w:rPr>
        <w:t>oraz</w:t>
      </w:r>
      <w:r w:rsidR="00791481">
        <w:rPr>
          <w:color w:val="000000"/>
        </w:rPr>
        <w:t xml:space="preserve"> </w:t>
      </w:r>
      <w:r>
        <w:rPr>
          <w:color w:val="000000"/>
        </w:rPr>
        <w:t>dotychczasową</w:t>
      </w:r>
      <w:r w:rsidR="00791481">
        <w:rPr>
          <w:color w:val="000000"/>
        </w:rPr>
        <w:t xml:space="preserve"> </w:t>
      </w:r>
      <w:r>
        <w:rPr>
          <w:color w:val="000000"/>
        </w:rPr>
        <w:t>działalność</w:t>
      </w:r>
      <w:r w:rsidR="00791481">
        <w:rPr>
          <w:color w:val="000000"/>
        </w:rPr>
        <w:t xml:space="preserve"> </w:t>
      </w:r>
      <w:r>
        <w:rPr>
          <w:color w:val="000000"/>
        </w:rPr>
        <w:t>przedsiębiorcy,</w:t>
      </w:r>
      <w:r w:rsidR="00791481">
        <w:rPr>
          <w:color w:val="000000"/>
        </w:rPr>
        <w:t xml:space="preserve"> </w:t>
      </w:r>
      <w:r>
        <w:rPr>
          <w:color w:val="000000"/>
        </w:rPr>
        <w:t>a</w:t>
      </w:r>
      <w:r w:rsidR="00791481">
        <w:rPr>
          <w:color w:val="000000"/>
        </w:rPr>
        <w:t xml:space="preserve"> </w:t>
      </w:r>
      <w:r>
        <w:rPr>
          <w:color w:val="000000"/>
        </w:rPr>
        <w:t>także</w:t>
      </w:r>
      <w:r w:rsidR="00791481">
        <w:rPr>
          <w:color w:val="000000"/>
        </w:rPr>
        <w:t xml:space="preserve"> </w:t>
      </w:r>
      <w:r>
        <w:rPr>
          <w:color w:val="000000"/>
        </w:rPr>
        <w:t>wielkość</w:t>
      </w:r>
      <w:r w:rsidR="00791481">
        <w:rPr>
          <w:color w:val="000000"/>
        </w:rPr>
        <w:t xml:space="preserve"> </w:t>
      </w:r>
      <w:r>
        <w:rPr>
          <w:color w:val="000000"/>
        </w:rPr>
        <w:t>jego</w:t>
      </w:r>
      <w:r w:rsidR="00791481">
        <w:rPr>
          <w:color w:val="000000"/>
        </w:rPr>
        <w:t xml:space="preserve"> </w:t>
      </w:r>
      <w:r>
        <w:rPr>
          <w:color w:val="000000"/>
        </w:rPr>
        <w:t>obrotów</w:t>
      </w:r>
      <w:r w:rsidR="0066360F">
        <w:rPr>
          <w:color w:val="000000"/>
        </w:rPr>
        <w:br/>
      </w:r>
      <w:r>
        <w:rPr>
          <w:color w:val="000000"/>
        </w:rPr>
        <w:t>i</w:t>
      </w:r>
      <w:r w:rsidR="00791481">
        <w:rPr>
          <w:color w:val="000000"/>
        </w:rPr>
        <w:t xml:space="preserve"> </w:t>
      </w:r>
      <w:r>
        <w:rPr>
          <w:color w:val="000000"/>
        </w:rPr>
        <w:t>przychodu.</w:t>
      </w:r>
      <w:r w:rsidR="00791481">
        <w:rPr>
          <w:color w:val="000000"/>
        </w:rPr>
        <w:t xml:space="preserve"> </w:t>
      </w:r>
    </w:p>
    <w:p w14:paraId="73971BB4" w14:textId="260353DD" w:rsidR="00B61EB2" w:rsidRPr="00F6472E" w:rsidRDefault="00B61EB2" w:rsidP="0007519C">
      <w:pPr>
        <w:tabs>
          <w:tab w:val="left" w:pos="0"/>
        </w:tabs>
        <w:spacing w:before="120"/>
        <w:jc w:val="both"/>
        <w:rPr>
          <w:color w:val="000000"/>
        </w:rPr>
      </w:pPr>
      <w:r>
        <w:rPr>
          <w:iCs/>
          <w:color w:val="000000"/>
        </w:rPr>
        <w:t>W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przedmiotowej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sprawie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trakcie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kontroli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przeprowadzonej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miejscu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sprzedaży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detalicznej,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to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jest</w:t>
      </w:r>
      <w:r w:rsidR="00791481">
        <w:rPr>
          <w:iCs/>
          <w:color w:val="000000"/>
        </w:rPr>
        <w:t xml:space="preserve"> </w:t>
      </w:r>
      <w:bookmarkStart w:id="5" w:name="_Hlk112315152"/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t>sklepie</w:t>
      </w:r>
      <w:r w:rsidR="00791481">
        <w:t xml:space="preserve"> </w:t>
      </w:r>
      <w:r w:rsidR="00F6472E">
        <w:t>na</w:t>
      </w:r>
      <w:r w:rsidR="00791481">
        <w:t xml:space="preserve"> </w:t>
      </w:r>
      <w:r w:rsidR="00F6472E">
        <w:t>stacji</w:t>
      </w:r>
      <w:r w:rsidR="00791481">
        <w:t xml:space="preserve"> </w:t>
      </w:r>
      <w:r w:rsidR="000F1300">
        <w:t>benzynowej</w:t>
      </w:r>
      <w:r w:rsidR="00791481">
        <w:t xml:space="preserve"> </w:t>
      </w:r>
      <w:r w:rsidR="004D686B" w:rsidRPr="009A2236">
        <w:rPr>
          <w:b/>
          <w:szCs w:val="24"/>
        </w:rPr>
        <w:t xml:space="preserve">(dane zanonimizowane) </w:t>
      </w:r>
      <w:r w:rsidR="00791481">
        <w:t xml:space="preserve"> </w:t>
      </w:r>
      <w:r w:rsidR="000F1300">
        <w:t>zlokalizowanym</w:t>
      </w:r>
      <w:r w:rsidR="00791481">
        <w:rPr>
          <w:szCs w:val="24"/>
        </w:rPr>
        <w:t xml:space="preserve"> </w:t>
      </w:r>
      <w:r w:rsidR="001A6818">
        <w:rPr>
          <w:szCs w:val="24"/>
        </w:rPr>
        <w:t>przy</w:t>
      </w:r>
      <w:r w:rsidR="00791481">
        <w:rPr>
          <w:szCs w:val="24"/>
        </w:rPr>
        <w:t xml:space="preserve"> </w:t>
      </w:r>
      <w:r w:rsidR="004D686B" w:rsidRPr="009A2236">
        <w:rPr>
          <w:b/>
          <w:szCs w:val="24"/>
        </w:rPr>
        <w:t xml:space="preserve">(dane zanonimizowane) </w:t>
      </w:r>
      <w:r w:rsidR="000F1300">
        <w:rPr>
          <w:szCs w:val="24"/>
        </w:rPr>
        <w:t>w</w:t>
      </w:r>
      <w:r w:rsidR="00791481">
        <w:rPr>
          <w:szCs w:val="24"/>
        </w:rPr>
        <w:t xml:space="preserve"> </w:t>
      </w:r>
      <w:r w:rsidR="000F1300">
        <w:rPr>
          <w:szCs w:val="24"/>
        </w:rPr>
        <w:t>Ropczycach</w:t>
      </w:r>
      <w:r w:rsidR="00934B63">
        <w:rPr>
          <w:szCs w:val="24"/>
        </w:rPr>
        <w:t>,</w:t>
      </w:r>
      <w:r w:rsidR="00791481">
        <w:rPr>
          <w:szCs w:val="24"/>
          <w:lang w:eastAsia="zh-CN"/>
        </w:rPr>
        <w:t xml:space="preserve"> </w:t>
      </w:r>
      <w:r w:rsidR="00471E39">
        <w:rPr>
          <w:szCs w:val="24"/>
          <w:lang w:eastAsia="zh-CN"/>
        </w:rPr>
        <w:t>należącym</w:t>
      </w:r>
      <w:r w:rsidR="00791481">
        <w:rPr>
          <w:szCs w:val="24"/>
          <w:lang w:eastAsia="zh-CN"/>
        </w:rPr>
        <w:t xml:space="preserve"> </w:t>
      </w:r>
      <w:r w:rsidR="00471E39">
        <w:rPr>
          <w:szCs w:val="24"/>
          <w:lang w:eastAsia="zh-CN"/>
        </w:rPr>
        <w:t>do</w:t>
      </w:r>
      <w:r w:rsidR="00791481">
        <w:rPr>
          <w:szCs w:val="24"/>
          <w:lang w:eastAsia="zh-CN"/>
        </w:rPr>
        <w:t xml:space="preserve"> </w:t>
      </w:r>
      <w:r w:rsidR="001A6818">
        <w:rPr>
          <w:color w:val="000000"/>
        </w:rPr>
        <w:t>przedsiębiorcy</w:t>
      </w:r>
      <w:r w:rsidR="00791481">
        <w:rPr>
          <w:color w:val="000000"/>
        </w:rPr>
        <w:t xml:space="preserve"> </w:t>
      </w:r>
      <w:r w:rsidR="001A6818" w:rsidRPr="001A6818">
        <w:rPr>
          <w:color w:val="000000"/>
        </w:rPr>
        <w:t>–</w:t>
      </w:r>
      <w:r w:rsidR="00791481">
        <w:rPr>
          <w:color w:val="000000"/>
        </w:rPr>
        <w:t xml:space="preserve"> </w:t>
      </w:r>
      <w:r w:rsidR="004D686B" w:rsidRPr="009A2236">
        <w:rPr>
          <w:b/>
          <w:szCs w:val="24"/>
        </w:rPr>
        <w:t xml:space="preserve">(dane zanonimizowane) </w:t>
      </w:r>
      <w:r w:rsidR="0066360F">
        <w:rPr>
          <w:szCs w:val="24"/>
        </w:rPr>
        <w:t>prowadzący działalność gospodarczą pod firmą</w:t>
      </w:r>
      <w:r w:rsidR="00791481">
        <w:rPr>
          <w:b/>
          <w:bCs/>
          <w:szCs w:val="24"/>
        </w:rPr>
        <w:t xml:space="preserve"> </w:t>
      </w:r>
      <w:r w:rsidR="00F6472E" w:rsidRPr="00894D60">
        <w:rPr>
          <w:b/>
          <w:bCs/>
          <w:szCs w:val="24"/>
        </w:rPr>
        <w:t>Transport</w:t>
      </w:r>
      <w:r w:rsidR="00791481">
        <w:rPr>
          <w:b/>
          <w:bCs/>
          <w:szCs w:val="24"/>
        </w:rPr>
        <w:t xml:space="preserve"> </w:t>
      </w:r>
      <w:r w:rsidR="00F6472E" w:rsidRPr="00894D60">
        <w:rPr>
          <w:b/>
          <w:bCs/>
          <w:szCs w:val="24"/>
        </w:rPr>
        <w:t>Krajowy</w:t>
      </w:r>
      <w:r w:rsidR="00791481">
        <w:rPr>
          <w:b/>
          <w:bCs/>
          <w:szCs w:val="24"/>
        </w:rPr>
        <w:t xml:space="preserve"> </w:t>
      </w:r>
      <w:r w:rsidR="00F6472E" w:rsidRPr="00894D60">
        <w:rPr>
          <w:b/>
          <w:bCs/>
          <w:szCs w:val="24"/>
        </w:rPr>
        <w:t>i</w:t>
      </w:r>
      <w:r w:rsidR="00791481">
        <w:rPr>
          <w:b/>
          <w:bCs/>
          <w:szCs w:val="24"/>
        </w:rPr>
        <w:t xml:space="preserve"> </w:t>
      </w:r>
      <w:r w:rsidR="00F6472E" w:rsidRPr="00894D60">
        <w:rPr>
          <w:b/>
          <w:bCs/>
          <w:szCs w:val="24"/>
        </w:rPr>
        <w:t>Międzynarodowy</w:t>
      </w:r>
      <w:r w:rsidR="00791481">
        <w:rPr>
          <w:b/>
          <w:bCs/>
          <w:szCs w:val="24"/>
        </w:rPr>
        <w:t xml:space="preserve"> </w:t>
      </w:r>
      <w:r w:rsidR="00F6472E" w:rsidRPr="00894D60">
        <w:rPr>
          <w:b/>
          <w:bCs/>
          <w:szCs w:val="24"/>
        </w:rPr>
        <w:t>Stanisław</w:t>
      </w:r>
      <w:r w:rsidR="00791481">
        <w:rPr>
          <w:b/>
          <w:bCs/>
          <w:szCs w:val="24"/>
        </w:rPr>
        <w:t xml:space="preserve"> </w:t>
      </w:r>
      <w:r w:rsidR="00F6472E" w:rsidRPr="00894D60">
        <w:rPr>
          <w:b/>
          <w:bCs/>
          <w:szCs w:val="24"/>
        </w:rPr>
        <w:t>Kozub</w:t>
      </w:r>
      <w:r w:rsidR="0066360F">
        <w:rPr>
          <w:b/>
          <w:bCs/>
          <w:szCs w:val="24"/>
        </w:rPr>
        <w:t>,</w:t>
      </w:r>
      <w:r w:rsidR="00791481">
        <w:rPr>
          <w:b/>
          <w:bCs/>
          <w:szCs w:val="24"/>
        </w:rPr>
        <w:t xml:space="preserve"> </w:t>
      </w:r>
      <w:r w:rsidR="004D686B" w:rsidRPr="009A2236">
        <w:rPr>
          <w:b/>
          <w:szCs w:val="24"/>
        </w:rPr>
        <w:t xml:space="preserve">(dane zanonimizowane) </w:t>
      </w:r>
      <w:r w:rsidR="00F6472E" w:rsidRPr="00894D60">
        <w:rPr>
          <w:b/>
          <w:bCs/>
          <w:szCs w:val="24"/>
        </w:rPr>
        <w:t>Niedźwiada</w:t>
      </w:r>
      <w:bookmarkEnd w:id="5"/>
      <w:r w:rsidR="00716AE2">
        <w:rPr>
          <w:bCs/>
          <w:color w:val="000000"/>
          <w:szCs w:val="24"/>
        </w:rPr>
        <w:t>,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inspektorzy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Inspekcji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Handlowej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stwierdzili,</w:t>
      </w:r>
      <w:r w:rsidR="004D686B">
        <w:rPr>
          <w:iCs/>
          <w:color w:val="000000"/>
        </w:rPr>
        <w:t xml:space="preserve"> </w:t>
      </w:r>
      <w:r>
        <w:rPr>
          <w:iCs/>
          <w:color w:val="000000"/>
        </w:rPr>
        <w:t>że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prowadzący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działalność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gospodarczą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przedsiębiorca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nie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wykonał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ciążących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na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nim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obowiązków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wynikających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z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art.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4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ust.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1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ustawy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dotyczących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uwidaczniania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cen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i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cen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jednostkowych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sposób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jednoznaczny,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niebudzący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wątpliwości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oraz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umożliwiający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ich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porównanie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dla</w:t>
      </w:r>
      <w:r w:rsidR="00791481">
        <w:rPr>
          <w:iCs/>
          <w:color w:val="000000"/>
        </w:rPr>
        <w:t xml:space="preserve"> </w:t>
      </w:r>
      <w:r w:rsidR="00F6472E" w:rsidRPr="0066360F">
        <w:rPr>
          <w:b/>
          <w:bCs/>
          <w:iCs/>
          <w:color w:val="000000"/>
        </w:rPr>
        <w:t>29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spośród</w:t>
      </w:r>
      <w:r w:rsidR="00791481">
        <w:rPr>
          <w:iCs/>
          <w:color w:val="000000"/>
        </w:rPr>
        <w:t xml:space="preserve"> </w:t>
      </w:r>
      <w:r w:rsidR="00705EAE" w:rsidRPr="0066360F">
        <w:rPr>
          <w:b/>
          <w:bCs/>
          <w:iCs/>
          <w:color w:val="000000"/>
        </w:rPr>
        <w:t>1</w:t>
      </w:r>
      <w:r w:rsidR="00F6472E" w:rsidRPr="0066360F">
        <w:rPr>
          <w:b/>
          <w:bCs/>
          <w:iCs/>
          <w:color w:val="000000"/>
        </w:rPr>
        <w:t>04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ocenianych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towarów,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a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mianowicie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stwierdzono:</w:t>
      </w:r>
      <w:r w:rsidR="00791481">
        <w:rPr>
          <w:iCs/>
          <w:color w:val="000000"/>
        </w:rPr>
        <w:t xml:space="preserve"> </w:t>
      </w:r>
      <w:r w:rsidR="00F6472E">
        <w:rPr>
          <w:bCs/>
          <w:iCs/>
          <w:color w:val="000000"/>
        </w:rPr>
        <w:t>brak</w:t>
      </w:r>
      <w:r w:rsidR="00791481">
        <w:rPr>
          <w:bCs/>
          <w:iCs/>
          <w:color w:val="000000"/>
        </w:rPr>
        <w:t xml:space="preserve"> </w:t>
      </w:r>
      <w:r w:rsidR="00F6472E">
        <w:rPr>
          <w:bCs/>
          <w:iCs/>
          <w:color w:val="000000"/>
        </w:rPr>
        <w:t>uwidocznienia</w:t>
      </w:r>
      <w:r w:rsidR="00791481">
        <w:rPr>
          <w:bCs/>
          <w:iCs/>
          <w:color w:val="000000"/>
        </w:rPr>
        <w:t xml:space="preserve"> </w:t>
      </w:r>
      <w:r w:rsidR="00F6472E">
        <w:rPr>
          <w:bCs/>
          <w:iCs/>
          <w:color w:val="000000"/>
        </w:rPr>
        <w:t>ceny</w:t>
      </w:r>
      <w:r w:rsidR="00791481">
        <w:rPr>
          <w:bCs/>
          <w:iCs/>
          <w:color w:val="000000"/>
        </w:rPr>
        <w:t xml:space="preserve"> </w:t>
      </w:r>
      <w:r w:rsidR="000F1300">
        <w:rPr>
          <w:bCs/>
          <w:iCs/>
          <w:color w:val="000000"/>
        </w:rPr>
        <w:t>jednostkowej</w:t>
      </w:r>
      <w:r w:rsidR="00791481">
        <w:rPr>
          <w:bCs/>
          <w:iCs/>
          <w:color w:val="000000"/>
        </w:rPr>
        <w:t xml:space="preserve"> </w:t>
      </w:r>
      <w:r w:rsidR="000F1300">
        <w:rPr>
          <w:bCs/>
          <w:iCs/>
          <w:color w:val="000000"/>
        </w:rPr>
        <w:t>dla</w:t>
      </w:r>
      <w:r w:rsidR="00791481">
        <w:rPr>
          <w:bCs/>
          <w:iCs/>
          <w:color w:val="000000"/>
        </w:rPr>
        <w:t xml:space="preserve"> </w:t>
      </w:r>
      <w:r w:rsidR="00CE41D8">
        <w:rPr>
          <w:bCs/>
          <w:iCs/>
          <w:color w:val="000000"/>
        </w:rPr>
        <w:t>towarów</w:t>
      </w:r>
      <w:r w:rsidR="00791481">
        <w:rPr>
          <w:bCs/>
          <w:iCs/>
          <w:color w:val="000000"/>
        </w:rPr>
        <w:t xml:space="preserve"> </w:t>
      </w:r>
      <w:r w:rsidR="00CE41D8">
        <w:rPr>
          <w:bCs/>
          <w:iCs/>
          <w:color w:val="000000"/>
        </w:rPr>
        <w:t>(poz.</w:t>
      </w:r>
      <w:r w:rsidR="00791481">
        <w:rPr>
          <w:bCs/>
          <w:iCs/>
          <w:color w:val="000000"/>
        </w:rPr>
        <w:t xml:space="preserve"> </w:t>
      </w:r>
      <w:r w:rsidR="00CE41D8">
        <w:rPr>
          <w:bCs/>
          <w:iCs/>
          <w:color w:val="000000"/>
        </w:rPr>
        <w:t>I),</w:t>
      </w:r>
      <w:r w:rsidR="00791481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brak</w:t>
      </w:r>
      <w:r w:rsidR="00791481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uwidocznienia</w:t>
      </w:r>
      <w:r w:rsidR="00791481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ceny</w:t>
      </w:r>
      <w:r w:rsidR="00791481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i</w:t>
      </w:r>
      <w:r w:rsidR="00791481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ceny</w:t>
      </w:r>
      <w:r w:rsidR="00791481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jednostkowej</w:t>
      </w:r>
      <w:r w:rsidR="00791481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dla</w:t>
      </w:r>
      <w:r w:rsidR="00791481">
        <w:rPr>
          <w:bCs/>
          <w:iCs/>
          <w:color w:val="000000"/>
        </w:rPr>
        <w:t xml:space="preserve"> </w:t>
      </w:r>
      <w:r w:rsidR="00F6472E">
        <w:rPr>
          <w:bCs/>
          <w:iCs/>
          <w:color w:val="000000"/>
        </w:rPr>
        <w:t>towarów</w:t>
      </w:r>
      <w:r w:rsidR="00791481">
        <w:rPr>
          <w:bCs/>
          <w:iCs/>
          <w:color w:val="000000"/>
        </w:rPr>
        <w:t xml:space="preserve"> </w:t>
      </w:r>
      <w:r w:rsidR="00F6472E">
        <w:rPr>
          <w:bCs/>
          <w:iCs/>
          <w:color w:val="000000"/>
        </w:rPr>
        <w:t>(poz.</w:t>
      </w:r>
      <w:r w:rsidR="00791481">
        <w:rPr>
          <w:bCs/>
          <w:iCs/>
          <w:color w:val="000000"/>
        </w:rPr>
        <w:t xml:space="preserve"> </w:t>
      </w:r>
      <w:r w:rsidR="00F6472E">
        <w:rPr>
          <w:bCs/>
          <w:iCs/>
          <w:color w:val="000000"/>
        </w:rPr>
        <w:t>II</w:t>
      </w:r>
      <w:r>
        <w:rPr>
          <w:bCs/>
          <w:iCs/>
          <w:color w:val="000000"/>
        </w:rPr>
        <w:t>)</w:t>
      </w:r>
      <w:r w:rsidR="00CE41D8">
        <w:rPr>
          <w:bCs/>
          <w:iCs/>
          <w:color w:val="000000"/>
        </w:rPr>
        <w:t>.</w:t>
      </w:r>
    </w:p>
    <w:p w14:paraId="070EC526" w14:textId="5178404B" w:rsidR="00B61EB2" w:rsidRPr="00CE41D8" w:rsidRDefault="00B61EB2" w:rsidP="0007519C">
      <w:pPr>
        <w:spacing w:before="120"/>
        <w:jc w:val="both"/>
        <w:rPr>
          <w:bCs/>
          <w:color w:val="000000"/>
          <w:szCs w:val="24"/>
        </w:rPr>
      </w:pPr>
      <w:r>
        <w:rPr>
          <w:iCs/>
          <w:color w:val="000000"/>
        </w:rPr>
        <w:t>W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związku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z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powyższym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spełnione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zostały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przesłanki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do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nałożenia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przez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Podkarpackiego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Wojewódzkiego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Inspektora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Inspekcji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Handlowej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na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przedsiębiorcę</w:t>
      </w:r>
      <w:r w:rsidR="00791481">
        <w:rPr>
          <w:iCs/>
          <w:color w:val="000000"/>
        </w:rPr>
        <w:t xml:space="preserve"> </w:t>
      </w:r>
      <w:r w:rsidR="00934B63">
        <w:rPr>
          <w:iCs/>
          <w:color w:val="000000"/>
        </w:rPr>
        <w:t>-</w:t>
      </w:r>
      <w:r w:rsidR="00791481">
        <w:rPr>
          <w:bCs/>
          <w:color w:val="000000"/>
          <w:szCs w:val="24"/>
        </w:rPr>
        <w:t xml:space="preserve"> </w:t>
      </w:r>
      <w:r w:rsidR="004D686B" w:rsidRPr="009A2236">
        <w:rPr>
          <w:b/>
          <w:szCs w:val="24"/>
        </w:rPr>
        <w:t>(dane zanonimizowane)</w:t>
      </w:r>
      <w:r w:rsidR="00791481">
        <w:rPr>
          <w:b/>
          <w:bCs/>
          <w:szCs w:val="24"/>
        </w:rPr>
        <w:t xml:space="preserve"> </w:t>
      </w:r>
      <w:r w:rsidR="00CE41D8" w:rsidRPr="00894D60">
        <w:rPr>
          <w:b/>
          <w:bCs/>
          <w:szCs w:val="24"/>
        </w:rPr>
        <w:t>Transport</w:t>
      </w:r>
      <w:r w:rsidR="00791481">
        <w:rPr>
          <w:b/>
          <w:bCs/>
          <w:szCs w:val="24"/>
        </w:rPr>
        <w:t xml:space="preserve"> </w:t>
      </w:r>
      <w:r w:rsidR="00CE41D8" w:rsidRPr="00894D60">
        <w:rPr>
          <w:b/>
          <w:bCs/>
          <w:szCs w:val="24"/>
        </w:rPr>
        <w:t>Krajowy</w:t>
      </w:r>
      <w:r w:rsidR="00791481">
        <w:rPr>
          <w:b/>
          <w:bCs/>
          <w:szCs w:val="24"/>
        </w:rPr>
        <w:t xml:space="preserve"> </w:t>
      </w:r>
      <w:r w:rsidR="00CE41D8" w:rsidRPr="00894D60">
        <w:rPr>
          <w:b/>
          <w:bCs/>
          <w:szCs w:val="24"/>
        </w:rPr>
        <w:t>i</w:t>
      </w:r>
      <w:r w:rsidR="00791481">
        <w:rPr>
          <w:b/>
          <w:bCs/>
          <w:szCs w:val="24"/>
        </w:rPr>
        <w:t xml:space="preserve"> </w:t>
      </w:r>
      <w:r w:rsidR="00CE41D8" w:rsidRPr="00894D60">
        <w:rPr>
          <w:b/>
          <w:bCs/>
          <w:szCs w:val="24"/>
        </w:rPr>
        <w:t>Międzynarodowy</w:t>
      </w:r>
      <w:r w:rsidR="00791481">
        <w:rPr>
          <w:b/>
          <w:bCs/>
          <w:szCs w:val="24"/>
        </w:rPr>
        <w:t xml:space="preserve"> </w:t>
      </w:r>
      <w:r w:rsidR="00CE41D8" w:rsidRPr="00894D60">
        <w:rPr>
          <w:b/>
          <w:bCs/>
          <w:szCs w:val="24"/>
        </w:rPr>
        <w:t>Stanisław</w:t>
      </w:r>
      <w:r w:rsidR="00791481">
        <w:rPr>
          <w:b/>
          <w:bCs/>
          <w:szCs w:val="24"/>
        </w:rPr>
        <w:t xml:space="preserve"> </w:t>
      </w:r>
      <w:r w:rsidR="00CE41D8" w:rsidRPr="00894D60">
        <w:rPr>
          <w:b/>
          <w:bCs/>
          <w:szCs w:val="24"/>
        </w:rPr>
        <w:t>Kozub</w:t>
      </w:r>
      <w:r w:rsidR="00791481">
        <w:rPr>
          <w:b/>
          <w:bCs/>
          <w:szCs w:val="24"/>
        </w:rPr>
        <w:t xml:space="preserve"> </w:t>
      </w:r>
      <w:r w:rsidR="004D686B" w:rsidRPr="009A2236">
        <w:rPr>
          <w:b/>
          <w:szCs w:val="24"/>
        </w:rPr>
        <w:t xml:space="preserve">(dane zanonimizowane) </w:t>
      </w:r>
      <w:r w:rsidR="00CE41D8" w:rsidRPr="00894D60">
        <w:rPr>
          <w:b/>
          <w:bCs/>
          <w:szCs w:val="24"/>
        </w:rPr>
        <w:t>Niedźwiada</w:t>
      </w:r>
      <w:r w:rsidR="00A54095">
        <w:rPr>
          <w:bCs/>
          <w:szCs w:val="24"/>
        </w:rPr>
        <w:t>,</w:t>
      </w:r>
      <w:r w:rsidR="00791481">
        <w:rPr>
          <w:b/>
          <w:szCs w:val="24"/>
        </w:rPr>
        <w:t xml:space="preserve"> </w:t>
      </w:r>
      <w:r>
        <w:rPr>
          <w:iCs/>
          <w:color w:val="000000"/>
        </w:rPr>
        <w:t>kary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pieniężnej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przewidzianej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art.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6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ust.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1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ustawy.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powyższej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sprawie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Podkarpacki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Wojewódzki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Inspektor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Inspekcji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Handlowej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wymierzył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stronie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karę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pieniężną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wysokości</w:t>
      </w:r>
      <w:r w:rsidR="00791481">
        <w:rPr>
          <w:b/>
          <w:iCs/>
          <w:color w:val="FF0000"/>
        </w:rPr>
        <w:t xml:space="preserve"> </w:t>
      </w:r>
      <w:r w:rsidR="00617CD8">
        <w:rPr>
          <w:b/>
          <w:iCs/>
          <w:color w:val="000000"/>
        </w:rPr>
        <w:t>5</w:t>
      </w:r>
      <w:r w:rsidR="000828ED" w:rsidRPr="000828ED">
        <w:rPr>
          <w:b/>
          <w:iCs/>
        </w:rPr>
        <w:t>00</w:t>
      </w:r>
      <w:r w:rsidR="00791481">
        <w:rPr>
          <w:b/>
          <w:iCs/>
        </w:rPr>
        <w:t xml:space="preserve"> </w:t>
      </w:r>
      <w:r>
        <w:rPr>
          <w:iCs/>
        </w:rPr>
        <w:t>zł.</w:t>
      </w:r>
    </w:p>
    <w:p w14:paraId="5CAE06EA" w14:textId="77777777" w:rsidR="00B61EB2" w:rsidRDefault="00B61EB2" w:rsidP="0007519C">
      <w:pPr>
        <w:spacing w:before="120"/>
        <w:jc w:val="both"/>
        <w:rPr>
          <w:iCs/>
          <w:color w:val="000000"/>
        </w:rPr>
      </w:pPr>
      <w:r>
        <w:rPr>
          <w:iCs/>
          <w:color w:val="000000"/>
        </w:rPr>
        <w:t>Wymierzając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ją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wziął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pod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uwagę,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zgodnie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z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art.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6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ust.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3</w:t>
      </w:r>
      <w:r w:rsidR="00791481">
        <w:rPr>
          <w:iCs/>
          <w:color w:val="000000"/>
        </w:rPr>
        <w:t xml:space="preserve"> </w:t>
      </w:r>
      <w:r>
        <w:rPr>
          <w:iCs/>
          <w:color w:val="000000"/>
        </w:rPr>
        <w:t>ustawy:</w:t>
      </w:r>
    </w:p>
    <w:p w14:paraId="1B4C1D1F" w14:textId="77777777" w:rsidR="00B61EB2" w:rsidRPr="0059558B" w:rsidRDefault="00B61EB2" w:rsidP="0007519C">
      <w:pPr>
        <w:numPr>
          <w:ilvl w:val="0"/>
          <w:numId w:val="32"/>
        </w:numPr>
        <w:spacing w:before="120"/>
        <w:jc w:val="both"/>
        <w:rPr>
          <w:iCs/>
          <w:color w:val="000000"/>
        </w:rPr>
      </w:pPr>
      <w:r w:rsidRPr="0059558B">
        <w:rPr>
          <w:b/>
          <w:bCs/>
          <w:iCs/>
          <w:color w:val="000000"/>
        </w:rPr>
        <w:t>stopień</w:t>
      </w:r>
      <w:r w:rsidR="00791481">
        <w:rPr>
          <w:b/>
          <w:bCs/>
          <w:iCs/>
          <w:color w:val="000000"/>
        </w:rPr>
        <w:t xml:space="preserve"> </w:t>
      </w:r>
      <w:r w:rsidRPr="0059558B">
        <w:rPr>
          <w:b/>
          <w:bCs/>
          <w:iCs/>
          <w:color w:val="000000"/>
        </w:rPr>
        <w:t>naruszenia</w:t>
      </w:r>
      <w:r w:rsidR="00791481">
        <w:rPr>
          <w:b/>
          <w:bCs/>
          <w:iCs/>
          <w:color w:val="000000"/>
        </w:rPr>
        <w:t xml:space="preserve"> </w:t>
      </w:r>
      <w:r w:rsidRPr="0059558B">
        <w:rPr>
          <w:b/>
          <w:bCs/>
          <w:iCs/>
          <w:color w:val="000000"/>
        </w:rPr>
        <w:t>obowiązków</w:t>
      </w:r>
      <w:r w:rsidRPr="0059558B">
        <w:rPr>
          <w:iCs/>
          <w:color w:val="000000"/>
        </w:rPr>
        <w:t>,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tj.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nieprawidłowości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stwierdzono</w:t>
      </w:r>
      <w:r w:rsidR="00791481">
        <w:rPr>
          <w:iCs/>
          <w:color w:val="000000"/>
        </w:rPr>
        <w:t xml:space="preserve"> </w:t>
      </w:r>
      <w:r w:rsidRPr="0059558B">
        <w:rPr>
          <w:color w:val="000000"/>
        </w:rPr>
        <w:t>w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odniesieniu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br/>
        <w:t>do</w:t>
      </w:r>
      <w:r w:rsidR="00791481">
        <w:rPr>
          <w:color w:val="000000"/>
        </w:rPr>
        <w:t xml:space="preserve"> </w:t>
      </w:r>
      <w:r w:rsidR="00905D55">
        <w:rPr>
          <w:b/>
          <w:bCs/>
          <w:color w:val="000000"/>
        </w:rPr>
        <w:t>29</w:t>
      </w:r>
      <w:r w:rsidR="00791481">
        <w:rPr>
          <w:color w:val="000000"/>
        </w:rPr>
        <w:t xml:space="preserve"> </w:t>
      </w:r>
      <w:r w:rsidR="00C06A01" w:rsidRPr="0059558B">
        <w:rPr>
          <w:color w:val="000000"/>
        </w:rPr>
        <w:t>ze</w:t>
      </w:r>
      <w:r w:rsidR="00791481">
        <w:rPr>
          <w:color w:val="000000"/>
        </w:rPr>
        <w:t xml:space="preserve"> </w:t>
      </w:r>
      <w:r w:rsidR="00C06A01" w:rsidRPr="00CF4C97">
        <w:rPr>
          <w:b/>
          <w:bCs/>
          <w:color w:val="000000"/>
        </w:rPr>
        <w:t>1</w:t>
      </w:r>
      <w:r w:rsidR="00383040" w:rsidRPr="00CF4C97">
        <w:rPr>
          <w:b/>
          <w:bCs/>
          <w:color w:val="000000"/>
        </w:rPr>
        <w:t>0</w:t>
      </w:r>
      <w:r w:rsidR="00905D55">
        <w:rPr>
          <w:b/>
          <w:bCs/>
          <w:color w:val="000000"/>
        </w:rPr>
        <w:t>4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sprawdzonych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przypadkowo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towarów,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co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stanowi</w:t>
      </w:r>
      <w:r w:rsidR="00791481">
        <w:rPr>
          <w:color w:val="000000"/>
        </w:rPr>
        <w:t xml:space="preserve"> </w:t>
      </w:r>
      <w:r w:rsidR="00905D55">
        <w:rPr>
          <w:b/>
          <w:bCs/>
          <w:color w:val="000000"/>
        </w:rPr>
        <w:t>27,88</w:t>
      </w:r>
      <w:r w:rsidRPr="00CF4C97">
        <w:rPr>
          <w:b/>
          <w:bCs/>
          <w:color w:val="000000"/>
        </w:rPr>
        <w:t>%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produktów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skontrolowanych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w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zakresie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prawidłowości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informowania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o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cenach.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Wskazać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należy,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że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przedsiębiorca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powinien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zapewnić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rzetelność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informacji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przekazywanych</w:t>
      </w:r>
      <w:r w:rsidR="00791481">
        <w:rPr>
          <w:color w:val="000000"/>
        </w:rPr>
        <w:t xml:space="preserve"> </w:t>
      </w:r>
      <w:r w:rsidR="00C11E11">
        <w:rPr>
          <w:color w:val="000000"/>
        </w:rPr>
        <w:br/>
      </w:r>
      <w:r w:rsidRPr="0059558B">
        <w:rPr>
          <w:color w:val="000000"/>
        </w:rPr>
        <w:t>w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zakresie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uwidaczniania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cen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i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cen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jednostkowych.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Brak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p</w:t>
      </w:r>
      <w:r w:rsidR="00905D55">
        <w:rPr>
          <w:color w:val="000000"/>
        </w:rPr>
        <w:t>odania</w:t>
      </w:r>
      <w:r w:rsidR="00791481">
        <w:rPr>
          <w:color w:val="000000"/>
        </w:rPr>
        <w:t xml:space="preserve"> </w:t>
      </w:r>
      <w:r w:rsidR="00905D55">
        <w:rPr>
          <w:color w:val="000000"/>
        </w:rPr>
        <w:t>cen</w:t>
      </w:r>
      <w:r w:rsidR="00791481">
        <w:rPr>
          <w:color w:val="000000"/>
        </w:rPr>
        <w:t xml:space="preserve"> </w:t>
      </w:r>
      <w:r w:rsidR="00905D55">
        <w:rPr>
          <w:color w:val="000000"/>
        </w:rPr>
        <w:t>i</w:t>
      </w:r>
      <w:r w:rsidR="00791481">
        <w:rPr>
          <w:color w:val="000000"/>
        </w:rPr>
        <w:t xml:space="preserve"> </w:t>
      </w:r>
      <w:r w:rsidR="00905D55">
        <w:rPr>
          <w:color w:val="000000"/>
        </w:rPr>
        <w:t>cen</w:t>
      </w:r>
      <w:r w:rsidR="00791481">
        <w:rPr>
          <w:color w:val="000000"/>
        </w:rPr>
        <w:t xml:space="preserve"> </w:t>
      </w:r>
      <w:r w:rsidR="00905D55">
        <w:rPr>
          <w:color w:val="000000"/>
        </w:rPr>
        <w:t>jednostkowych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narusza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prawo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konsumenta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do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informacji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w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tym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zakresie.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Zważyć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przy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tym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należy,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że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konsument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często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nie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ma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możliwości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sprawdzenia</w:t>
      </w:r>
      <w:r w:rsidR="00791481">
        <w:rPr>
          <w:color w:val="000000"/>
        </w:rPr>
        <w:t xml:space="preserve"> </w:t>
      </w:r>
      <w:r w:rsidR="00633A09" w:rsidRPr="0059558B">
        <w:rPr>
          <w:color w:val="000000"/>
        </w:rPr>
        <w:t>lub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wyliczenia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ceny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jednostkowej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lub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nastręcza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mu</w:t>
      </w:r>
      <w:r w:rsidR="00791481">
        <w:rPr>
          <w:color w:val="000000"/>
        </w:rPr>
        <w:t xml:space="preserve"> </w:t>
      </w:r>
      <w:r w:rsidR="00633A09" w:rsidRPr="0059558B">
        <w:rPr>
          <w:color w:val="000000"/>
        </w:rPr>
        <w:t>to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sporo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trudności</w:t>
      </w:r>
      <w:r w:rsidR="00791481">
        <w:rPr>
          <w:color w:val="000000"/>
        </w:rPr>
        <w:t xml:space="preserve"> </w:t>
      </w:r>
      <w:r w:rsidR="00633A09" w:rsidRPr="0059558B">
        <w:rPr>
          <w:color w:val="000000"/>
        </w:rPr>
        <w:t>oraz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uniemożliwia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porównanie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cen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jednostkowych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innych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produktów,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a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tym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samym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świadomego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wyboru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przy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zakupie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towaru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o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najkorzystniejszej</w:t>
      </w:r>
      <w:r w:rsidR="00791481">
        <w:rPr>
          <w:color w:val="000000"/>
        </w:rPr>
        <w:t xml:space="preserve"> </w:t>
      </w:r>
      <w:r w:rsidRPr="0059558B">
        <w:rPr>
          <w:color w:val="000000"/>
        </w:rPr>
        <w:t>cenie</w:t>
      </w:r>
      <w:r w:rsidR="00633A09" w:rsidRPr="0059558B">
        <w:rPr>
          <w:color w:val="000000"/>
        </w:rPr>
        <w:t>,</w:t>
      </w:r>
    </w:p>
    <w:p w14:paraId="5205E722" w14:textId="77777777" w:rsidR="00B61EB2" w:rsidRDefault="00B61EB2" w:rsidP="0007519C">
      <w:pPr>
        <w:numPr>
          <w:ilvl w:val="0"/>
          <w:numId w:val="32"/>
        </w:numPr>
        <w:spacing w:before="120"/>
        <w:jc w:val="both"/>
        <w:rPr>
          <w:iCs/>
          <w:color w:val="000000"/>
        </w:rPr>
      </w:pPr>
      <w:r w:rsidRPr="0059558B">
        <w:rPr>
          <w:iCs/>
          <w:color w:val="000000"/>
        </w:rPr>
        <w:t>fakt,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że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jest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to</w:t>
      </w:r>
      <w:r w:rsidR="00791481">
        <w:rPr>
          <w:iCs/>
          <w:color w:val="000000"/>
        </w:rPr>
        <w:t xml:space="preserve"> </w:t>
      </w:r>
      <w:r w:rsidR="00C06A01" w:rsidRPr="0059558B">
        <w:rPr>
          <w:b/>
          <w:bCs/>
          <w:iCs/>
        </w:rPr>
        <w:t>pierwsze</w:t>
      </w:r>
      <w:r w:rsidRPr="0059558B">
        <w:rPr>
          <w:iCs/>
          <w:color w:val="000000"/>
        </w:rPr>
        <w:t>,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stwierdzone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przez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Podkarpackiego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Wojewódzkiego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Inspektora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Inspekcji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Handlowej</w:t>
      </w:r>
      <w:r w:rsidR="00791481">
        <w:rPr>
          <w:iCs/>
          <w:color w:val="000000"/>
        </w:rPr>
        <w:t xml:space="preserve"> </w:t>
      </w:r>
      <w:r w:rsidRPr="0004615F">
        <w:rPr>
          <w:b/>
          <w:bCs/>
          <w:iCs/>
          <w:color w:val="000000"/>
        </w:rPr>
        <w:t>naruszenie</w:t>
      </w:r>
      <w:r w:rsidR="00791481">
        <w:rPr>
          <w:iCs/>
          <w:color w:val="000000"/>
        </w:rPr>
        <w:t xml:space="preserve"> </w:t>
      </w:r>
      <w:r w:rsidR="0059558B">
        <w:rPr>
          <w:iCs/>
          <w:color w:val="000000"/>
        </w:rPr>
        <w:t>przez</w:t>
      </w:r>
      <w:r w:rsidR="00791481">
        <w:rPr>
          <w:iCs/>
          <w:color w:val="000000"/>
        </w:rPr>
        <w:t xml:space="preserve"> </w:t>
      </w:r>
      <w:r w:rsidR="0059558B">
        <w:rPr>
          <w:iCs/>
          <w:color w:val="000000"/>
        </w:rPr>
        <w:t>przedsiębiorcę</w:t>
      </w:r>
      <w:r w:rsidR="00791481">
        <w:rPr>
          <w:iCs/>
          <w:color w:val="000000"/>
        </w:rPr>
        <w:t xml:space="preserve"> </w:t>
      </w:r>
      <w:r w:rsidR="0059558B">
        <w:rPr>
          <w:iCs/>
          <w:color w:val="000000"/>
        </w:rPr>
        <w:t>przepisów</w:t>
      </w:r>
      <w:r w:rsidR="0066360F">
        <w:rPr>
          <w:iCs/>
          <w:color w:val="000000"/>
        </w:rPr>
        <w:br/>
      </w:r>
      <w:r w:rsidRPr="0059558B">
        <w:rPr>
          <w:iCs/>
          <w:color w:val="000000"/>
        </w:rPr>
        <w:t>w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zakresie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uwidaczniania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cen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towarów,</w:t>
      </w:r>
      <w:r w:rsidR="00791481">
        <w:rPr>
          <w:iCs/>
          <w:color w:val="000000"/>
        </w:rPr>
        <w:t xml:space="preserve"> </w:t>
      </w:r>
    </w:p>
    <w:p w14:paraId="4780D805" w14:textId="77777777" w:rsidR="00B61EB2" w:rsidRPr="0059558B" w:rsidRDefault="00B61EB2" w:rsidP="0007519C">
      <w:pPr>
        <w:numPr>
          <w:ilvl w:val="0"/>
          <w:numId w:val="32"/>
        </w:numPr>
        <w:spacing w:before="120"/>
        <w:jc w:val="both"/>
        <w:rPr>
          <w:iCs/>
          <w:color w:val="000000"/>
        </w:rPr>
      </w:pPr>
      <w:r w:rsidRPr="0004615F">
        <w:rPr>
          <w:b/>
          <w:iCs/>
          <w:color w:val="000000"/>
        </w:rPr>
        <w:t>wielkość</w:t>
      </w:r>
      <w:r w:rsidR="00791481">
        <w:rPr>
          <w:b/>
          <w:iCs/>
          <w:color w:val="000000"/>
        </w:rPr>
        <w:t xml:space="preserve"> </w:t>
      </w:r>
      <w:r w:rsidRPr="0004615F">
        <w:rPr>
          <w:b/>
          <w:iCs/>
          <w:color w:val="000000"/>
        </w:rPr>
        <w:t>obrotów</w:t>
      </w:r>
      <w:r w:rsidR="00791481">
        <w:rPr>
          <w:b/>
          <w:iCs/>
          <w:color w:val="000000"/>
        </w:rPr>
        <w:t xml:space="preserve"> </w:t>
      </w:r>
      <w:r w:rsidRPr="0004615F">
        <w:rPr>
          <w:b/>
          <w:iCs/>
          <w:color w:val="000000"/>
        </w:rPr>
        <w:t>i</w:t>
      </w:r>
      <w:r w:rsidR="00791481">
        <w:rPr>
          <w:b/>
          <w:iCs/>
          <w:color w:val="000000"/>
        </w:rPr>
        <w:t xml:space="preserve"> </w:t>
      </w:r>
      <w:r w:rsidRPr="0004615F">
        <w:rPr>
          <w:b/>
          <w:iCs/>
          <w:color w:val="000000"/>
        </w:rPr>
        <w:t>przychodu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przedsiębiorcy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w</w:t>
      </w:r>
      <w:r w:rsidR="00791481">
        <w:rPr>
          <w:iCs/>
          <w:color w:val="000000"/>
        </w:rPr>
        <w:t xml:space="preserve"> </w:t>
      </w:r>
      <w:r w:rsidRPr="0059558B">
        <w:rPr>
          <w:iCs/>
          <w:color w:val="000000"/>
        </w:rPr>
        <w:t>roku</w:t>
      </w:r>
      <w:r w:rsidR="00791481">
        <w:rPr>
          <w:iCs/>
          <w:color w:val="000000"/>
        </w:rPr>
        <w:t xml:space="preserve"> </w:t>
      </w:r>
      <w:r w:rsidRPr="0059558B">
        <w:rPr>
          <w:iCs/>
        </w:rPr>
        <w:t>2021.</w:t>
      </w:r>
      <w:r w:rsidR="00791481">
        <w:rPr>
          <w:iCs/>
        </w:rPr>
        <w:t xml:space="preserve"> </w:t>
      </w:r>
    </w:p>
    <w:p w14:paraId="34EC1B66" w14:textId="77777777" w:rsidR="00CB2BCB" w:rsidRDefault="00B61EB2" w:rsidP="00CB2BCB">
      <w:pPr>
        <w:spacing w:before="120"/>
        <w:jc w:val="both"/>
      </w:pPr>
      <w:r>
        <w:rPr>
          <w:color w:val="000000"/>
          <w:lang w:eastAsia="zh-CN"/>
        </w:rPr>
        <w:t>Podkarpacki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Wojewódzki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Inspektor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Inspekcji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Handlowej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wydając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decyzję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oparł</w:t>
      </w:r>
      <w:r w:rsidR="00791481">
        <w:rPr>
          <w:color w:val="000000"/>
          <w:lang w:eastAsia="zh-CN"/>
        </w:rPr>
        <w:t xml:space="preserve"> </w:t>
      </w:r>
      <w:r w:rsidR="00C11E11">
        <w:rPr>
          <w:color w:val="000000"/>
          <w:lang w:eastAsia="zh-CN"/>
        </w:rPr>
        <w:br/>
        <w:t>się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następujących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dowodach: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protokole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kontroli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KH.8361.</w:t>
      </w:r>
      <w:r w:rsidR="00905D55">
        <w:rPr>
          <w:color w:val="000000"/>
          <w:lang w:eastAsia="zh-CN"/>
        </w:rPr>
        <w:t>62</w:t>
      </w:r>
      <w:r>
        <w:rPr>
          <w:color w:val="000000"/>
          <w:lang w:eastAsia="zh-CN"/>
        </w:rPr>
        <w:t>.2022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dnia</w:t>
      </w:r>
      <w:r w:rsidR="00791481">
        <w:rPr>
          <w:color w:val="000000"/>
          <w:lang w:eastAsia="zh-CN"/>
        </w:rPr>
        <w:t xml:space="preserve"> </w:t>
      </w:r>
      <w:r w:rsidR="0020126B">
        <w:rPr>
          <w:color w:val="000000"/>
          <w:lang w:eastAsia="zh-CN"/>
        </w:rPr>
        <w:t>12</w:t>
      </w:r>
      <w:r w:rsidR="00791481">
        <w:rPr>
          <w:color w:val="000000"/>
          <w:lang w:eastAsia="zh-CN"/>
        </w:rPr>
        <w:t xml:space="preserve"> </w:t>
      </w:r>
      <w:r w:rsidR="0020126B">
        <w:rPr>
          <w:color w:val="000000"/>
          <w:lang w:eastAsia="zh-CN"/>
        </w:rPr>
        <w:t>września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2022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r.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wraz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załącznikami,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zawiadomieniu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wszczęciu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postępowania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urzędu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dnia</w:t>
      </w:r>
      <w:r w:rsidR="00791481">
        <w:rPr>
          <w:color w:val="000000"/>
          <w:lang w:eastAsia="zh-CN"/>
        </w:rPr>
        <w:t xml:space="preserve"> </w:t>
      </w:r>
      <w:r w:rsidR="0020126B">
        <w:rPr>
          <w:color w:val="000000"/>
          <w:lang w:eastAsia="zh-CN"/>
        </w:rPr>
        <w:t>10</w:t>
      </w:r>
      <w:r w:rsidR="00791481">
        <w:rPr>
          <w:color w:val="000000"/>
          <w:lang w:eastAsia="zh-CN"/>
        </w:rPr>
        <w:t xml:space="preserve"> </w:t>
      </w:r>
      <w:r w:rsidR="0020126B">
        <w:rPr>
          <w:color w:val="000000"/>
          <w:lang w:eastAsia="zh-CN"/>
        </w:rPr>
        <w:t>października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2022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r.,</w:t>
      </w:r>
      <w:r w:rsidR="00791481">
        <w:rPr>
          <w:lang w:eastAsia="zh-CN"/>
        </w:rPr>
        <w:t xml:space="preserve"> </w:t>
      </w:r>
      <w:r w:rsidR="00EB2F91" w:rsidRPr="000828ED">
        <w:rPr>
          <w:lang w:eastAsia="zh-CN"/>
        </w:rPr>
        <w:t>pi</w:t>
      </w:r>
      <w:r w:rsidR="00EB2F91">
        <w:rPr>
          <w:lang w:eastAsia="zh-CN"/>
        </w:rPr>
        <w:t>śmie</w:t>
      </w:r>
      <w:r w:rsidR="00791481">
        <w:rPr>
          <w:lang w:eastAsia="zh-CN"/>
        </w:rPr>
        <w:t xml:space="preserve"> </w:t>
      </w:r>
      <w:r w:rsidRPr="000828ED">
        <w:rPr>
          <w:lang w:eastAsia="zh-CN"/>
        </w:rPr>
        <w:t>strony</w:t>
      </w:r>
      <w:r w:rsidR="00791481">
        <w:rPr>
          <w:lang w:eastAsia="zh-CN"/>
        </w:rPr>
        <w:t xml:space="preserve"> </w:t>
      </w:r>
      <w:r w:rsidRPr="000828ED">
        <w:rPr>
          <w:lang w:eastAsia="zh-CN"/>
        </w:rPr>
        <w:t>z</w:t>
      </w:r>
      <w:r w:rsidR="00791481">
        <w:rPr>
          <w:lang w:eastAsia="zh-CN"/>
        </w:rPr>
        <w:t xml:space="preserve"> </w:t>
      </w:r>
      <w:r w:rsidRPr="000828ED">
        <w:rPr>
          <w:lang w:eastAsia="zh-CN"/>
        </w:rPr>
        <w:t>dnia</w:t>
      </w:r>
      <w:r w:rsidR="00791481">
        <w:rPr>
          <w:lang w:eastAsia="zh-CN"/>
        </w:rPr>
        <w:t xml:space="preserve"> </w:t>
      </w:r>
      <w:r w:rsidR="0020126B">
        <w:rPr>
          <w:lang w:eastAsia="zh-CN"/>
        </w:rPr>
        <w:t>21</w:t>
      </w:r>
      <w:r w:rsidR="00791481">
        <w:rPr>
          <w:lang w:eastAsia="zh-CN"/>
        </w:rPr>
        <w:t xml:space="preserve"> </w:t>
      </w:r>
      <w:r w:rsidR="00EB2F91">
        <w:rPr>
          <w:lang w:eastAsia="zh-CN"/>
        </w:rPr>
        <w:t>października</w:t>
      </w:r>
      <w:r w:rsidR="00791481">
        <w:rPr>
          <w:lang w:eastAsia="zh-CN"/>
        </w:rPr>
        <w:t xml:space="preserve"> </w:t>
      </w:r>
      <w:r w:rsidRPr="000828ED">
        <w:rPr>
          <w:lang w:eastAsia="zh-CN"/>
        </w:rPr>
        <w:t>2022</w:t>
      </w:r>
      <w:r w:rsidR="00791481">
        <w:rPr>
          <w:lang w:eastAsia="zh-CN"/>
        </w:rPr>
        <w:t xml:space="preserve"> </w:t>
      </w:r>
      <w:r w:rsidRPr="000828ED">
        <w:rPr>
          <w:lang w:eastAsia="zh-CN"/>
        </w:rPr>
        <w:t>r.</w:t>
      </w:r>
      <w:r w:rsidR="00791481">
        <w:rPr>
          <w:lang w:eastAsia="zh-CN"/>
        </w:rPr>
        <w:t xml:space="preserve"> </w:t>
      </w:r>
      <w:r w:rsidR="00EB2F91">
        <w:rPr>
          <w:lang w:eastAsia="zh-CN"/>
        </w:rPr>
        <w:t>(wpływ</w:t>
      </w:r>
      <w:r w:rsidR="00791481">
        <w:rPr>
          <w:lang w:eastAsia="zh-CN"/>
        </w:rPr>
        <w:t xml:space="preserve"> </w:t>
      </w:r>
      <w:r w:rsidR="00EB2F91">
        <w:rPr>
          <w:lang w:eastAsia="zh-CN"/>
        </w:rPr>
        <w:t>do</w:t>
      </w:r>
      <w:r w:rsidR="00791481">
        <w:rPr>
          <w:lang w:eastAsia="zh-CN"/>
        </w:rPr>
        <w:t xml:space="preserve"> </w:t>
      </w:r>
      <w:r w:rsidR="00EB2F91">
        <w:rPr>
          <w:lang w:eastAsia="zh-CN"/>
        </w:rPr>
        <w:t>Inspektoratu</w:t>
      </w:r>
      <w:r w:rsidR="00791481">
        <w:rPr>
          <w:lang w:eastAsia="zh-CN"/>
        </w:rPr>
        <w:t xml:space="preserve"> </w:t>
      </w:r>
      <w:r w:rsidR="00EB2F91">
        <w:rPr>
          <w:lang w:eastAsia="zh-CN"/>
        </w:rPr>
        <w:t>26</w:t>
      </w:r>
      <w:r w:rsidR="00791481">
        <w:rPr>
          <w:lang w:eastAsia="zh-CN"/>
        </w:rPr>
        <w:t xml:space="preserve"> </w:t>
      </w:r>
      <w:r w:rsidR="00EB2F91">
        <w:rPr>
          <w:lang w:eastAsia="zh-CN"/>
        </w:rPr>
        <w:t>października</w:t>
      </w:r>
      <w:r w:rsidR="00791481">
        <w:rPr>
          <w:lang w:eastAsia="zh-CN"/>
        </w:rPr>
        <w:t xml:space="preserve"> </w:t>
      </w:r>
      <w:r w:rsidR="000828ED">
        <w:rPr>
          <w:lang w:eastAsia="zh-CN"/>
        </w:rPr>
        <w:t>2022</w:t>
      </w:r>
      <w:r w:rsidR="00791481">
        <w:rPr>
          <w:lang w:eastAsia="zh-CN"/>
        </w:rPr>
        <w:t xml:space="preserve"> </w:t>
      </w:r>
      <w:r w:rsidR="000828ED">
        <w:rPr>
          <w:lang w:eastAsia="zh-CN"/>
        </w:rPr>
        <w:t>r.)</w:t>
      </w:r>
      <w:r w:rsidR="00791481">
        <w:rPr>
          <w:lang w:eastAsia="zh-CN"/>
        </w:rPr>
        <w:t xml:space="preserve"> </w:t>
      </w:r>
      <w:r w:rsidRPr="000828ED">
        <w:rPr>
          <w:lang w:eastAsia="zh-CN"/>
        </w:rPr>
        <w:t>z</w:t>
      </w:r>
      <w:r w:rsidR="00791481">
        <w:rPr>
          <w:lang w:eastAsia="zh-CN"/>
        </w:rPr>
        <w:t xml:space="preserve"> </w:t>
      </w:r>
      <w:r w:rsidRPr="000828ED">
        <w:rPr>
          <w:lang w:eastAsia="zh-CN"/>
        </w:rPr>
        <w:t>informacją</w:t>
      </w:r>
      <w:r w:rsidR="00791481">
        <w:rPr>
          <w:lang w:eastAsia="zh-CN"/>
        </w:rPr>
        <w:t xml:space="preserve"> </w:t>
      </w:r>
      <w:r w:rsidRPr="000828ED">
        <w:rPr>
          <w:lang w:eastAsia="zh-CN"/>
        </w:rPr>
        <w:t>o</w:t>
      </w:r>
      <w:r w:rsidR="00791481">
        <w:rPr>
          <w:lang w:eastAsia="zh-CN"/>
        </w:rPr>
        <w:t xml:space="preserve"> </w:t>
      </w:r>
      <w:r w:rsidRPr="000828ED">
        <w:rPr>
          <w:lang w:eastAsia="zh-CN"/>
        </w:rPr>
        <w:t>wielkości</w:t>
      </w:r>
      <w:r w:rsidR="00791481">
        <w:rPr>
          <w:lang w:eastAsia="zh-CN"/>
        </w:rPr>
        <w:t xml:space="preserve"> </w:t>
      </w:r>
      <w:r w:rsidRPr="000828ED">
        <w:rPr>
          <w:lang w:eastAsia="zh-CN"/>
        </w:rPr>
        <w:t>przychodu</w:t>
      </w:r>
      <w:r w:rsidR="00791481">
        <w:rPr>
          <w:lang w:eastAsia="zh-CN"/>
        </w:rPr>
        <w:t xml:space="preserve"> </w:t>
      </w:r>
      <w:r w:rsidRPr="0066360F">
        <w:rPr>
          <w:lang w:eastAsia="zh-CN"/>
        </w:rPr>
        <w:t>w</w:t>
      </w:r>
      <w:r w:rsidR="00791481" w:rsidRPr="0066360F">
        <w:rPr>
          <w:lang w:eastAsia="zh-CN"/>
        </w:rPr>
        <w:t xml:space="preserve"> </w:t>
      </w:r>
      <w:r w:rsidRPr="0066360F">
        <w:rPr>
          <w:lang w:eastAsia="zh-CN"/>
        </w:rPr>
        <w:t>roku</w:t>
      </w:r>
      <w:r w:rsidR="00791481" w:rsidRPr="0066360F">
        <w:rPr>
          <w:lang w:eastAsia="zh-CN"/>
        </w:rPr>
        <w:t xml:space="preserve"> </w:t>
      </w:r>
      <w:r w:rsidRPr="0066360F">
        <w:rPr>
          <w:lang w:eastAsia="zh-CN"/>
        </w:rPr>
        <w:t>2021</w:t>
      </w:r>
      <w:r w:rsidR="00791481" w:rsidRPr="0066360F">
        <w:rPr>
          <w:lang w:eastAsia="zh-CN"/>
        </w:rPr>
        <w:t xml:space="preserve"> </w:t>
      </w:r>
      <w:r w:rsidR="00EB2F91" w:rsidRPr="0066360F">
        <w:rPr>
          <w:lang w:eastAsia="zh-CN"/>
        </w:rPr>
        <w:t>z</w:t>
      </w:r>
      <w:r w:rsidR="00791481" w:rsidRPr="0066360F">
        <w:rPr>
          <w:lang w:eastAsia="zh-CN"/>
        </w:rPr>
        <w:t xml:space="preserve"> </w:t>
      </w:r>
      <w:r w:rsidR="00EB2F91" w:rsidRPr="0066360F">
        <w:rPr>
          <w:lang w:eastAsia="zh-CN"/>
        </w:rPr>
        <w:t>tytułu</w:t>
      </w:r>
      <w:r w:rsidR="00791481" w:rsidRPr="0066360F">
        <w:rPr>
          <w:lang w:eastAsia="zh-CN"/>
        </w:rPr>
        <w:t xml:space="preserve"> </w:t>
      </w:r>
      <w:r w:rsidR="00EB2F91" w:rsidRPr="0066360F">
        <w:rPr>
          <w:lang w:eastAsia="zh-CN"/>
        </w:rPr>
        <w:t>sprzedaży</w:t>
      </w:r>
      <w:r w:rsidR="00791481" w:rsidRPr="0066360F">
        <w:rPr>
          <w:lang w:eastAsia="zh-CN"/>
        </w:rPr>
        <w:t xml:space="preserve"> </w:t>
      </w:r>
      <w:r w:rsidR="00EB2F91" w:rsidRPr="0066360F">
        <w:rPr>
          <w:lang w:eastAsia="zh-CN"/>
        </w:rPr>
        <w:t>artykuł</w:t>
      </w:r>
      <w:r w:rsidR="001F363D" w:rsidRPr="0066360F">
        <w:rPr>
          <w:lang w:eastAsia="zh-CN"/>
        </w:rPr>
        <w:t>ów</w:t>
      </w:r>
      <w:r w:rsidR="00791481" w:rsidRPr="0066360F">
        <w:rPr>
          <w:lang w:eastAsia="zh-CN"/>
        </w:rPr>
        <w:t xml:space="preserve"> </w:t>
      </w:r>
      <w:r w:rsidR="001F363D" w:rsidRPr="0066360F">
        <w:rPr>
          <w:lang w:eastAsia="zh-CN"/>
        </w:rPr>
        <w:t>spożywczych</w:t>
      </w:r>
      <w:r w:rsidR="00791481" w:rsidRPr="0066360F">
        <w:rPr>
          <w:lang w:eastAsia="zh-CN"/>
        </w:rPr>
        <w:t xml:space="preserve"> </w:t>
      </w:r>
      <w:r w:rsidR="001F363D" w:rsidRPr="0066360F">
        <w:rPr>
          <w:lang w:eastAsia="zh-CN"/>
        </w:rPr>
        <w:t>na</w:t>
      </w:r>
      <w:r w:rsidR="00791481" w:rsidRPr="0066360F">
        <w:rPr>
          <w:lang w:eastAsia="zh-CN"/>
        </w:rPr>
        <w:t xml:space="preserve"> </w:t>
      </w:r>
      <w:r w:rsidR="001F363D" w:rsidRPr="0066360F">
        <w:rPr>
          <w:lang w:eastAsia="zh-CN"/>
        </w:rPr>
        <w:t>stacji</w:t>
      </w:r>
      <w:r w:rsidR="00791481" w:rsidRPr="0066360F">
        <w:rPr>
          <w:lang w:eastAsia="zh-CN"/>
        </w:rPr>
        <w:t xml:space="preserve"> </w:t>
      </w:r>
      <w:r w:rsidR="001F363D" w:rsidRPr="0066360F">
        <w:rPr>
          <w:lang w:eastAsia="zh-CN"/>
        </w:rPr>
        <w:t>paliw</w:t>
      </w:r>
      <w:r w:rsidR="001F363D" w:rsidRPr="0066360F">
        <w:rPr>
          <w:szCs w:val="24"/>
        </w:rPr>
        <w:t>,</w:t>
      </w:r>
      <w:r w:rsidR="00791481" w:rsidRPr="0066360F">
        <w:rPr>
          <w:szCs w:val="24"/>
        </w:rPr>
        <w:t xml:space="preserve"> </w:t>
      </w:r>
      <w:r w:rsidR="006A71C1">
        <w:rPr>
          <w:szCs w:val="24"/>
        </w:rPr>
        <w:t xml:space="preserve">piśmie organu z </w:t>
      </w:r>
      <w:r w:rsidR="00CB2BCB">
        <w:rPr>
          <w:szCs w:val="24"/>
        </w:rPr>
        <w:t xml:space="preserve">26 października 2022 r., dokumencie </w:t>
      </w:r>
      <w:r w:rsidR="00CB2BCB">
        <w:rPr>
          <w:color w:val="000000"/>
        </w:rPr>
        <w:t>„Rachunek Zysków i Strat (wariant porównawczy) Sprawozdanie za okres 2021-01-01 – 2021-12-31” (data doręczenia do tut. Inspektoratu - 9 listopada 2022 r.).</w:t>
      </w:r>
    </w:p>
    <w:p w14:paraId="60E3DAE4" w14:textId="77777777" w:rsidR="0066360F" w:rsidRDefault="0066360F" w:rsidP="0007519C">
      <w:pPr>
        <w:suppressAutoHyphens/>
        <w:spacing w:before="120"/>
        <w:jc w:val="both"/>
        <w:rPr>
          <w:iCs/>
          <w:lang w:eastAsia="zh-CN"/>
        </w:rPr>
      </w:pPr>
      <w:r>
        <w:rPr>
          <w:iCs/>
          <w:lang w:eastAsia="zh-CN"/>
        </w:rPr>
        <w:lastRenderedPageBreak/>
        <w:t>Podkarpacki Wojewódzki Inspektor Inspekcji Handlowej wskazuje, że a</w:t>
      </w:r>
      <w:r w:rsidR="00B61EB2">
        <w:rPr>
          <w:iCs/>
          <w:lang w:eastAsia="zh-CN"/>
        </w:rPr>
        <w:t>rtykuł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6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ustawy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statuuje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odpowiedzialność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administracyjną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podmiotów,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wobec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których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stwierdzono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naruszenie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wymagań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określonych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w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art.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4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ustawy.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Regulacja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ta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ma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na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celu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wyeliminowanie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nieprawidłowości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w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informowaniu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konsumentów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o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cenach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towarów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i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usług.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Odpowiedzialność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wynikająca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z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ww.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przepisu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ma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charakter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obiektywny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i</w:t>
      </w:r>
      <w:r w:rsidR="00791481">
        <w:rPr>
          <w:iCs/>
          <w:lang w:eastAsia="zh-CN"/>
        </w:rPr>
        <w:t xml:space="preserve"> </w:t>
      </w:r>
      <w:r w:rsidR="00C34042">
        <w:rPr>
          <w:iCs/>
          <w:lang w:eastAsia="zh-CN"/>
        </w:rPr>
        <w:t>powstaje</w:t>
      </w:r>
      <w:r w:rsidR="00791481">
        <w:rPr>
          <w:iCs/>
          <w:lang w:eastAsia="zh-CN"/>
        </w:rPr>
        <w:t xml:space="preserve"> </w:t>
      </w:r>
      <w:r w:rsidR="00C34042">
        <w:rPr>
          <w:iCs/>
          <w:lang w:eastAsia="zh-CN"/>
        </w:rPr>
        <w:t>z</w:t>
      </w:r>
      <w:r w:rsidR="00791481">
        <w:rPr>
          <w:iCs/>
          <w:lang w:eastAsia="zh-CN"/>
        </w:rPr>
        <w:t xml:space="preserve"> </w:t>
      </w:r>
      <w:r w:rsidR="00C34042">
        <w:rPr>
          <w:iCs/>
          <w:lang w:eastAsia="zh-CN"/>
        </w:rPr>
        <w:t>chwilą</w:t>
      </w:r>
      <w:r w:rsidR="00791481">
        <w:rPr>
          <w:iCs/>
          <w:lang w:eastAsia="zh-CN"/>
        </w:rPr>
        <w:t xml:space="preserve"> </w:t>
      </w:r>
      <w:r w:rsidR="00C34042">
        <w:rPr>
          <w:iCs/>
          <w:lang w:eastAsia="zh-CN"/>
        </w:rPr>
        <w:t>popełnienia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naruszenia.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Obiektywny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charakter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odpowiedzialności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administracyjnej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opiera</w:t>
      </w:r>
      <w:r w:rsidR="00791481">
        <w:rPr>
          <w:iCs/>
          <w:lang w:eastAsia="zh-CN"/>
        </w:rPr>
        <w:t xml:space="preserve"> </w:t>
      </w:r>
      <w:r w:rsidR="0007519C">
        <w:rPr>
          <w:iCs/>
          <w:lang w:eastAsia="zh-CN"/>
        </w:rPr>
        <w:br/>
      </w:r>
      <w:r w:rsidR="00B61EB2">
        <w:rPr>
          <w:iCs/>
          <w:lang w:eastAsia="zh-CN"/>
        </w:rPr>
        <w:t>się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na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zasadzie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ryzyka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(por.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wyrok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Naczelnego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Sądu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Administracyjnego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z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dnia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8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października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2010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r.,</w:t>
      </w:r>
      <w:r w:rsidR="00791481">
        <w:rPr>
          <w:iCs/>
          <w:lang w:eastAsia="zh-CN"/>
        </w:rPr>
        <w:t xml:space="preserve"> </w:t>
      </w:r>
      <w:r w:rsidR="001F363D">
        <w:rPr>
          <w:iCs/>
          <w:lang w:eastAsia="zh-CN"/>
        </w:rPr>
        <w:t>sygn.</w:t>
      </w:r>
      <w:r w:rsidR="00791481">
        <w:rPr>
          <w:iCs/>
          <w:lang w:eastAsia="zh-CN"/>
        </w:rPr>
        <w:t xml:space="preserve"> </w:t>
      </w:r>
      <w:r w:rsidR="001F363D">
        <w:rPr>
          <w:iCs/>
          <w:lang w:eastAsia="zh-CN"/>
        </w:rPr>
        <w:t>II</w:t>
      </w:r>
      <w:r w:rsidR="00791481">
        <w:rPr>
          <w:iCs/>
          <w:lang w:eastAsia="zh-CN"/>
        </w:rPr>
        <w:t xml:space="preserve"> </w:t>
      </w:r>
      <w:r w:rsidR="001F363D">
        <w:rPr>
          <w:iCs/>
          <w:lang w:eastAsia="zh-CN"/>
        </w:rPr>
        <w:t>OSK</w:t>
      </w:r>
      <w:r w:rsidR="00791481">
        <w:rPr>
          <w:iCs/>
          <w:lang w:eastAsia="zh-CN"/>
        </w:rPr>
        <w:t xml:space="preserve"> </w:t>
      </w:r>
      <w:r w:rsidR="001F363D">
        <w:rPr>
          <w:iCs/>
          <w:lang w:eastAsia="zh-CN"/>
        </w:rPr>
        <w:t>1079/12).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Oznacza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to,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że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przesłanką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tej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odpowiedzialności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jest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stwierdzenie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nieprzestrzegania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przez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określony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podmiot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nałożonych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prawem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obowiązków.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Wobec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powyższego,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organ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po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stwierdzeniu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faktu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naruszenia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obowiązku,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o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którym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mowa</w:t>
      </w:r>
      <w:r w:rsidR="00D32346">
        <w:rPr>
          <w:iCs/>
          <w:lang w:eastAsia="zh-CN"/>
        </w:rPr>
        <w:br/>
      </w:r>
      <w:r w:rsidR="00B61EB2">
        <w:rPr>
          <w:iCs/>
          <w:lang w:eastAsia="zh-CN"/>
        </w:rPr>
        <w:t>w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art.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4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ustawy,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może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jedynie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wydać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decyzję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administracyjną,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na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podstawie,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której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nakłada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karę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pieniężną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w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przewidzianej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w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tej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ustawie</w:t>
      </w:r>
      <w:r w:rsidR="00791481">
        <w:rPr>
          <w:iCs/>
          <w:lang w:eastAsia="zh-CN"/>
        </w:rPr>
        <w:t xml:space="preserve"> </w:t>
      </w:r>
      <w:r w:rsidR="00B61EB2">
        <w:rPr>
          <w:iCs/>
          <w:lang w:eastAsia="zh-CN"/>
        </w:rPr>
        <w:t>wysokości.</w:t>
      </w:r>
      <w:r w:rsidR="00791481">
        <w:rPr>
          <w:iCs/>
          <w:lang w:eastAsia="zh-CN"/>
        </w:rPr>
        <w:t xml:space="preserve"> </w:t>
      </w:r>
    </w:p>
    <w:p w14:paraId="20513792" w14:textId="77777777" w:rsidR="0066360F" w:rsidRDefault="00B61EB2" w:rsidP="0007519C">
      <w:pPr>
        <w:suppressAutoHyphens/>
        <w:spacing w:before="120"/>
        <w:jc w:val="both"/>
        <w:rPr>
          <w:iCs/>
          <w:lang w:eastAsia="zh-CN"/>
        </w:rPr>
      </w:pPr>
      <w:r>
        <w:rPr>
          <w:iCs/>
          <w:lang w:eastAsia="zh-CN"/>
        </w:rPr>
        <w:t>Mając,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więc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na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uwadze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charakter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odpowiedzialności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administracyjnej,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bez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znaczenia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pozostają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okoliczności,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w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wyniku,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których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strona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dopuściła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się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nieprawidłowości,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gdyż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karę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wymierza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się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za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samo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naruszenie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prawa,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kontrolowanemu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podmiotowi.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Nie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ma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przy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tym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znaczenia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czy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niedopełnienie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obowiązku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uwidocznienia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cen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w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określony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sposób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nastąpiło</w:t>
      </w:r>
      <w:r w:rsidR="00D32346">
        <w:rPr>
          <w:iCs/>
          <w:lang w:eastAsia="zh-CN"/>
        </w:rPr>
        <w:br/>
      </w:r>
      <w:r>
        <w:rPr>
          <w:iCs/>
          <w:lang w:eastAsia="zh-CN"/>
        </w:rPr>
        <w:t>z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winy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danego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podmiotu.</w:t>
      </w:r>
      <w:r w:rsidR="00791481">
        <w:rPr>
          <w:iCs/>
          <w:lang w:eastAsia="zh-CN"/>
        </w:rPr>
        <w:t xml:space="preserve"> </w:t>
      </w:r>
    </w:p>
    <w:p w14:paraId="66CD8E3D" w14:textId="77777777" w:rsidR="00A55EF4" w:rsidRPr="00A55EF4" w:rsidRDefault="00B61EB2" w:rsidP="0007519C">
      <w:pPr>
        <w:suppressAutoHyphens/>
        <w:spacing w:before="120"/>
        <w:jc w:val="both"/>
        <w:rPr>
          <w:iCs/>
          <w:lang w:eastAsia="zh-CN"/>
        </w:rPr>
      </w:pPr>
      <w:r>
        <w:rPr>
          <w:iCs/>
          <w:lang w:eastAsia="zh-CN"/>
        </w:rPr>
        <w:t>Ustawa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nie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przewiduje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możliwości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badania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przez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organ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Inspekcji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Handlowej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istnienia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winy,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bądź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jej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braku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po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stronie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podmiotu,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u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którego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ujawniono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nieprawidłowości.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Zatem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samo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stwierdzenie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w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wyniku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kontroli,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że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określony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podmiot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nie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zrealizował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ciążącego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na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nim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obowiązku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ustawowego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powoduje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konieczność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nałożenia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kary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pieniężnej,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która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jest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karą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administracyjną.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Istotnym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jest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tu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również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fakt,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iż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strona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pismem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KH.8360.</w:t>
      </w:r>
      <w:r w:rsidR="00EF1C8C">
        <w:rPr>
          <w:iCs/>
          <w:lang w:eastAsia="zh-CN"/>
        </w:rPr>
        <w:t>5</w:t>
      </w:r>
      <w:r w:rsidR="00C04EFA">
        <w:rPr>
          <w:iCs/>
          <w:lang w:eastAsia="zh-CN"/>
        </w:rPr>
        <w:t>9</w:t>
      </w:r>
      <w:r>
        <w:rPr>
          <w:iCs/>
          <w:lang w:eastAsia="zh-CN"/>
        </w:rPr>
        <w:t>.2022</w:t>
      </w:r>
      <w:r w:rsidR="00D32346">
        <w:rPr>
          <w:iCs/>
          <w:lang w:eastAsia="zh-CN"/>
        </w:rPr>
        <w:br/>
      </w:r>
      <w:r>
        <w:rPr>
          <w:iCs/>
          <w:lang w:eastAsia="zh-CN"/>
        </w:rPr>
        <w:t>z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dnia</w:t>
      </w:r>
      <w:r w:rsidR="00791481">
        <w:rPr>
          <w:iCs/>
          <w:lang w:eastAsia="zh-CN"/>
        </w:rPr>
        <w:t xml:space="preserve"> </w:t>
      </w:r>
      <w:r w:rsidR="00EB2F91">
        <w:rPr>
          <w:iCs/>
          <w:lang w:eastAsia="zh-CN"/>
        </w:rPr>
        <w:t>18</w:t>
      </w:r>
      <w:r w:rsidR="00791481">
        <w:rPr>
          <w:iCs/>
          <w:lang w:eastAsia="zh-CN"/>
        </w:rPr>
        <w:t xml:space="preserve"> </w:t>
      </w:r>
      <w:r w:rsidR="00EB2F91">
        <w:rPr>
          <w:iCs/>
          <w:lang w:eastAsia="zh-CN"/>
        </w:rPr>
        <w:t>sierpnia</w:t>
      </w:r>
      <w:r w:rsidR="00791481">
        <w:rPr>
          <w:iCs/>
          <w:lang w:eastAsia="zh-CN"/>
        </w:rPr>
        <w:t xml:space="preserve"> </w:t>
      </w:r>
      <w:r w:rsidR="0079125B">
        <w:rPr>
          <w:iCs/>
          <w:lang w:eastAsia="zh-CN"/>
        </w:rPr>
        <w:t>2022</w:t>
      </w:r>
      <w:r w:rsidR="00791481">
        <w:rPr>
          <w:iCs/>
          <w:lang w:eastAsia="zh-CN"/>
        </w:rPr>
        <w:t xml:space="preserve"> </w:t>
      </w:r>
      <w:r w:rsidR="0079125B">
        <w:rPr>
          <w:iCs/>
          <w:lang w:eastAsia="zh-CN"/>
        </w:rPr>
        <w:t>r.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(doręczonym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za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pośrednictwem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Poczty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Polskiej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w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dniu</w:t>
      </w:r>
      <w:r w:rsidR="00791481">
        <w:rPr>
          <w:iCs/>
          <w:lang w:eastAsia="zh-CN"/>
        </w:rPr>
        <w:t xml:space="preserve"> </w:t>
      </w:r>
      <w:r w:rsidR="00C04EFA">
        <w:rPr>
          <w:iCs/>
          <w:lang w:eastAsia="zh-CN"/>
        </w:rPr>
        <w:t>19</w:t>
      </w:r>
      <w:r w:rsidR="00791481">
        <w:rPr>
          <w:iCs/>
          <w:lang w:eastAsia="zh-CN"/>
        </w:rPr>
        <w:t xml:space="preserve"> </w:t>
      </w:r>
      <w:r w:rsidR="00C04EFA">
        <w:rPr>
          <w:iCs/>
          <w:lang w:eastAsia="zh-CN"/>
        </w:rPr>
        <w:t>sierpn</w:t>
      </w:r>
      <w:r w:rsidR="00EB2F91">
        <w:rPr>
          <w:iCs/>
          <w:lang w:eastAsia="zh-CN"/>
        </w:rPr>
        <w:t>ia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2022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r.)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została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powiadomiona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o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zamiarze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wszczęcia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kontroli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oraz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jej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zakresie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przedmiotowym,</w:t>
      </w:r>
      <w:r w:rsidR="00D32346">
        <w:rPr>
          <w:iCs/>
          <w:lang w:eastAsia="zh-CN"/>
        </w:rPr>
        <w:t xml:space="preserve"> </w:t>
      </w:r>
      <w:r>
        <w:rPr>
          <w:iCs/>
          <w:lang w:eastAsia="zh-CN"/>
        </w:rPr>
        <w:t>a</w:t>
      </w:r>
      <w:r w:rsidR="00791481">
        <w:rPr>
          <w:iCs/>
          <w:lang w:eastAsia="zh-CN"/>
        </w:rPr>
        <w:t xml:space="preserve"> </w:t>
      </w:r>
      <w:r>
        <w:rPr>
          <w:iCs/>
          <w:lang w:eastAsia="zh-CN"/>
        </w:rPr>
        <w:t>kontrolę</w:t>
      </w:r>
      <w:r w:rsidR="00791481">
        <w:rPr>
          <w:iCs/>
          <w:lang w:eastAsia="zh-CN"/>
        </w:rPr>
        <w:t xml:space="preserve"> </w:t>
      </w:r>
      <w:r w:rsidR="00EB2F91">
        <w:rPr>
          <w:iCs/>
          <w:lang w:eastAsia="zh-CN"/>
        </w:rPr>
        <w:t>wszczęto</w:t>
      </w:r>
      <w:r w:rsidR="00791481">
        <w:rPr>
          <w:iCs/>
          <w:lang w:eastAsia="zh-CN"/>
        </w:rPr>
        <w:t xml:space="preserve"> </w:t>
      </w:r>
      <w:r w:rsidR="00EB2F91">
        <w:rPr>
          <w:iCs/>
          <w:lang w:eastAsia="zh-CN"/>
        </w:rPr>
        <w:t>12</w:t>
      </w:r>
      <w:r w:rsidR="00791481">
        <w:rPr>
          <w:iCs/>
          <w:lang w:eastAsia="zh-CN"/>
        </w:rPr>
        <w:t xml:space="preserve"> </w:t>
      </w:r>
      <w:r w:rsidR="00EB2F91">
        <w:rPr>
          <w:iCs/>
          <w:lang w:eastAsia="zh-CN"/>
        </w:rPr>
        <w:t>września</w:t>
      </w:r>
      <w:r w:rsidR="00791481">
        <w:rPr>
          <w:iCs/>
          <w:lang w:eastAsia="zh-CN"/>
        </w:rPr>
        <w:t xml:space="preserve"> </w:t>
      </w:r>
      <w:r w:rsidR="00EB2F91">
        <w:rPr>
          <w:iCs/>
          <w:lang w:eastAsia="zh-CN"/>
        </w:rPr>
        <w:t>2022</w:t>
      </w:r>
      <w:r w:rsidR="00791481">
        <w:rPr>
          <w:iCs/>
          <w:lang w:eastAsia="zh-CN"/>
        </w:rPr>
        <w:t xml:space="preserve"> </w:t>
      </w:r>
      <w:r w:rsidR="00EB2F91">
        <w:rPr>
          <w:iCs/>
          <w:lang w:eastAsia="zh-CN"/>
        </w:rPr>
        <w:t>r</w:t>
      </w:r>
      <w:r>
        <w:rPr>
          <w:iCs/>
          <w:lang w:eastAsia="zh-CN"/>
        </w:rPr>
        <w:t>.</w:t>
      </w:r>
      <w:r w:rsidR="00791481">
        <w:rPr>
          <w:iCs/>
          <w:lang w:eastAsia="zh-CN"/>
        </w:rPr>
        <w:t xml:space="preserve"> </w:t>
      </w:r>
      <w:r w:rsidR="00A55EF4">
        <w:rPr>
          <w:iCs/>
          <w:lang w:eastAsia="zh-CN"/>
        </w:rPr>
        <w:t>Strona</w:t>
      </w:r>
      <w:r w:rsidR="00791481">
        <w:rPr>
          <w:iCs/>
          <w:lang w:eastAsia="zh-CN"/>
        </w:rPr>
        <w:t xml:space="preserve"> </w:t>
      </w:r>
      <w:r w:rsidR="00EB2F91">
        <w:rPr>
          <w:iCs/>
          <w:lang w:eastAsia="zh-CN"/>
        </w:rPr>
        <w:t>miała</w:t>
      </w:r>
      <w:r w:rsidR="00791481">
        <w:rPr>
          <w:iCs/>
          <w:lang w:eastAsia="zh-CN"/>
        </w:rPr>
        <w:t xml:space="preserve"> </w:t>
      </w:r>
      <w:r w:rsidR="00EB2F91">
        <w:rPr>
          <w:iCs/>
          <w:lang w:eastAsia="zh-CN"/>
        </w:rPr>
        <w:t>więc</w:t>
      </w:r>
      <w:r w:rsidR="00791481">
        <w:rPr>
          <w:iCs/>
          <w:lang w:eastAsia="zh-CN"/>
        </w:rPr>
        <w:t xml:space="preserve"> </w:t>
      </w:r>
      <w:r w:rsidR="00A55EF4">
        <w:rPr>
          <w:iCs/>
          <w:lang w:eastAsia="zh-CN"/>
        </w:rPr>
        <w:t>wystarczająco</w:t>
      </w:r>
      <w:r w:rsidR="00791481">
        <w:rPr>
          <w:iCs/>
          <w:lang w:eastAsia="zh-CN"/>
        </w:rPr>
        <w:t xml:space="preserve"> </w:t>
      </w:r>
      <w:r w:rsidR="00A55EF4">
        <w:rPr>
          <w:iCs/>
          <w:lang w:eastAsia="zh-CN"/>
        </w:rPr>
        <w:t>dużo</w:t>
      </w:r>
      <w:r w:rsidR="00791481">
        <w:rPr>
          <w:iCs/>
          <w:lang w:eastAsia="zh-CN"/>
        </w:rPr>
        <w:t xml:space="preserve"> </w:t>
      </w:r>
      <w:r w:rsidR="00A55EF4">
        <w:rPr>
          <w:iCs/>
          <w:lang w:eastAsia="zh-CN"/>
        </w:rPr>
        <w:t>czasu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na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podjęcie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stosownych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działań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i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upewnienie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się,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że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należycie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wykonuje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obowiązki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informowania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konsumentów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o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cenach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i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cenach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jednostkowych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produktów</w:t>
      </w:r>
      <w:r w:rsidR="00D32346">
        <w:rPr>
          <w:iCs/>
          <w:lang w:eastAsia="zh-CN"/>
        </w:rPr>
        <w:br/>
      </w:r>
      <w:r w:rsidR="00A55EF4" w:rsidRPr="00A55EF4">
        <w:rPr>
          <w:iCs/>
          <w:lang w:eastAsia="zh-CN"/>
        </w:rPr>
        <w:t>i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prawidłowym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ich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wyliczeniu.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Konsument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ma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bowiem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prawo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do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uzyskania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wszystkich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istotnych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i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rzetelnych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informacji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o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towarach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przed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dokonaniem</w:t>
      </w:r>
      <w:r w:rsidR="00791481">
        <w:rPr>
          <w:iCs/>
          <w:lang w:eastAsia="zh-CN"/>
        </w:rPr>
        <w:t xml:space="preserve"> </w:t>
      </w:r>
      <w:r w:rsidR="00A55EF4" w:rsidRPr="00A55EF4">
        <w:rPr>
          <w:iCs/>
          <w:lang w:eastAsia="zh-CN"/>
        </w:rPr>
        <w:t>zakupu.</w:t>
      </w:r>
      <w:r w:rsidR="00791481">
        <w:rPr>
          <w:iCs/>
          <w:lang w:eastAsia="zh-CN"/>
        </w:rPr>
        <w:t xml:space="preserve"> </w:t>
      </w:r>
    </w:p>
    <w:p w14:paraId="76D6AED2" w14:textId="77777777" w:rsidR="00B61EB2" w:rsidRDefault="00B61EB2" w:rsidP="0007519C">
      <w:pPr>
        <w:suppressAutoHyphens/>
        <w:spacing w:before="120"/>
        <w:jc w:val="both"/>
      </w:pPr>
      <w:r>
        <w:t>Biorąc</w:t>
      </w:r>
      <w:r w:rsidR="00791481">
        <w:t xml:space="preserve"> </w:t>
      </w:r>
      <w:r>
        <w:t>pod</w:t>
      </w:r>
      <w:r w:rsidR="00791481">
        <w:t xml:space="preserve"> </w:t>
      </w:r>
      <w:r>
        <w:t>uwagę</w:t>
      </w:r>
      <w:r w:rsidR="00791481">
        <w:t xml:space="preserve"> </w:t>
      </w:r>
      <w:r>
        <w:t>wymienione</w:t>
      </w:r>
      <w:r w:rsidR="00791481">
        <w:t xml:space="preserve"> </w:t>
      </w:r>
      <w:r>
        <w:t>kryteria,</w:t>
      </w:r>
      <w:r w:rsidR="00791481">
        <w:t xml:space="preserve"> </w:t>
      </w:r>
      <w:r>
        <w:t>nałożenie</w:t>
      </w:r>
      <w:r w:rsidR="00791481">
        <w:t xml:space="preserve"> </w:t>
      </w:r>
      <w:r>
        <w:t>kary</w:t>
      </w:r>
      <w:r w:rsidR="00791481">
        <w:t xml:space="preserve"> </w:t>
      </w:r>
      <w:r>
        <w:t>pieniężnej</w:t>
      </w:r>
      <w:r w:rsidR="00791481">
        <w:t xml:space="preserve"> </w:t>
      </w:r>
      <w:r>
        <w:t>w</w:t>
      </w:r>
      <w:r w:rsidR="00791481">
        <w:t xml:space="preserve"> </w:t>
      </w:r>
      <w:r>
        <w:t>kwocie</w:t>
      </w:r>
      <w:r w:rsidR="00791481">
        <w:t xml:space="preserve"> </w:t>
      </w:r>
      <w:r w:rsidR="00617CD8">
        <w:rPr>
          <w:b/>
        </w:rPr>
        <w:t>5</w:t>
      </w:r>
      <w:r w:rsidR="00053E3C" w:rsidRPr="00053E3C">
        <w:rPr>
          <w:b/>
        </w:rPr>
        <w:t>00</w:t>
      </w:r>
      <w:r w:rsidR="00791481">
        <w:rPr>
          <w:b/>
        </w:rPr>
        <w:t xml:space="preserve"> </w:t>
      </w:r>
      <w:r w:rsidRPr="004C1B2C">
        <w:rPr>
          <w:b/>
          <w:bCs/>
        </w:rPr>
        <w:t>zł</w:t>
      </w:r>
      <w:r w:rsidRPr="00D32346">
        <w:rPr>
          <w:b/>
        </w:rPr>
        <w:br/>
      </w:r>
      <w:r>
        <w:t>w</w:t>
      </w:r>
      <w:r w:rsidR="00791481">
        <w:t xml:space="preserve"> </w:t>
      </w:r>
      <w:r>
        <w:t>stosunku</w:t>
      </w:r>
      <w:r w:rsidR="00791481">
        <w:t xml:space="preserve"> </w:t>
      </w:r>
      <w:r>
        <w:t>do</w:t>
      </w:r>
      <w:r w:rsidR="00791481">
        <w:t xml:space="preserve"> </w:t>
      </w:r>
      <w:r>
        <w:t>przewidzianej</w:t>
      </w:r>
      <w:r w:rsidR="00791481">
        <w:t xml:space="preserve"> </w:t>
      </w:r>
      <w:r>
        <w:t>w</w:t>
      </w:r>
      <w:r w:rsidR="00791481">
        <w:t xml:space="preserve"> </w:t>
      </w:r>
      <w:r>
        <w:t>ustawie</w:t>
      </w:r>
      <w:r w:rsidR="00791481">
        <w:t xml:space="preserve"> </w:t>
      </w:r>
      <w:r>
        <w:t>kary</w:t>
      </w:r>
      <w:r w:rsidR="00791481">
        <w:t xml:space="preserve"> </w:t>
      </w:r>
      <w:r>
        <w:t>określonej</w:t>
      </w:r>
      <w:r w:rsidR="00791481">
        <w:t xml:space="preserve"> </w:t>
      </w:r>
      <w:r>
        <w:t>w</w:t>
      </w:r>
      <w:r w:rsidR="00791481">
        <w:t xml:space="preserve"> </w:t>
      </w:r>
      <w:r>
        <w:t>maksymalnej</w:t>
      </w:r>
      <w:r w:rsidR="00791481">
        <w:t xml:space="preserve"> </w:t>
      </w:r>
      <w:r>
        <w:t>wysokości</w:t>
      </w:r>
      <w:r w:rsidR="00791481">
        <w:t xml:space="preserve"> </w:t>
      </w:r>
      <w:r w:rsidR="00C11E11">
        <w:br/>
      </w:r>
      <w:r>
        <w:t>tj.</w:t>
      </w:r>
      <w:r w:rsidR="00791481">
        <w:t xml:space="preserve"> </w:t>
      </w:r>
      <w:r>
        <w:t>20000</w:t>
      </w:r>
      <w:r w:rsidR="00791481">
        <w:t xml:space="preserve"> </w:t>
      </w:r>
      <w:r>
        <w:t>zł,</w:t>
      </w:r>
      <w:r w:rsidR="00791481">
        <w:t xml:space="preserve"> </w:t>
      </w:r>
      <w:r>
        <w:t>należy</w:t>
      </w:r>
      <w:r w:rsidR="00791481">
        <w:t xml:space="preserve"> </w:t>
      </w:r>
      <w:r>
        <w:t>uznać</w:t>
      </w:r>
      <w:r w:rsidR="00791481">
        <w:t xml:space="preserve"> </w:t>
      </w:r>
      <w:r>
        <w:t>za</w:t>
      </w:r>
      <w:r w:rsidR="00791481">
        <w:t xml:space="preserve"> </w:t>
      </w:r>
      <w:r>
        <w:t>w</w:t>
      </w:r>
      <w:r w:rsidR="00791481">
        <w:t xml:space="preserve"> </w:t>
      </w:r>
      <w:r>
        <w:t>pełni</w:t>
      </w:r>
      <w:r w:rsidR="00791481">
        <w:t xml:space="preserve"> </w:t>
      </w:r>
      <w:r>
        <w:t>uzasadnione.</w:t>
      </w:r>
      <w:r w:rsidR="00791481">
        <w:t xml:space="preserve"> </w:t>
      </w:r>
      <w:r>
        <w:t>Zdaniem</w:t>
      </w:r>
      <w:r w:rsidR="00791481">
        <w:t xml:space="preserve"> </w:t>
      </w:r>
      <w:r>
        <w:t>Podkarpackiego</w:t>
      </w:r>
      <w:r w:rsidR="00791481">
        <w:t xml:space="preserve"> </w:t>
      </w:r>
      <w:r>
        <w:t>Wojewódzkiego</w:t>
      </w:r>
      <w:r w:rsidR="00791481">
        <w:t xml:space="preserve"> </w:t>
      </w:r>
      <w:r>
        <w:t>Inspektora</w:t>
      </w:r>
      <w:r w:rsidR="00791481">
        <w:t xml:space="preserve"> </w:t>
      </w:r>
      <w:r>
        <w:t>Inspekcji</w:t>
      </w:r>
      <w:r w:rsidR="00791481">
        <w:t xml:space="preserve"> </w:t>
      </w:r>
      <w:r>
        <w:t>Handlowej</w:t>
      </w:r>
      <w:r w:rsidR="00791481">
        <w:t xml:space="preserve"> </w:t>
      </w:r>
      <w:r>
        <w:t>kara</w:t>
      </w:r>
      <w:r w:rsidR="00791481">
        <w:t xml:space="preserve"> </w:t>
      </w:r>
      <w:r>
        <w:t>pieniężna</w:t>
      </w:r>
      <w:r w:rsidR="00791481">
        <w:t xml:space="preserve"> </w:t>
      </w:r>
      <w:r>
        <w:t>we</w:t>
      </w:r>
      <w:r w:rsidR="00791481">
        <w:t xml:space="preserve"> </w:t>
      </w:r>
      <w:r>
        <w:t>wskazanej</w:t>
      </w:r>
      <w:r w:rsidR="00791481">
        <w:t xml:space="preserve"> </w:t>
      </w:r>
      <w:r>
        <w:t>wyżej</w:t>
      </w:r>
      <w:r w:rsidR="00791481">
        <w:t xml:space="preserve"> </w:t>
      </w:r>
      <w:r>
        <w:t>wysokości</w:t>
      </w:r>
      <w:r w:rsidR="00791481">
        <w:t xml:space="preserve"> </w:t>
      </w:r>
      <w:r>
        <w:t>ponadto</w:t>
      </w:r>
      <w:r w:rsidR="00791481">
        <w:t xml:space="preserve"> </w:t>
      </w:r>
      <w:r>
        <w:t>spełnia</w:t>
      </w:r>
      <w:r w:rsidR="00791481">
        <w:t xml:space="preserve"> </w:t>
      </w:r>
      <w:r>
        <w:t>cele</w:t>
      </w:r>
      <w:r w:rsidR="00791481">
        <w:t xml:space="preserve"> </w:t>
      </w:r>
      <w:r>
        <w:t>wyrażone</w:t>
      </w:r>
      <w:r w:rsidR="00791481">
        <w:t xml:space="preserve"> </w:t>
      </w:r>
      <w:r>
        <w:t>w</w:t>
      </w:r>
      <w:r w:rsidR="00791481">
        <w:t xml:space="preserve"> </w:t>
      </w:r>
      <w:r>
        <w:t>art.</w:t>
      </w:r>
      <w:r w:rsidR="00791481">
        <w:t xml:space="preserve"> </w:t>
      </w:r>
      <w:r>
        <w:t>8</w:t>
      </w:r>
      <w:r w:rsidR="00791481">
        <w:t xml:space="preserve"> </w:t>
      </w:r>
      <w:r>
        <w:t>dyrektywy</w:t>
      </w:r>
      <w:r w:rsidR="00791481">
        <w:t xml:space="preserve"> </w:t>
      </w:r>
      <w:r>
        <w:t>98/6</w:t>
      </w:r>
      <w:r w:rsidR="00791481">
        <w:t xml:space="preserve"> </w:t>
      </w:r>
      <w:r>
        <w:t>WE</w:t>
      </w:r>
      <w:r w:rsidR="00791481">
        <w:t xml:space="preserve"> </w:t>
      </w:r>
      <w:r>
        <w:t>Parlamentu</w:t>
      </w:r>
      <w:r w:rsidR="00791481">
        <w:t xml:space="preserve"> </w:t>
      </w:r>
      <w:r>
        <w:t>Europejskiego</w:t>
      </w:r>
      <w:r w:rsidR="00791481">
        <w:t xml:space="preserve"> </w:t>
      </w:r>
      <w:r>
        <w:t>i</w:t>
      </w:r>
      <w:r w:rsidR="00791481">
        <w:t xml:space="preserve"> </w:t>
      </w:r>
      <w:r>
        <w:t>Rady</w:t>
      </w:r>
      <w:r w:rsidR="00791481">
        <w:t xml:space="preserve"> </w:t>
      </w:r>
      <w:r>
        <w:t>z</w:t>
      </w:r>
      <w:r w:rsidR="00791481">
        <w:t xml:space="preserve"> </w:t>
      </w:r>
      <w:r>
        <w:t>dnia</w:t>
      </w:r>
      <w:r w:rsidR="00791481">
        <w:t xml:space="preserve"> </w:t>
      </w:r>
      <w:r>
        <w:t>16</w:t>
      </w:r>
      <w:r w:rsidR="00791481">
        <w:t xml:space="preserve"> </w:t>
      </w:r>
      <w:r>
        <w:t>lutego</w:t>
      </w:r>
      <w:r w:rsidR="00791481">
        <w:t xml:space="preserve"> </w:t>
      </w:r>
      <w:r>
        <w:t>1998</w:t>
      </w:r>
      <w:r w:rsidR="00791481">
        <w:t xml:space="preserve"> </w:t>
      </w:r>
      <w:r>
        <w:t>r.</w:t>
      </w:r>
      <w:r w:rsidR="00791481">
        <w:t xml:space="preserve"> </w:t>
      </w:r>
      <w:r>
        <w:t>w</w:t>
      </w:r>
      <w:r w:rsidR="00791481">
        <w:t xml:space="preserve"> </w:t>
      </w:r>
      <w:r>
        <w:t>sprawie</w:t>
      </w:r>
      <w:r w:rsidR="00791481">
        <w:t xml:space="preserve"> </w:t>
      </w:r>
      <w:r>
        <w:t>ochrony</w:t>
      </w:r>
      <w:r w:rsidR="00791481">
        <w:t xml:space="preserve"> </w:t>
      </w:r>
      <w:r>
        <w:t>konsumenta</w:t>
      </w:r>
      <w:r w:rsidR="00791481">
        <w:t xml:space="preserve"> </w:t>
      </w:r>
      <w:r>
        <w:t>przez</w:t>
      </w:r>
      <w:r w:rsidR="00791481">
        <w:t xml:space="preserve"> </w:t>
      </w:r>
      <w:r>
        <w:t>podawanie</w:t>
      </w:r>
      <w:r w:rsidR="00791481">
        <w:t xml:space="preserve"> </w:t>
      </w:r>
      <w:r>
        <w:t>cen</w:t>
      </w:r>
      <w:r w:rsidR="00791481">
        <w:t xml:space="preserve"> </w:t>
      </w:r>
      <w:r>
        <w:t>produktów</w:t>
      </w:r>
      <w:r w:rsidR="00791481">
        <w:t xml:space="preserve"> </w:t>
      </w:r>
      <w:r>
        <w:t>oferowanych</w:t>
      </w:r>
      <w:r w:rsidR="00791481">
        <w:t xml:space="preserve"> </w:t>
      </w:r>
      <w:r>
        <w:t>konsumentom</w:t>
      </w:r>
      <w:r w:rsidR="00791481">
        <w:t xml:space="preserve"> </w:t>
      </w:r>
      <w:r>
        <w:t>(Dz.</w:t>
      </w:r>
      <w:r w:rsidR="00791481">
        <w:t xml:space="preserve"> </w:t>
      </w:r>
      <w:r>
        <w:t>Urz.</w:t>
      </w:r>
      <w:r w:rsidR="00791481">
        <w:t xml:space="preserve"> </w:t>
      </w:r>
      <w:r>
        <w:t>WE</w:t>
      </w:r>
      <w:r w:rsidR="00791481">
        <w:t xml:space="preserve"> </w:t>
      </w:r>
      <w:r>
        <w:t>L</w:t>
      </w:r>
      <w:r w:rsidR="00791481">
        <w:t xml:space="preserve"> </w:t>
      </w:r>
      <w:r>
        <w:t>80</w:t>
      </w:r>
      <w:r w:rsidR="00791481">
        <w:t xml:space="preserve"> </w:t>
      </w:r>
      <w:r>
        <w:t>z</w:t>
      </w:r>
      <w:r w:rsidR="00791481">
        <w:t xml:space="preserve"> </w:t>
      </w:r>
      <w:r>
        <w:t>18.3.1998</w:t>
      </w:r>
      <w:r w:rsidR="00791481">
        <w:t xml:space="preserve"> </w:t>
      </w:r>
      <w:r>
        <w:t>r.,</w:t>
      </w:r>
      <w:r w:rsidR="00791481">
        <w:t xml:space="preserve"> </w:t>
      </w:r>
      <w:r>
        <w:t>s.</w:t>
      </w:r>
      <w:r w:rsidR="00791481">
        <w:t xml:space="preserve"> </w:t>
      </w:r>
      <w:r>
        <w:t>27),</w:t>
      </w:r>
      <w:r w:rsidR="00791481">
        <w:t xml:space="preserve"> </w:t>
      </w:r>
      <w:r>
        <w:t>czyli</w:t>
      </w:r>
      <w:r w:rsidR="00791481">
        <w:t xml:space="preserve"> </w:t>
      </w:r>
      <w:r>
        <w:t>jest</w:t>
      </w:r>
      <w:r w:rsidR="00791481">
        <w:t xml:space="preserve"> </w:t>
      </w:r>
      <w:r>
        <w:t>skuteczna,</w:t>
      </w:r>
      <w:r w:rsidR="00791481">
        <w:t xml:space="preserve"> </w:t>
      </w:r>
      <w:r>
        <w:t>proporcjonalna</w:t>
      </w:r>
      <w:r w:rsidR="00791481">
        <w:t xml:space="preserve"> </w:t>
      </w:r>
      <w:r>
        <w:t>i</w:t>
      </w:r>
      <w:r w:rsidR="00791481">
        <w:t xml:space="preserve"> </w:t>
      </w:r>
      <w:r>
        <w:t>odstraszająca.</w:t>
      </w:r>
    </w:p>
    <w:p w14:paraId="24FDA760" w14:textId="77777777" w:rsidR="00B61EB2" w:rsidRDefault="00B61EB2" w:rsidP="0007519C">
      <w:pPr>
        <w:tabs>
          <w:tab w:val="left" w:pos="708"/>
        </w:tabs>
        <w:spacing w:before="120"/>
        <w:jc w:val="both"/>
      </w:pPr>
      <w:r>
        <w:t>Odpowiedzialność</w:t>
      </w:r>
      <w:r w:rsidR="00791481">
        <w:t xml:space="preserve"> </w:t>
      </w:r>
      <w:r>
        <w:t>administracyjna</w:t>
      </w:r>
      <w:r w:rsidR="00791481">
        <w:t xml:space="preserve"> </w:t>
      </w:r>
      <w:r>
        <w:t>ma</w:t>
      </w:r>
      <w:r w:rsidR="00791481">
        <w:t xml:space="preserve"> </w:t>
      </w:r>
      <w:r>
        <w:t>charakter</w:t>
      </w:r>
      <w:r w:rsidR="00791481">
        <w:t xml:space="preserve"> </w:t>
      </w:r>
      <w:r>
        <w:t>obiektywny</w:t>
      </w:r>
      <w:r w:rsidR="00791481">
        <w:t xml:space="preserve"> </w:t>
      </w:r>
      <w:r>
        <w:t>i</w:t>
      </w:r>
      <w:r w:rsidR="00791481">
        <w:t xml:space="preserve"> </w:t>
      </w:r>
      <w:r>
        <w:t>nie</w:t>
      </w:r>
      <w:r w:rsidR="00791481">
        <w:t xml:space="preserve"> </w:t>
      </w:r>
      <w:r>
        <w:t>jest</w:t>
      </w:r>
      <w:r w:rsidR="00791481">
        <w:t xml:space="preserve"> </w:t>
      </w:r>
      <w:r>
        <w:t>oparta</w:t>
      </w:r>
      <w:r w:rsidR="00791481">
        <w:t xml:space="preserve"> </w:t>
      </w:r>
      <w:r>
        <w:t>na</w:t>
      </w:r>
      <w:r w:rsidR="00791481">
        <w:t xml:space="preserve"> </w:t>
      </w:r>
      <w:r>
        <w:t>zasadzie</w:t>
      </w:r>
      <w:r w:rsidR="00791481">
        <w:t xml:space="preserve"> </w:t>
      </w:r>
      <w:r>
        <w:t>winy.</w:t>
      </w:r>
      <w:r w:rsidR="00791481">
        <w:t xml:space="preserve"> </w:t>
      </w:r>
      <w:r>
        <w:t>Już</w:t>
      </w:r>
      <w:r w:rsidR="00791481">
        <w:t xml:space="preserve"> </w:t>
      </w:r>
      <w:r>
        <w:t>sam</w:t>
      </w:r>
      <w:r w:rsidR="00791481">
        <w:t xml:space="preserve"> </w:t>
      </w:r>
      <w:r>
        <w:t>fakt</w:t>
      </w:r>
      <w:r w:rsidR="00791481">
        <w:t xml:space="preserve"> </w:t>
      </w:r>
      <w:r>
        <w:t>stwierdzenia</w:t>
      </w:r>
      <w:r w:rsidR="00791481">
        <w:t xml:space="preserve"> </w:t>
      </w:r>
      <w:r>
        <w:t>nieprawidłowości</w:t>
      </w:r>
      <w:r w:rsidR="00791481">
        <w:t xml:space="preserve"> </w:t>
      </w:r>
      <w:r>
        <w:t>stanowi</w:t>
      </w:r>
      <w:r w:rsidR="00791481">
        <w:t xml:space="preserve"> </w:t>
      </w:r>
      <w:r>
        <w:t>podstawę</w:t>
      </w:r>
      <w:r w:rsidR="00791481">
        <w:t xml:space="preserve"> </w:t>
      </w:r>
      <w:r>
        <w:t>do</w:t>
      </w:r>
      <w:r w:rsidR="00791481">
        <w:t xml:space="preserve"> </w:t>
      </w:r>
      <w:r>
        <w:t>wymierzenia</w:t>
      </w:r>
      <w:r w:rsidR="00791481">
        <w:t xml:space="preserve"> </w:t>
      </w:r>
      <w:r>
        <w:t>kary.</w:t>
      </w:r>
      <w:r w:rsidR="00791481">
        <w:t xml:space="preserve"> </w:t>
      </w:r>
    </w:p>
    <w:p w14:paraId="320AD5BB" w14:textId="77777777" w:rsidR="00B61EB2" w:rsidRDefault="00B61EB2" w:rsidP="0007519C">
      <w:pPr>
        <w:tabs>
          <w:tab w:val="left" w:pos="708"/>
        </w:tabs>
        <w:spacing w:before="12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Zgodnie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art.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189e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Kpa,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przypadku,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gdy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doszło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wskutek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działania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siły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wyższej,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strona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podlega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ukaraniu.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Pojęcie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wprawdzie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zostało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zdefiniowane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br/>
        <w:t>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przepisach,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niemniej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–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zgodnie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poglądami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wyrażanymi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gruncie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cywilnego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–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siła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wyższa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„zdarzenie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zewnętrzne,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niemożliwe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przewidzenia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(co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obejmuje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również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nikłe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prawdopodobieństwo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jego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zajścia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danej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sytuacji)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niemożliwe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zapobieżenia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(przy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czym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zasadzie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chodzi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niemożliwość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zapobieżenia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tyle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samemu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zjawisku,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jego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następstwom)”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(J.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Pokrzywniak.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Klauzula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siły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wyższej.</w:t>
      </w:r>
      <w:r w:rsidR="00791481"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MoP</w:t>
      </w:r>
      <w:proofErr w:type="spellEnd"/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2005,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Nr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6).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„Siłę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wyższą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odróżnia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od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zwykłego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przypadku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(</w:t>
      </w:r>
      <w:r w:rsidR="00D32346">
        <w:rPr>
          <w:color w:val="000000"/>
          <w:lang w:eastAsia="zh-CN"/>
        </w:rPr>
        <w:t>„</w:t>
      </w:r>
      <w:r>
        <w:rPr>
          <w:color w:val="000000"/>
          <w:lang w:eastAsia="zh-CN"/>
        </w:rPr>
        <w:t>casus</w:t>
      </w:r>
      <w:r w:rsidR="00D32346">
        <w:rPr>
          <w:color w:val="000000"/>
          <w:lang w:eastAsia="zh-CN"/>
        </w:rPr>
        <w:t>”</w:t>
      </w:r>
      <w:r>
        <w:rPr>
          <w:color w:val="000000"/>
          <w:lang w:eastAsia="zh-CN"/>
        </w:rPr>
        <w:t>)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to,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że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jest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zdarzenie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nadzwyczajne,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zewnętrzne</w:t>
      </w:r>
      <w:r>
        <w:rPr>
          <w:color w:val="000000"/>
          <w:lang w:eastAsia="zh-CN"/>
        </w:rPr>
        <w:br/>
        <w:t>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niemożliwe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zapobieżenia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(</w:t>
      </w:r>
      <w:r w:rsidR="00D32346">
        <w:rPr>
          <w:color w:val="000000"/>
          <w:lang w:eastAsia="zh-CN"/>
        </w:rPr>
        <w:t>„</w:t>
      </w:r>
      <w:r>
        <w:rPr>
          <w:color w:val="000000"/>
          <w:lang w:eastAsia="zh-CN"/>
        </w:rPr>
        <w:t>vis</w:t>
      </w:r>
      <w:r w:rsidR="00791481"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cui</w:t>
      </w:r>
      <w:proofErr w:type="spellEnd"/>
      <w:r w:rsidR="00791481"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humana</w:t>
      </w:r>
      <w:proofErr w:type="spellEnd"/>
      <w:r w:rsidR="00791481"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infirmitas</w:t>
      </w:r>
      <w:proofErr w:type="spellEnd"/>
      <w:r w:rsidR="00791481"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resistere</w:t>
      </w:r>
      <w:proofErr w:type="spellEnd"/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non</w:t>
      </w:r>
      <w:r w:rsidR="00791481"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potest</w:t>
      </w:r>
      <w:proofErr w:type="spellEnd"/>
      <w:r w:rsidR="00D32346">
        <w:rPr>
          <w:color w:val="000000"/>
          <w:lang w:eastAsia="zh-CN"/>
        </w:rPr>
        <w:t>”</w:t>
      </w:r>
      <w:r>
        <w:rPr>
          <w:color w:val="000000"/>
          <w:lang w:eastAsia="zh-CN"/>
        </w:rPr>
        <w:t>).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Należą</w:t>
      </w:r>
      <w:r w:rsidR="00791481">
        <w:rPr>
          <w:color w:val="000000"/>
          <w:lang w:eastAsia="zh-CN"/>
        </w:rPr>
        <w:t xml:space="preserve"> </w:t>
      </w:r>
      <w:r w:rsidR="00C11E11">
        <w:rPr>
          <w:color w:val="000000"/>
          <w:lang w:eastAsia="zh-CN"/>
        </w:rPr>
        <w:br/>
      </w:r>
      <w:r>
        <w:rPr>
          <w:color w:val="000000"/>
          <w:lang w:eastAsia="zh-CN"/>
        </w:rPr>
        <w:t>tu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zwłaszcza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zdarzenia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charakterze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katastrofalnych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działań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przyrody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zdarzenia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nadzwyczajne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postaci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zaburzeń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życia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zbiorowego,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jak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wojna,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zamieszki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krajowe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itp.,</w:t>
      </w:r>
      <w:r w:rsidR="00791481">
        <w:rPr>
          <w:color w:val="000000"/>
          <w:lang w:eastAsia="zh-CN"/>
        </w:rPr>
        <w:t xml:space="preserve"> </w:t>
      </w:r>
      <w:r w:rsidR="00C11E11">
        <w:rPr>
          <w:color w:val="000000"/>
          <w:lang w:eastAsia="zh-CN"/>
        </w:rPr>
        <w:br/>
      </w:r>
      <w:r>
        <w:rPr>
          <w:color w:val="000000"/>
          <w:lang w:eastAsia="zh-CN"/>
        </w:rPr>
        <w:lastRenderedPageBreak/>
        <w:t>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także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pewnych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przypadkach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akty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władzy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publicznej,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którym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może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przeciwstawić</w:t>
      </w:r>
      <w:r w:rsidR="00791481">
        <w:rPr>
          <w:color w:val="000000"/>
          <w:lang w:eastAsia="zh-CN"/>
        </w:rPr>
        <w:t xml:space="preserve"> </w:t>
      </w:r>
      <w:r w:rsidR="00C11E11">
        <w:rPr>
          <w:color w:val="000000"/>
          <w:lang w:eastAsia="zh-CN"/>
        </w:rPr>
        <w:br/>
        <w:t>się</w:t>
      </w:r>
      <w:r w:rsidR="00791481">
        <w:rPr>
          <w:color w:val="000000"/>
          <w:lang w:eastAsia="zh-CN"/>
        </w:rPr>
        <w:t xml:space="preserve"> </w:t>
      </w:r>
      <w:r w:rsidR="00C11E11">
        <w:rPr>
          <w:color w:val="000000"/>
          <w:lang w:eastAsia="zh-CN"/>
        </w:rPr>
        <w:t>jednostka”</w:t>
      </w:r>
      <w:r>
        <w:rPr>
          <w:color w:val="000000"/>
          <w:lang w:eastAsia="zh-CN"/>
        </w:rPr>
        <w:t>–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(A.</w:t>
      </w:r>
      <w:r w:rsidR="00791481"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Kidyba</w:t>
      </w:r>
      <w:proofErr w:type="spellEnd"/>
      <w:r>
        <w:rPr>
          <w:color w:val="000000"/>
          <w:lang w:eastAsia="zh-CN"/>
        </w:rPr>
        <w:t>: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Kodeks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cywilny.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Komentarz.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T.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3.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Zobowiązania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–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część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ogólna.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Warszawa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2016,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art.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124).</w:t>
      </w:r>
      <w:r w:rsidR="00791481">
        <w:rPr>
          <w:color w:val="000000"/>
          <w:lang w:eastAsia="zh-CN"/>
        </w:rPr>
        <w:t xml:space="preserve"> </w:t>
      </w:r>
    </w:p>
    <w:p w14:paraId="64B64830" w14:textId="77777777" w:rsidR="00B61EB2" w:rsidRDefault="00B61EB2" w:rsidP="0007519C">
      <w:pPr>
        <w:tabs>
          <w:tab w:val="left" w:pos="708"/>
        </w:tabs>
        <w:spacing w:before="12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ocenie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tutejszego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organu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Inspekcji,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gruncie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sprawy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bezpośredniego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działania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siły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wyższej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powstanie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ujawnionych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podczas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kontroli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nieprawidłowości.</w:t>
      </w:r>
    </w:p>
    <w:p w14:paraId="3FFC50CC" w14:textId="77777777" w:rsidR="00B61EB2" w:rsidRDefault="00B61EB2" w:rsidP="0007519C">
      <w:pPr>
        <w:tabs>
          <w:tab w:val="left" w:pos="708"/>
        </w:tabs>
        <w:suppressAutoHyphens/>
        <w:spacing w:before="120"/>
        <w:ind w:right="-2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Przesłanki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odstąpienia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od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nałożenia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administracyjnej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kary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pieniężnej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określone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są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także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br/>
        <w:t>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art.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189f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Kpa,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który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stanowi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§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1,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że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organ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administracji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publicznej,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drodze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decyzji,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odstępuje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od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nałożenia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administracyjnej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kary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pieniężnej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poprzestaje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pouczeniu,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jeżeli:</w:t>
      </w:r>
    </w:p>
    <w:p w14:paraId="4DB48983" w14:textId="77777777" w:rsidR="00B61EB2" w:rsidRDefault="00B61EB2" w:rsidP="0007519C">
      <w:pPr>
        <w:numPr>
          <w:ilvl w:val="0"/>
          <w:numId w:val="30"/>
        </w:numPr>
        <w:tabs>
          <w:tab w:val="left" w:pos="708"/>
        </w:tabs>
        <w:suppressAutoHyphens/>
        <w:spacing w:before="120"/>
        <w:ind w:right="-2"/>
        <w:jc w:val="both"/>
        <w:rPr>
          <w:color w:val="000000"/>
          <w:lang w:eastAsia="zh-CN"/>
        </w:rPr>
      </w:pPr>
      <w:r w:rsidRPr="00053E3C">
        <w:rPr>
          <w:color w:val="000000"/>
          <w:lang w:eastAsia="zh-CN"/>
        </w:rPr>
        <w:t>waga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naruszenia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prawa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jest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znikoma,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strona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zaprzestała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naruszania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prawa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lub</w:t>
      </w:r>
    </w:p>
    <w:p w14:paraId="220C338B" w14:textId="77777777" w:rsidR="00B61EB2" w:rsidRPr="00053E3C" w:rsidRDefault="00B61EB2" w:rsidP="0007519C">
      <w:pPr>
        <w:numPr>
          <w:ilvl w:val="0"/>
          <w:numId w:val="30"/>
        </w:numPr>
        <w:tabs>
          <w:tab w:val="left" w:pos="708"/>
        </w:tabs>
        <w:suppressAutoHyphens/>
        <w:spacing w:before="120"/>
        <w:ind w:right="-2"/>
        <w:jc w:val="both"/>
        <w:rPr>
          <w:color w:val="000000"/>
          <w:lang w:eastAsia="zh-CN"/>
        </w:rPr>
      </w:pPr>
      <w:r w:rsidRPr="00053E3C">
        <w:rPr>
          <w:color w:val="000000"/>
          <w:lang w:eastAsia="zh-CN"/>
        </w:rPr>
        <w:t>za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to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samo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zachowanie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prawomocną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decyzją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na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stronę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została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uprzednio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nałożona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administracyjna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kara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pieniężna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przez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inny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uprawniony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organ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administracji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publicznej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lub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strona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została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prawomocnie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ukarana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za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wykroczenie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lub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wykroczenie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skarbowe,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lub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prawomocnie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skazana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za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przestępstwo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lub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przestępstwo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skarbowe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i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uprzednia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kara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spełnia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cele,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dla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których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miałaby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być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nałożona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administracyjna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kara</w:t>
      </w:r>
      <w:r w:rsidR="00791481">
        <w:rPr>
          <w:color w:val="000000"/>
          <w:lang w:eastAsia="zh-CN"/>
        </w:rPr>
        <w:t xml:space="preserve"> </w:t>
      </w:r>
      <w:r w:rsidRPr="00053E3C">
        <w:rPr>
          <w:color w:val="000000"/>
          <w:lang w:eastAsia="zh-CN"/>
        </w:rPr>
        <w:t>pieniężna.</w:t>
      </w:r>
    </w:p>
    <w:p w14:paraId="492223E0" w14:textId="77777777" w:rsidR="00B61EB2" w:rsidRDefault="00B61EB2" w:rsidP="0007519C">
      <w:pPr>
        <w:tabs>
          <w:tab w:val="left" w:pos="708"/>
        </w:tabs>
        <w:suppressAutoHyphens/>
        <w:spacing w:before="120"/>
        <w:ind w:right="-2"/>
        <w:jc w:val="both"/>
        <w:rPr>
          <w:lang w:eastAsia="zh-CN"/>
        </w:rPr>
      </w:pPr>
      <w:r>
        <w:rPr>
          <w:color w:val="000000"/>
          <w:lang w:eastAsia="zh-CN"/>
        </w:rPr>
        <w:t>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ocenie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tutejszego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organu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Inspekcji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wagi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przez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stronę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można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uznać</w:t>
      </w:r>
      <w:r>
        <w:rPr>
          <w:color w:val="000000"/>
          <w:lang w:eastAsia="zh-CN"/>
        </w:rPr>
        <w:br/>
        <w:t>za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znikomą,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gdyż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nieuwidocznienie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wymaganych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informacji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cenach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cenach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jednostkowych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towarów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stwierdzono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łącznie</w:t>
      </w:r>
      <w:r w:rsidR="00791481">
        <w:rPr>
          <w:color w:val="000000"/>
          <w:lang w:eastAsia="zh-CN"/>
        </w:rPr>
        <w:t xml:space="preserve"> </w:t>
      </w:r>
      <w:r w:rsidR="004C1B2C">
        <w:rPr>
          <w:color w:val="000000"/>
          <w:lang w:eastAsia="zh-CN"/>
        </w:rPr>
        <w:t>dla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ponad</w:t>
      </w:r>
      <w:r w:rsidR="00791481">
        <w:rPr>
          <w:color w:val="000000"/>
          <w:lang w:eastAsia="zh-CN"/>
        </w:rPr>
        <w:t xml:space="preserve"> </w:t>
      </w:r>
      <w:r w:rsidR="00EB2F91" w:rsidRPr="00D32346">
        <w:rPr>
          <w:b/>
          <w:bCs/>
          <w:color w:val="000000"/>
          <w:lang w:eastAsia="zh-CN"/>
        </w:rPr>
        <w:t>27</w:t>
      </w:r>
      <w:r w:rsidRPr="00D32346">
        <w:rPr>
          <w:b/>
          <w:bCs/>
          <w:color w:val="000000"/>
          <w:lang w:eastAsia="zh-CN"/>
        </w:rPr>
        <w:t>%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spośród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sprawdzonych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toku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kontroli.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Uchybienia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powyższym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zakresie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naruszały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konsumentów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rzetelnej</w:t>
      </w:r>
      <w:r w:rsidR="00791481">
        <w:rPr>
          <w:color w:val="000000"/>
          <w:lang w:eastAsia="zh-CN"/>
        </w:rPr>
        <w:t xml:space="preserve"> </w:t>
      </w:r>
      <w:r w:rsidR="00245860">
        <w:rPr>
          <w:color w:val="000000"/>
          <w:lang w:eastAsia="zh-CN"/>
        </w:rPr>
        <w:br/>
      </w:r>
      <w:r>
        <w:rPr>
          <w:color w:val="000000"/>
          <w:lang w:eastAsia="zh-CN"/>
        </w:rPr>
        <w:t>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pełnej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informacji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oraz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ograniczały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ich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świadomego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wyboru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oferty.</w:t>
      </w:r>
      <w:r w:rsidR="00791481">
        <w:rPr>
          <w:color w:val="000000"/>
          <w:lang w:eastAsia="zh-CN"/>
        </w:rPr>
        <w:t xml:space="preserve"> </w:t>
      </w:r>
      <w:r>
        <w:rPr>
          <w:lang w:eastAsia="zh-CN"/>
        </w:rPr>
        <w:t>Mając</w:t>
      </w:r>
      <w:r w:rsidR="00791481">
        <w:rPr>
          <w:lang w:eastAsia="zh-CN"/>
        </w:rPr>
        <w:t xml:space="preserve"> </w:t>
      </w:r>
      <w:r w:rsidR="00245860">
        <w:rPr>
          <w:lang w:eastAsia="zh-CN"/>
        </w:rPr>
        <w:br/>
      </w:r>
      <w:r>
        <w:rPr>
          <w:lang w:eastAsia="zh-CN"/>
        </w:rPr>
        <w:t>na</w:t>
      </w:r>
      <w:r w:rsidR="00791481">
        <w:rPr>
          <w:lang w:eastAsia="zh-CN"/>
        </w:rPr>
        <w:t xml:space="preserve"> </w:t>
      </w:r>
      <w:r>
        <w:rPr>
          <w:lang w:eastAsia="zh-CN"/>
        </w:rPr>
        <w:t>uwadze,</w:t>
      </w:r>
      <w:r w:rsidR="00791481">
        <w:rPr>
          <w:lang w:eastAsia="zh-CN"/>
        </w:rPr>
        <w:t xml:space="preserve"> </w:t>
      </w:r>
      <w:r>
        <w:rPr>
          <w:lang w:eastAsia="zh-CN"/>
        </w:rPr>
        <w:t>że</w:t>
      </w:r>
      <w:r w:rsidR="00791481">
        <w:rPr>
          <w:lang w:eastAsia="zh-CN"/>
        </w:rPr>
        <w:t xml:space="preserve"> </w:t>
      </w:r>
      <w:r>
        <w:rPr>
          <w:lang w:eastAsia="zh-CN"/>
        </w:rPr>
        <w:t>wagi</w:t>
      </w:r>
      <w:r w:rsidR="00791481">
        <w:rPr>
          <w:lang w:eastAsia="zh-CN"/>
        </w:rPr>
        <w:t xml:space="preserve"> </w:t>
      </w:r>
      <w:r>
        <w:rPr>
          <w:lang w:eastAsia="zh-CN"/>
        </w:rPr>
        <w:t>naruszenia</w:t>
      </w:r>
      <w:r w:rsidR="00791481">
        <w:rPr>
          <w:lang w:eastAsia="zh-CN"/>
        </w:rPr>
        <w:t xml:space="preserve"> </w:t>
      </w:r>
      <w:r>
        <w:rPr>
          <w:lang w:eastAsia="zh-CN"/>
        </w:rPr>
        <w:t>nie</w:t>
      </w:r>
      <w:r w:rsidR="00791481">
        <w:rPr>
          <w:lang w:eastAsia="zh-CN"/>
        </w:rPr>
        <w:t xml:space="preserve"> </w:t>
      </w:r>
      <w:r>
        <w:rPr>
          <w:lang w:eastAsia="zh-CN"/>
        </w:rPr>
        <w:t>można</w:t>
      </w:r>
      <w:r w:rsidR="00791481">
        <w:rPr>
          <w:lang w:eastAsia="zh-CN"/>
        </w:rPr>
        <w:t xml:space="preserve"> </w:t>
      </w:r>
      <w:r>
        <w:rPr>
          <w:lang w:eastAsia="zh-CN"/>
        </w:rPr>
        <w:t>było</w:t>
      </w:r>
      <w:r w:rsidR="00791481">
        <w:rPr>
          <w:lang w:eastAsia="zh-CN"/>
        </w:rPr>
        <w:t xml:space="preserve"> </w:t>
      </w:r>
      <w:r>
        <w:rPr>
          <w:lang w:eastAsia="zh-CN"/>
        </w:rPr>
        <w:t>uznać</w:t>
      </w:r>
      <w:r w:rsidR="00791481">
        <w:rPr>
          <w:lang w:eastAsia="zh-CN"/>
        </w:rPr>
        <w:t xml:space="preserve"> </w:t>
      </w:r>
      <w:r>
        <w:rPr>
          <w:lang w:eastAsia="zh-CN"/>
        </w:rPr>
        <w:t>za</w:t>
      </w:r>
      <w:r w:rsidR="00791481">
        <w:rPr>
          <w:lang w:eastAsia="zh-CN"/>
        </w:rPr>
        <w:t xml:space="preserve"> </w:t>
      </w:r>
      <w:r>
        <w:rPr>
          <w:lang w:eastAsia="zh-CN"/>
        </w:rPr>
        <w:t>znikomą,</w:t>
      </w:r>
      <w:r w:rsidR="00791481">
        <w:rPr>
          <w:lang w:eastAsia="zh-CN"/>
        </w:rPr>
        <w:t xml:space="preserve"> </w:t>
      </w:r>
      <w:r>
        <w:rPr>
          <w:lang w:eastAsia="zh-CN"/>
        </w:rPr>
        <w:t>tym</w:t>
      </w:r>
      <w:r w:rsidR="00791481">
        <w:rPr>
          <w:lang w:eastAsia="zh-CN"/>
        </w:rPr>
        <w:t xml:space="preserve"> </w:t>
      </w:r>
      <w:r>
        <w:rPr>
          <w:lang w:eastAsia="zh-CN"/>
        </w:rPr>
        <w:t>samym</w:t>
      </w:r>
      <w:r w:rsidR="00791481">
        <w:rPr>
          <w:lang w:eastAsia="zh-CN"/>
        </w:rPr>
        <w:t xml:space="preserve"> </w:t>
      </w:r>
      <w:r>
        <w:rPr>
          <w:lang w:eastAsia="zh-CN"/>
        </w:rPr>
        <w:t>brak</w:t>
      </w:r>
      <w:r w:rsidR="00791481">
        <w:rPr>
          <w:lang w:eastAsia="zh-CN"/>
        </w:rPr>
        <w:t xml:space="preserve"> </w:t>
      </w:r>
      <w:r>
        <w:rPr>
          <w:lang w:eastAsia="zh-CN"/>
        </w:rPr>
        <w:t>jest</w:t>
      </w:r>
      <w:r w:rsidR="00791481">
        <w:rPr>
          <w:lang w:eastAsia="zh-CN"/>
        </w:rPr>
        <w:t xml:space="preserve"> </w:t>
      </w:r>
      <w:r>
        <w:rPr>
          <w:lang w:eastAsia="zh-CN"/>
        </w:rPr>
        <w:t>podstaw</w:t>
      </w:r>
      <w:r w:rsidR="00791481">
        <w:rPr>
          <w:lang w:eastAsia="zh-CN"/>
        </w:rPr>
        <w:t xml:space="preserve"> </w:t>
      </w:r>
      <w:r>
        <w:rPr>
          <w:lang w:eastAsia="zh-CN"/>
        </w:rPr>
        <w:t>do</w:t>
      </w:r>
      <w:r w:rsidR="00791481">
        <w:rPr>
          <w:lang w:eastAsia="zh-CN"/>
        </w:rPr>
        <w:t xml:space="preserve"> </w:t>
      </w:r>
      <w:r>
        <w:rPr>
          <w:lang w:eastAsia="zh-CN"/>
        </w:rPr>
        <w:t>odstąpienia</w:t>
      </w:r>
      <w:r w:rsidR="00791481">
        <w:rPr>
          <w:lang w:eastAsia="zh-CN"/>
        </w:rPr>
        <w:t xml:space="preserve"> </w:t>
      </w:r>
      <w:r>
        <w:rPr>
          <w:lang w:eastAsia="zh-CN"/>
        </w:rPr>
        <w:t>od</w:t>
      </w:r>
      <w:r w:rsidR="00791481">
        <w:rPr>
          <w:lang w:eastAsia="zh-CN"/>
        </w:rPr>
        <w:t xml:space="preserve"> </w:t>
      </w:r>
      <w:r>
        <w:rPr>
          <w:lang w:eastAsia="zh-CN"/>
        </w:rPr>
        <w:t>nałożenia</w:t>
      </w:r>
      <w:r w:rsidR="00791481">
        <w:rPr>
          <w:lang w:eastAsia="zh-CN"/>
        </w:rPr>
        <w:t xml:space="preserve"> </w:t>
      </w:r>
      <w:r>
        <w:rPr>
          <w:lang w:eastAsia="zh-CN"/>
        </w:rPr>
        <w:t>administracyjnej</w:t>
      </w:r>
      <w:r w:rsidR="00791481">
        <w:rPr>
          <w:lang w:eastAsia="zh-CN"/>
        </w:rPr>
        <w:t xml:space="preserve"> </w:t>
      </w:r>
      <w:r>
        <w:rPr>
          <w:lang w:eastAsia="zh-CN"/>
        </w:rPr>
        <w:t>kary</w:t>
      </w:r>
      <w:r w:rsidR="00791481">
        <w:rPr>
          <w:lang w:eastAsia="zh-CN"/>
        </w:rPr>
        <w:t xml:space="preserve"> </w:t>
      </w:r>
      <w:r>
        <w:rPr>
          <w:lang w:eastAsia="zh-CN"/>
        </w:rPr>
        <w:t>pieniężnej</w:t>
      </w:r>
      <w:r w:rsidR="00791481">
        <w:rPr>
          <w:lang w:eastAsia="zh-CN"/>
        </w:rPr>
        <w:t xml:space="preserve"> </w:t>
      </w:r>
      <w:r>
        <w:rPr>
          <w:lang w:eastAsia="zh-CN"/>
        </w:rPr>
        <w:t>przewidzianego</w:t>
      </w:r>
      <w:r w:rsidR="00791481">
        <w:rPr>
          <w:lang w:eastAsia="zh-CN"/>
        </w:rPr>
        <w:t xml:space="preserve"> </w:t>
      </w:r>
      <w:r w:rsidR="00245860">
        <w:rPr>
          <w:lang w:eastAsia="zh-CN"/>
        </w:rPr>
        <w:br/>
      </w:r>
      <w:r>
        <w:rPr>
          <w:lang w:eastAsia="zh-CN"/>
        </w:rPr>
        <w:t>w</w:t>
      </w:r>
      <w:r w:rsidR="00791481">
        <w:rPr>
          <w:lang w:eastAsia="zh-CN"/>
        </w:rPr>
        <w:t xml:space="preserve"> </w:t>
      </w:r>
      <w:r>
        <w:rPr>
          <w:lang w:eastAsia="zh-CN"/>
        </w:rPr>
        <w:t>art.</w:t>
      </w:r>
      <w:r w:rsidR="00791481">
        <w:rPr>
          <w:lang w:eastAsia="zh-CN"/>
        </w:rPr>
        <w:t xml:space="preserve"> </w:t>
      </w:r>
      <w:r>
        <w:rPr>
          <w:lang w:eastAsia="zh-CN"/>
        </w:rPr>
        <w:t>189f</w:t>
      </w:r>
      <w:r w:rsidR="00791481">
        <w:rPr>
          <w:lang w:eastAsia="zh-CN"/>
        </w:rPr>
        <w:t xml:space="preserve"> </w:t>
      </w:r>
      <w:r>
        <w:rPr>
          <w:lang w:eastAsia="zh-CN"/>
        </w:rPr>
        <w:t>§</w:t>
      </w:r>
      <w:r w:rsidR="00791481">
        <w:rPr>
          <w:lang w:eastAsia="zh-CN"/>
        </w:rPr>
        <w:t xml:space="preserve"> </w:t>
      </w:r>
      <w:r>
        <w:rPr>
          <w:lang w:eastAsia="zh-CN"/>
        </w:rPr>
        <w:t>1</w:t>
      </w:r>
      <w:r w:rsidR="00791481">
        <w:rPr>
          <w:lang w:eastAsia="zh-CN"/>
        </w:rPr>
        <w:t xml:space="preserve"> </w:t>
      </w:r>
      <w:r>
        <w:rPr>
          <w:lang w:eastAsia="zh-CN"/>
        </w:rPr>
        <w:t>pkt</w:t>
      </w:r>
      <w:r w:rsidR="00791481">
        <w:rPr>
          <w:lang w:eastAsia="zh-CN"/>
        </w:rPr>
        <w:t xml:space="preserve"> </w:t>
      </w:r>
      <w:r>
        <w:rPr>
          <w:lang w:eastAsia="zh-CN"/>
        </w:rPr>
        <w:t>1</w:t>
      </w:r>
      <w:r w:rsidR="00791481">
        <w:rPr>
          <w:lang w:eastAsia="zh-CN"/>
        </w:rPr>
        <w:t xml:space="preserve"> </w:t>
      </w:r>
      <w:r w:rsidR="0079125B">
        <w:rPr>
          <w:lang w:eastAsia="zh-CN"/>
        </w:rPr>
        <w:t>K</w:t>
      </w:r>
      <w:r>
        <w:rPr>
          <w:lang w:eastAsia="zh-CN"/>
        </w:rPr>
        <w:t>pa.</w:t>
      </w:r>
      <w:r w:rsidR="00791481">
        <w:rPr>
          <w:lang w:eastAsia="zh-CN"/>
        </w:rPr>
        <w:t xml:space="preserve"> </w:t>
      </w:r>
    </w:p>
    <w:p w14:paraId="3DC7340C" w14:textId="77777777" w:rsidR="00B61EB2" w:rsidRDefault="00B61EB2" w:rsidP="0007519C">
      <w:pPr>
        <w:tabs>
          <w:tab w:val="left" w:pos="708"/>
        </w:tabs>
        <w:suppressAutoHyphens/>
        <w:spacing w:before="120"/>
        <w:ind w:right="-2"/>
        <w:jc w:val="both"/>
        <w:rPr>
          <w:lang w:eastAsia="zh-CN"/>
        </w:rPr>
      </w:pPr>
      <w:r>
        <w:rPr>
          <w:lang w:eastAsia="zh-CN"/>
        </w:rPr>
        <w:t>Należy</w:t>
      </w:r>
      <w:r w:rsidR="00791481">
        <w:rPr>
          <w:lang w:eastAsia="zh-CN"/>
        </w:rPr>
        <w:t xml:space="preserve"> </w:t>
      </w:r>
      <w:r>
        <w:rPr>
          <w:lang w:eastAsia="zh-CN"/>
        </w:rPr>
        <w:t>także</w:t>
      </w:r>
      <w:r w:rsidR="00791481">
        <w:rPr>
          <w:lang w:eastAsia="zh-CN"/>
        </w:rPr>
        <w:t xml:space="preserve"> </w:t>
      </w:r>
      <w:r>
        <w:rPr>
          <w:lang w:eastAsia="zh-CN"/>
        </w:rPr>
        <w:t>wskazać,</w:t>
      </w:r>
      <w:r w:rsidR="00791481">
        <w:rPr>
          <w:lang w:eastAsia="zh-CN"/>
        </w:rPr>
        <w:t xml:space="preserve"> </w:t>
      </w:r>
      <w:r>
        <w:rPr>
          <w:lang w:eastAsia="zh-CN"/>
        </w:rPr>
        <w:t>że</w:t>
      </w:r>
      <w:r w:rsidR="00791481">
        <w:rPr>
          <w:lang w:eastAsia="zh-CN"/>
        </w:rPr>
        <w:t xml:space="preserve"> </w:t>
      </w:r>
      <w:r>
        <w:rPr>
          <w:lang w:eastAsia="zh-CN"/>
        </w:rPr>
        <w:t>obie</w:t>
      </w:r>
      <w:r w:rsidR="00791481">
        <w:rPr>
          <w:lang w:eastAsia="zh-CN"/>
        </w:rPr>
        <w:t xml:space="preserve"> </w:t>
      </w:r>
      <w:r>
        <w:rPr>
          <w:lang w:eastAsia="zh-CN"/>
        </w:rPr>
        <w:t>przesłanki</w:t>
      </w:r>
      <w:r w:rsidR="00791481">
        <w:rPr>
          <w:lang w:eastAsia="zh-CN"/>
        </w:rPr>
        <w:t xml:space="preserve"> </w:t>
      </w:r>
      <w:r>
        <w:rPr>
          <w:lang w:eastAsia="zh-CN"/>
        </w:rPr>
        <w:t>odstąpienia</w:t>
      </w:r>
      <w:r w:rsidR="00791481">
        <w:rPr>
          <w:lang w:eastAsia="zh-CN"/>
        </w:rPr>
        <w:t xml:space="preserve"> </w:t>
      </w:r>
      <w:r>
        <w:rPr>
          <w:lang w:eastAsia="zh-CN"/>
        </w:rPr>
        <w:t>od</w:t>
      </w:r>
      <w:r w:rsidR="00791481">
        <w:rPr>
          <w:lang w:eastAsia="zh-CN"/>
        </w:rPr>
        <w:t xml:space="preserve"> </w:t>
      </w:r>
      <w:r>
        <w:rPr>
          <w:lang w:eastAsia="zh-CN"/>
        </w:rPr>
        <w:t>nałożenia</w:t>
      </w:r>
      <w:r w:rsidR="00791481">
        <w:rPr>
          <w:lang w:eastAsia="zh-CN"/>
        </w:rPr>
        <w:t xml:space="preserve"> </w:t>
      </w:r>
      <w:r>
        <w:rPr>
          <w:lang w:eastAsia="zh-CN"/>
        </w:rPr>
        <w:t>administracyjnej</w:t>
      </w:r>
      <w:r w:rsidR="00791481">
        <w:rPr>
          <w:lang w:eastAsia="zh-CN"/>
        </w:rPr>
        <w:t xml:space="preserve"> </w:t>
      </w:r>
      <w:r>
        <w:rPr>
          <w:lang w:eastAsia="zh-CN"/>
        </w:rPr>
        <w:t>kary</w:t>
      </w:r>
      <w:r w:rsidR="00791481">
        <w:rPr>
          <w:lang w:eastAsia="zh-CN"/>
        </w:rPr>
        <w:t xml:space="preserve"> </w:t>
      </w:r>
      <w:r>
        <w:rPr>
          <w:lang w:eastAsia="zh-CN"/>
        </w:rPr>
        <w:t>pieniężnej,</w:t>
      </w:r>
      <w:r w:rsidR="00791481">
        <w:rPr>
          <w:lang w:eastAsia="zh-CN"/>
        </w:rPr>
        <w:t xml:space="preserve"> </w:t>
      </w:r>
      <w:r>
        <w:rPr>
          <w:lang w:eastAsia="zh-CN"/>
        </w:rPr>
        <w:t>o</w:t>
      </w:r>
      <w:r w:rsidR="00791481">
        <w:rPr>
          <w:lang w:eastAsia="zh-CN"/>
        </w:rPr>
        <w:t xml:space="preserve"> </w:t>
      </w:r>
      <w:r>
        <w:rPr>
          <w:lang w:eastAsia="zh-CN"/>
        </w:rPr>
        <w:t>których</w:t>
      </w:r>
      <w:r w:rsidR="00791481">
        <w:rPr>
          <w:lang w:eastAsia="zh-CN"/>
        </w:rPr>
        <w:t xml:space="preserve"> </w:t>
      </w:r>
      <w:r>
        <w:rPr>
          <w:lang w:eastAsia="zh-CN"/>
        </w:rPr>
        <w:t>mowa</w:t>
      </w:r>
      <w:r w:rsidR="00791481">
        <w:rPr>
          <w:lang w:eastAsia="zh-CN"/>
        </w:rPr>
        <w:t xml:space="preserve"> </w:t>
      </w:r>
      <w:r>
        <w:rPr>
          <w:lang w:eastAsia="zh-CN"/>
        </w:rPr>
        <w:t>w</w:t>
      </w:r>
      <w:r w:rsidR="00791481">
        <w:rPr>
          <w:lang w:eastAsia="zh-CN"/>
        </w:rPr>
        <w:t xml:space="preserve"> </w:t>
      </w:r>
      <w:r>
        <w:rPr>
          <w:lang w:eastAsia="zh-CN"/>
        </w:rPr>
        <w:t>art.</w:t>
      </w:r>
      <w:r w:rsidR="00791481">
        <w:rPr>
          <w:lang w:eastAsia="zh-CN"/>
        </w:rPr>
        <w:t xml:space="preserve"> </w:t>
      </w:r>
      <w:r>
        <w:rPr>
          <w:lang w:eastAsia="zh-CN"/>
        </w:rPr>
        <w:t>189f</w:t>
      </w:r>
      <w:r w:rsidR="00791481">
        <w:rPr>
          <w:lang w:eastAsia="zh-CN"/>
        </w:rPr>
        <w:t xml:space="preserve"> </w:t>
      </w:r>
      <w:r>
        <w:rPr>
          <w:lang w:eastAsia="zh-CN"/>
        </w:rPr>
        <w:t>§</w:t>
      </w:r>
      <w:r w:rsidR="00791481">
        <w:rPr>
          <w:lang w:eastAsia="zh-CN"/>
        </w:rPr>
        <w:t xml:space="preserve"> </w:t>
      </w:r>
      <w:r>
        <w:rPr>
          <w:lang w:eastAsia="zh-CN"/>
        </w:rPr>
        <w:t>1</w:t>
      </w:r>
      <w:r w:rsidR="00791481">
        <w:rPr>
          <w:lang w:eastAsia="zh-CN"/>
        </w:rPr>
        <w:t xml:space="preserve"> </w:t>
      </w:r>
      <w:r>
        <w:rPr>
          <w:lang w:eastAsia="zh-CN"/>
        </w:rPr>
        <w:t>pkt</w:t>
      </w:r>
      <w:r w:rsidR="00791481">
        <w:rPr>
          <w:lang w:eastAsia="zh-CN"/>
        </w:rPr>
        <w:t xml:space="preserve"> </w:t>
      </w:r>
      <w:r>
        <w:rPr>
          <w:lang w:eastAsia="zh-CN"/>
        </w:rPr>
        <w:t>1</w:t>
      </w:r>
      <w:r w:rsidR="00791481">
        <w:rPr>
          <w:lang w:eastAsia="zh-CN"/>
        </w:rPr>
        <w:t xml:space="preserve"> </w:t>
      </w:r>
      <w:r w:rsidR="0079125B">
        <w:rPr>
          <w:lang w:eastAsia="zh-CN"/>
        </w:rPr>
        <w:t>K</w:t>
      </w:r>
      <w:r>
        <w:rPr>
          <w:lang w:eastAsia="zh-CN"/>
        </w:rPr>
        <w:t>pa,</w:t>
      </w:r>
      <w:r w:rsidR="00791481">
        <w:rPr>
          <w:lang w:eastAsia="zh-CN"/>
        </w:rPr>
        <w:t xml:space="preserve"> </w:t>
      </w:r>
      <w:r>
        <w:rPr>
          <w:lang w:eastAsia="zh-CN"/>
        </w:rPr>
        <w:t>muszą</w:t>
      </w:r>
      <w:r w:rsidR="00791481">
        <w:rPr>
          <w:lang w:eastAsia="zh-CN"/>
        </w:rPr>
        <w:t xml:space="preserve"> </w:t>
      </w:r>
      <w:r>
        <w:rPr>
          <w:lang w:eastAsia="zh-CN"/>
        </w:rPr>
        <w:t>wystąpić</w:t>
      </w:r>
      <w:r w:rsidR="00791481">
        <w:rPr>
          <w:lang w:eastAsia="zh-CN"/>
        </w:rPr>
        <w:t xml:space="preserve"> </w:t>
      </w:r>
      <w:r>
        <w:rPr>
          <w:lang w:eastAsia="zh-CN"/>
        </w:rPr>
        <w:t>łącznie,</w:t>
      </w:r>
      <w:r w:rsidR="00791481">
        <w:rPr>
          <w:lang w:eastAsia="zh-CN"/>
        </w:rPr>
        <w:t xml:space="preserve"> </w:t>
      </w:r>
      <w:r>
        <w:rPr>
          <w:lang w:eastAsia="zh-CN"/>
        </w:rPr>
        <w:t>co</w:t>
      </w:r>
      <w:r w:rsidR="00791481">
        <w:rPr>
          <w:lang w:eastAsia="zh-CN"/>
        </w:rPr>
        <w:t xml:space="preserve"> </w:t>
      </w:r>
      <w:r>
        <w:rPr>
          <w:lang w:eastAsia="zh-CN"/>
        </w:rPr>
        <w:t>na</w:t>
      </w:r>
      <w:r w:rsidR="00791481">
        <w:rPr>
          <w:lang w:eastAsia="zh-CN"/>
        </w:rPr>
        <w:t xml:space="preserve"> </w:t>
      </w:r>
      <w:r>
        <w:rPr>
          <w:lang w:eastAsia="zh-CN"/>
        </w:rPr>
        <w:t>gruncie</w:t>
      </w:r>
      <w:r w:rsidR="00791481">
        <w:rPr>
          <w:lang w:eastAsia="zh-CN"/>
        </w:rPr>
        <w:t xml:space="preserve"> </w:t>
      </w:r>
      <w:r>
        <w:rPr>
          <w:lang w:eastAsia="zh-CN"/>
        </w:rPr>
        <w:t>przedmiotowej</w:t>
      </w:r>
      <w:r w:rsidR="00791481">
        <w:rPr>
          <w:lang w:eastAsia="zh-CN"/>
        </w:rPr>
        <w:t xml:space="preserve"> </w:t>
      </w:r>
      <w:r>
        <w:rPr>
          <w:lang w:eastAsia="zh-CN"/>
        </w:rPr>
        <w:t>sprawy</w:t>
      </w:r>
      <w:r w:rsidR="00791481">
        <w:rPr>
          <w:lang w:eastAsia="zh-CN"/>
        </w:rPr>
        <w:t xml:space="preserve"> </w:t>
      </w:r>
      <w:r>
        <w:rPr>
          <w:lang w:eastAsia="zh-CN"/>
        </w:rPr>
        <w:t>oznacza,</w:t>
      </w:r>
      <w:r w:rsidR="00791481">
        <w:rPr>
          <w:lang w:eastAsia="zh-CN"/>
        </w:rPr>
        <w:t xml:space="preserve"> </w:t>
      </w:r>
      <w:r>
        <w:rPr>
          <w:lang w:eastAsia="zh-CN"/>
        </w:rPr>
        <w:t>że</w:t>
      </w:r>
      <w:r w:rsidR="00791481">
        <w:rPr>
          <w:lang w:eastAsia="zh-CN"/>
        </w:rPr>
        <w:t xml:space="preserve"> </w:t>
      </w:r>
      <w:r>
        <w:rPr>
          <w:lang w:eastAsia="zh-CN"/>
        </w:rPr>
        <w:t>nawet</w:t>
      </w:r>
      <w:r w:rsidR="00791481">
        <w:rPr>
          <w:lang w:eastAsia="zh-CN"/>
        </w:rPr>
        <w:t xml:space="preserve"> </w:t>
      </w:r>
      <w:r>
        <w:rPr>
          <w:lang w:eastAsia="zh-CN"/>
        </w:rPr>
        <w:t>zaprzestanie</w:t>
      </w:r>
      <w:r w:rsidR="00791481">
        <w:rPr>
          <w:lang w:eastAsia="zh-CN"/>
        </w:rPr>
        <w:t xml:space="preserve"> </w:t>
      </w:r>
      <w:r>
        <w:rPr>
          <w:lang w:eastAsia="zh-CN"/>
        </w:rPr>
        <w:t>przez</w:t>
      </w:r>
      <w:r w:rsidR="00791481">
        <w:rPr>
          <w:lang w:eastAsia="zh-CN"/>
        </w:rPr>
        <w:t xml:space="preserve"> </w:t>
      </w:r>
      <w:r>
        <w:rPr>
          <w:lang w:eastAsia="zh-CN"/>
        </w:rPr>
        <w:t>stronę</w:t>
      </w:r>
      <w:r w:rsidR="00791481">
        <w:rPr>
          <w:lang w:eastAsia="zh-CN"/>
        </w:rPr>
        <w:t xml:space="preserve"> </w:t>
      </w:r>
      <w:r>
        <w:rPr>
          <w:lang w:eastAsia="zh-CN"/>
        </w:rPr>
        <w:t>naruszania</w:t>
      </w:r>
      <w:r w:rsidR="00791481">
        <w:rPr>
          <w:lang w:eastAsia="zh-CN"/>
        </w:rPr>
        <w:t xml:space="preserve"> </w:t>
      </w:r>
      <w:r>
        <w:rPr>
          <w:lang w:eastAsia="zh-CN"/>
        </w:rPr>
        <w:t>prawa</w:t>
      </w:r>
      <w:r w:rsidR="00791481">
        <w:rPr>
          <w:lang w:eastAsia="zh-CN"/>
        </w:rPr>
        <w:t xml:space="preserve"> </w:t>
      </w:r>
      <w:r w:rsidR="00245860">
        <w:rPr>
          <w:lang w:eastAsia="zh-CN"/>
        </w:rPr>
        <w:br/>
      </w:r>
      <w:r>
        <w:rPr>
          <w:lang w:eastAsia="zh-CN"/>
        </w:rPr>
        <w:t>nie</w:t>
      </w:r>
      <w:r w:rsidR="00791481">
        <w:rPr>
          <w:lang w:eastAsia="zh-CN"/>
        </w:rPr>
        <w:t xml:space="preserve"> </w:t>
      </w:r>
      <w:r>
        <w:rPr>
          <w:lang w:eastAsia="zh-CN"/>
        </w:rPr>
        <w:t>może</w:t>
      </w:r>
      <w:r w:rsidR="00791481">
        <w:rPr>
          <w:lang w:eastAsia="zh-CN"/>
        </w:rPr>
        <w:t xml:space="preserve"> </w:t>
      </w:r>
      <w:r>
        <w:rPr>
          <w:lang w:eastAsia="zh-CN"/>
        </w:rPr>
        <w:t>skutkować</w:t>
      </w:r>
      <w:r w:rsidR="00791481">
        <w:rPr>
          <w:lang w:eastAsia="zh-CN"/>
        </w:rPr>
        <w:t xml:space="preserve"> </w:t>
      </w:r>
      <w:r>
        <w:rPr>
          <w:lang w:eastAsia="zh-CN"/>
        </w:rPr>
        <w:t>odstąpieniem</w:t>
      </w:r>
      <w:r w:rsidR="00791481">
        <w:rPr>
          <w:lang w:eastAsia="zh-CN"/>
        </w:rPr>
        <w:t xml:space="preserve"> </w:t>
      </w:r>
      <w:r>
        <w:rPr>
          <w:lang w:eastAsia="zh-CN"/>
        </w:rPr>
        <w:t>przez</w:t>
      </w:r>
      <w:r w:rsidR="00791481">
        <w:rPr>
          <w:lang w:eastAsia="zh-CN"/>
        </w:rPr>
        <w:t xml:space="preserve"> </w:t>
      </w:r>
      <w:r>
        <w:rPr>
          <w:lang w:eastAsia="zh-CN"/>
        </w:rPr>
        <w:t>organ</w:t>
      </w:r>
      <w:r w:rsidR="00791481">
        <w:rPr>
          <w:lang w:eastAsia="zh-CN"/>
        </w:rPr>
        <w:t xml:space="preserve"> </w:t>
      </w:r>
      <w:r>
        <w:rPr>
          <w:lang w:eastAsia="zh-CN"/>
        </w:rPr>
        <w:t>administracyjny</w:t>
      </w:r>
      <w:r w:rsidR="00791481">
        <w:rPr>
          <w:lang w:eastAsia="zh-CN"/>
        </w:rPr>
        <w:t xml:space="preserve"> </w:t>
      </w:r>
      <w:r>
        <w:rPr>
          <w:lang w:eastAsia="zh-CN"/>
        </w:rPr>
        <w:t>od</w:t>
      </w:r>
      <w:r w:rsidR="00791481">
        <w:rPr>
          <w:lang w:eastAsia="zh-CN"/>
        </w:rPr>
        <w:t xml:space="preserve"> </w:t>
      </w:r>
      <w:r>
        <w:rPr>
          <w:lang w:eastAsia="zh-CN"/>
        </w:rPr>
        <w:t>wymierzenia</w:t>
      </w:r>
      <w:r w:rsidR="00791481">
        <w:rPr>
          <w:lang w:eastAsia="zh-CN"/>
        </w:rPr>
        <w:t xml:space="preserve"> </w:t>
      </w:r>
      <w:r>
        <w:rPr>
          <w:lang w:eastAsia="zh-CN"/>
        </w:rPr>
        <w:t>kary.</w:t>
      </w:r>
      <w:r w:rsidR="00791481">
        <w:rPr>
          <w:lang w:eastAsia="zh-CN"/>
        </w:rPr>
        <w:t xml:space="preserve"> </w:t>
      </w:r>
    </w:p>
    <w:p w14:paraId="1E248AE0" w14:textId="77777777" w:rsidR="00B61EB2" w:rsidRDefault="00B61EB2" w:rsidP="0007519C">
      <w:pPr>
        <w:tabs>
          <w:tab w:val="left" w:pos="708"/>
          <w:tab w:val="num" w:pos="3720"/>
        </w:tabs>
        <w:spacing w:before="120"/>
        <w:ind w:right="-2"/>
        <w:jc w:val="both"/>
      </w:pPr>
      <w:r>
        <w:t>Nie</w:t>
      </w:r>
      <w:r w:rsidR="00791481">
        <w:t xml:space="preserve"> </w:t>
      </w:r>
      <w:r>
        <w:t>można</w:t>
      </w:r>
      <w:r w:rsidR="00791481">
        <w:t xml:space="preserve"> </w:t>
      </w:r>
      <w:r>
        <w:t>również</w:t>
      </w:r>
      <w:r w:rsidR="00791481">
        <w:t xml:space="preserve"> </w:t>
      </w:r>
      <w:r>
        <w:t>było</w:t>
      </w:r>
      <w:r w:rsidR="00791481">
        <w:t xml:space="preserve"> </w:t>
      </w:r>
      <w:r>
        <w:t>zastosować</w:t>
      </w:r>
      <w:r w:rsidR="00791481">
        <w:t xml:space="preserve"> </w:t>
      </w:r>
      <w:r>
        <w:t>alternatywy,</w:t>
      </w:r>
      <w:r w:rsidR="00791481">
        <w:t xml:space="preserve"> </w:t>
      </w:r>
      <w:r>
        <w:t>która</w:t>
      </w:r>
      <w:r w:rsidR="00791481">
        <w:t xml:space="preserve"> </w:t>
      </w:r>
      <w:r>
        <w:t>umożliwiałaby</w:t>
      </w:r>
      <w:r w:rsidR="00791481">
        <w:t xml:space="preserve"> </w:t>
      </w:r>
      <w:r>
        <w:t>zastosowanie</w:t>
      </w:r>
      <w:r w:rsidR="00791481">
        <w:t xml:space="preserve"> </w:t>
      </w:r>
      <w:r>
        <w:t>instytucji</w:t>
      </w:r>
      <w:r w:rsidR="00791481">
        <w:t xml:space="preserve"> </w:t>
      </w:r>
      <w:r>
        <w:t>odstąpienia</w:t>
      </w:r>
      <w:r w:rsidR="00791481">
        <w:t xml:space="preserve"> </w:t>
      </w:r>
      <w:r>
        <w:t>wskazanej</w:t>
      </w:r>
      <w:r w:rsidR="00791481">
        <w:t xml:space="preserve"> </w:t>
      </w:r>
      <w:r>
        <w:t>w</w:t>
      </w:r>
      <w:r w:rsidR="00791481">
        <w:t xml:space="preserve"> </w:t>
      </w:r>
      <w:r>
        <w:t>przepisie</w:t>
      </w:r>
      <w:r w:rsidR="00791481">
        <w:t xml:space="preserve"> </w:t>
      </w:r>
      <w:r>
        <w:t>art.</w:t>
      </w:r>
      <w:r w:rsidR="00791481">
        <w:t xml:space="preserve"> </w:t>
      </w:r>
      <w:r>
        <w:rPr>
          <w:kern w:val="2"/>
          <w:lang w:eastAsia="zh-CN"/>
        </w:rPr>
        <w:t>189f</w:t>
      </w:r>
      <w:r w:rsidR="00791481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§</w:t>
      </w:r>
      <w:r w:rsidR="00791481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1</w:t>
      </w:r>
      <w:r w:rsidR="00791481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pkt</w:t>
      </w:r>
      <w:r w:rsidR="00791481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2</w:t>
      </w:r>
      <w:r w:rsidR="00791481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Kpa.</w:t>
      </w:r>
      <w:r w:rsidR="00791481">
        <w:t xml:space="preserve"> </w:t>
      </w:r>
      <w:r>
        <w:t>Kwestie</w:t>
      </w:r>
      <w:r w:rsidR="00791481">
        <w:t xml:space="preserve"> </w:t>
      </w:r>
      <w:r>
        <w:t>cen</w:t>
      </w:r>
      <w:r w:rsidR="00791481">
        <w:t xml:space="preserve"> </w:t>
      </w:r>
      <w:r>
        <w:t>sprawdzonych</w:t>
      </w:r>
      <w:r w:rsidR="00791481">
        <w:t xml:space="preserve"> </w:t>
      </w:r>
      <w:r>
        <w:t>w</w:t>
      </w:r>
      <w:r w:rsidR="00791481">
        <w:t xml:space="preserve"> </w:t>
      </w:r>
      <w:r>
        <w:t>trakcie</w:t>
      </w:r>
      <w:r w:rsidR="00791481">
        <w:t xml:space="preserve"> </w:t>
      </w:r>
      <w:r>
        <w:t>kontroli</w:t>
      </w:r>
      <w:r w:rsidR="00791481">
        <w:t xml:space="preserve"> </w:t>
      </w:r>
      <w:r>
        <w:t>nie</w:t>
      </w:r>
      <w:r w:rsidR="00791481">
        <w:t xml:space="preserve"> </w:t>
      </w:r>
      <w:r>
        <w:t>mogły</w:t>
      </w:r>
      <w:r w:rsidR="00791481">
        <w:t xml:space="preserve"> </w:t>
      </w:r>
      <w:r>
        <w:t>być</w:t>
      </w:r>
      <w:r w:rsidR="00791481">
        <w:t xml:space="preserve"> </w:t>
      </w:r>
      <w:r>
        <w:t>przedmiotem</w:t>
      </w:r>
      <w:r w:rsidR="00791481">
        <w:t xml:space="preserve"> </w:t>
      </w:r>
      <w:r>
        <w:t>kontroli</w:t>
      </w:r>
      <w:r w:rsidR="00791481">
        <w:t xml:space="preserve"> </w:t>
      </w:r>
      <w:r>
        <w:t>innego</w:t>
      </w:r>
      <w:r w:rsidR="00791481">
        <w:t xml:space="preserve"> </w:t>
      </w:r>
      <w:r>
        <w:t>organu,</w:t>
      </w:r>
      <w:r w:rsidR="00791481">
        <w:t xml:space="preserve"> </w:t>
      </w:r>
      <w:r>
        <w:t>gdyż</w:t>
      </w:r>
      <w:r w:rsidR="00791481">
        <w:t xml:space="preserve"> </w:t>
      </w:r>
      <w:r>
        <w:t>zgodnie</w:t>
      </w:r>
      <w:r w:rsidR="00791481">
        <w:t xml:space="preserve"> </w:t>
      </w:r>
      <w:r>
        <w:t>z</w:t>
      </w:r>
      <w:r w:rsidR="00791481">
        <w:t xml:space="preserve"> </w:t>
      </w:r>
      <w:r>
        <w:t>przepisami,</w:t>
      </w:r>
      <w:r w:rsidR="00791481">
        <w:t xml:space="preserve"> </w:t>
      </w:r>
      <w:r>
        <w:t>jedynym</w:t>
      </w:r>
      <w:r w:rsidR="00791481">
        <w:t xml:space="preserve"> </w:t>
      </w:r>
      <w:r>
        <w:t>uprawnionym</w:t>
      </w:r>
      <w:r w:rsidR="00791481">
        <w:t xml:space="preserve"> </w:t>
      </w:r>
      <w:r>
        <w:t>rzeczowo</w:t>
      </w:r>
      <w:r w:rsidR="00791481">
        <w:t xml:space="preserve"> </w:t>
      </w:r>
      <w:r>
        <w:t>i</w:t>
      </w:r>
      <w:r w:rsidR="00791481">
        <w:t xml:space="preserve"> </w:t>
      </w:r>
      <w:r>
        <w:t>miejscowo</w:t>
      </w:r>
      <w:r w:rsidR="00791481">
        <w:t xml:space="preserve"> </w:t>
      </w:r>
      <w:r>
        <w:t>organem</w:t>
      </w:r>
      <w:r w:rsidR="00791481">
        <w:t xml:space="preserve"> </w:t>
      </w:r>
      <w:r>
        <w:t>mogącym</w:t>
      </w:r>
      <w:r w:rsidR="00791481">
        <w:t xml:space="preserve"> </w:t>
      </w:r>
      <w:r>
        <w:t>przeprowadzić</w:t>
      </w:r>
      <w:r w:rsidR="00791481">
        <w:t xml:space="preserve"> </w:t>
      </w:r>
      <w:r>
        <w:t>kontrolę</w:t>
      </w:r>
      <w:r w:rsidR="00791481">
        <w:t xml:space="preserve"> </w:t>
      </w:r>
      <w:r>
        <w:t>i</w:t>
      </w:r>
      <w:r w:rsidR="00791481">
        <w:t xml:space="preserve"> </w:t>
      </w:r>
      <w:r>
        <w:t>nałożyć</w:t>
      </w:r>
      <w:r w:rsidR="00791481">
        <w:t xml:space="preserve"> </w:t>
      </w:r>
      <w:r>
        <w:t>karę</w:t>
      </w:r>
      <w:r w:rsidR="00791481">
        <w:t xml:space="preserve"> </w:t>
      </w:r>
      <w:r>
        <w:t>w</w:t>
      </w:r>
      <w:r w:rsidR="00791481">
        <w:t xml:space="preserve"> </w:t>
      </w:r>
      <w:r>
        <w:t>przedmiotowym</w:t>
      </w:r>
      <w:r w:rsidR="00791481">
        <w:t xml:space="preserve"> </w:t>
      </w:r>
      <w:r>
        <w:t>zakresie</w:t>
      </w:r>
      <w:r w:rsidR="00791481">
        <w:t xml:space="preserve"> </w:t>
      </w:r>
      <w:r>
        <w:t>jest</w:t>
      </w:r>
      <w:r w:rsidR="00791481">
        <w:t xml:space="preserve"> </w:t>
      </w:r>
      <w:r>
        <w:t>Podkarpacki</w:t>
      </w:r>
      <w:r w:rsidR="00791481">
        <w:t xml:space="preserve"> </w:t>
      </w:r>
      <w:r>
        <w:t>Wojewódzki</w:t>
      </w:r>
      <w:r w:rsidR="00791481">
        <w:t xml:space="preserve"> </w:t>
      </w:r>
      <w:r>
        <w:t>Inspektor</w:t>
      </w:r>
      <w:r w:rsidR="00791481">
        <w:t xml:space="preserve"> </w:t>
      </w:r>
      <w:r>
        <w:t>Inspekcji</w:t>
      </w:r>
      <w:r w:rsidR="00791481">
        <w:t xml:space="preserve"> </w:t>
      </w:r>
      <w:r>
        <w:t>Handlowej.</w:t>
      </w:r>
      <w:r w:rsidR="00791481">
        <w:t xml:space="preserve"> </w:t>
      </w:r>
      <w:r>
        <w:rPr>
          <w:color w:val="000000"/>
          <w:lang w:eastAsia="zh-CN"/>
        </w:rPr>
        <w:t>Na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stronę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nadto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była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nakładana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uprzednio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uwagi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fakt,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że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jest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pierwsze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przepisów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zakresie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uwidaczniania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cen,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właściwym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jej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wymierzenia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jest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Podkarpacki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Wojewódzki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Inspektor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Inspekcji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Handlowej.</w:t>
      </w:r>
    </w:p>
    <w:p w14:paraId="7AF07708" w14:textId="77777777" w:rsidR="00B61EB2" w:rsidRDefault="00B61EB2" w:rsidP="0007519C">
      <w:pPr>
        <w:tabs>
          <w:tab w:val="left" w:pos="708"/>
        </w:tabs>
        <w:suppressAutoHyphens/>
        <w:spacing w:before="12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Brak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jest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także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podstaw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odstąpienia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od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nałożenia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kary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pieniężnej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podstawie</w:t>
      </w:r>
      <w:r w:rsidR="00791481">
        <w:rPr>
          <w:color w:val="000000"/>
          <w:lang w:eastAsia="zh-CN"/>
        </w:rPr>
        <w:t xml:space="preserve"> </w:t>
      </w:r>
      <w:r w:rsidR="00245860">
        <w:rPr>
          <w:color w:val="000000"/>
          <w:lang w:eastAsia="zh-CN"/>
        </w:rPr>
        <w:br/>
      </w:r>
      <w:r>
        <w:rPr>
          <w:color w:val="000000"/>
          <w:lang w:eastAsia="zh-CN"/>
        </w:rPr>
        <w:t>art.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189f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§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2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Kpa,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myśl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którego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przypadkach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innych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niż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245860">
        <w:rPr>
          <w:color w:val="000000"/>
          <w:lang w:eastAsia="zh-CN"/>
        </w:rPr>
        <w:t>ymienione</w:t>
      </w:r>
      <w:r w:rsidR="00791481">
        <w:rPr>
          <w:color w:val="000000"/>
          <w:lang w:eastAsia="zh-CN"/>
        </w:rPr>
        <w:t xml:space="preserve"> </w:t>
      </w:r>
      <w:r w:rsidR="00245860">
        <w:rPr>
          <w:color w:val="000000"/>
          <w:lang w:eastAsia="zh-CN"/>
        </w:rPr>
        <w:t>w</w:t>
      </w:r>
      <w:r w:rsidR="00791481">
        <w:rPr>
          <w:color w:val="000000"/>
          <w:lang w:eastAsia="zh-CN"/>
        </w:rPr>
        <w:t xml:space="preserve"> </w:t>
      </w:r>
      <w:r w:rsidR="00245860">
        <w:rPr>
          <w:color w:val="000000"/>
          <w:lang w:eastAsia="zh-CN"/>
        </w:rPr>
        <w:t>§</w:t>
      </w:r>
      <w:r w:rsidR="00791481">
        <w:rPr>
          <w:color w:val="000000"/>
          <w:lang w:eastAsia="zh-CN"/>
        </w:rPr>
        <w:t xml:space="preserve"> </w:t>
      </w:r>
      <w:r w:rsidR="00245860">
        <w:rPr>
          <w:color w:val="000000"/>
          <w:lang w:eastAsia="zh-CN"/>
        </w:rPr>
        <w:t>1,</w:t>
      </w:r>
      <w:r w:rsidR="00791481">
        <w:rPr>
          <w:color w:val="000000"/>
          <w:lang w:eastAsia="zh-CN"/>
        </w:rPr>
        <w:t xml:space="preserve"> </w:t>
      </w:r>
      <w:r w:rsidR="00245860">
        <w:rPr>
          <w:color w:val="000000"/>
          <w:lang w:eastAsia="zh-CN"/>
        </w:rPr>
        <w:t>jeżeli</w:t>
      </w:r>
      <w:r w:rsidR="00791481">
        <w:rPr>
          <w:color w:val="000000"/>
          <w:lang w:eastAsia="zh-CN"/>
        </w:rPr>
        <w:t xml:space="preserve"> </w:t>
      </w:r>
      <w:r w:rsidR="00245860">
        <w:rPr>
          <w:color w:val="000000"/>
          <w:lang w:eastAsia="zh-CN"/>
        </w:rPr>
        <w:t>pozwoli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spełnienie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celów,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dla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których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miałaby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być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nałożona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administracyjna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pieniężna,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organ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administracji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publicznej,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drodze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postanowienia,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może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wyznaczyć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stronie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te</w:t>
      </w:r>
      <w:r w:rsidR="00245860">
        <w:rPr>
          <w:color w:val="000000"/>
          <w:lang w:eastAsia="zh-CN"/>
        </w:rPr>
        <w:t>rmin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przedstawienia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dowodów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potwierdzających:</w:t>
      </w:r>
      <w:r w:rsidR="00791481">
        <w:rPr>
          <w:color w:val="000000"/>
          <w:lang w:eastAsia="zh-CN"/>
        </w:rPr>
        <w:t xml:space="preserve"> </w:t>
      </w:r>
    </w:p>
    <w:p w14:paraId="76136EEE" w14:textId="77777777" w:rsidR="00B61EB2" w:rsidRDefault="00B61EB2" w:rsidP="0007519C">
      <w:pPr>
        <w:numPr>
          <w:ilvl w:val="0"/>
          <w:numId w:val="31"/>
        </w:numPr>
        <w:tabs>
          <w:tab w:val="left" w:pos="708"/>
        </w:tabs>
        <w:suppressAutoHyphens/>
        <w:spacing w:before="120"/>
        <w:jc w:val="both"/>
        <w:rPr>
          <w:color w:val="000000"/>
          <w:lang w:eastAsia="zh-CN"/>
        </w:rPr>
      </w:pPr>
      <w:r w:rsidRPr="00C358F6">
        <w:rPr>
          <w:color w:val="000000"/>
          <w:lang w:eastAsia="zh-CN"/>
        </w:rPr>
        <w:t>usunięcie</w:t>
      </w:r>
      <w:r w:rsidR="00791481">
        <w:rPr>
          <w:color w:val="000000"/>
          <w:lang w:eastAsia="zh-CN"/>
        </w:rPr>
        <w:t xml:space="preserve"> </w:t>
      </w:r>
      <w:r w:rsidRPr="00C358F6">
        <w:rPr>
          <w:color w:val="000000"/>
          <w:lang w:eastAsia="zh-CN"/>
        </w:rPr>
        <w:t>naruszenia</w:t>
      </w:r>
      <w:r w:rsidR="00791481">
        <w:rPr>
          <w:color w:val="000000"/>
          <w:lang w:eastAsia="zh-CN"/>
        </w:rPr>
        <w:t xml:space="preserve"> </w:t>
      </w:r>
      <w:r w:rsidRPr="00C358F6">
        <w:rPr>
          <w:color w:val="000000"/>
          <w:lang w:eastAsia="zh-CN"/>
        </w:rPr>
        <w:t>prawa</w:t>
      </w:r>
      <w:r w:rsidR="00791481">
        <w:rPr>
          <w:color w:val="000000"/>
          <w:lang w:eastAsia="zh-CN"/>
        </w:rPr>
        <w:t xml:space="preserve"> </w:t>
      </w:r>
      <w:r w:rsidRPr="00C358F6">
        <w:rPr>
          <w:color w:val="000000"/>
          <w:lang w:eastAsia="zh-CN"/>
        </w:rPr>
        <w:t>lub</w:t>
      </w:r>
    </w:p>
    <w:p w14:paraId="62939892" w14:textId="77777777" w:rsidR="00B61EB2" w:rsidRPr="00C358F6" w:rsidRDefault="00B61EB2" w:rsidP="0007519C">
      <w:pPr>
        <w:numPr>
          <w:ilvl w:val="0"/>
          <w:numId w:val="31"/>
        </w:numPr>
        <w:tabs>
          <w:tab w:val="left" w:pos="708"/>
        </w:tabs>
        <w:suppressAutoHyphens/>
        <w:spacing w:before="120"/>
        <w:jc w:val="both"/>
        <w:rPr>
          <w:color w:val="000000"/>
          <w:lang w:eastAsia="zh-CN"/>
        </w:rPr>
      </w:pPr>
      <w:r w:rsidRPr="00C358F6">
        <w:rPr>
          <w:color w:val="000000"/>
          <w:lang w:eastAsia="zh-CN"/>
        </w:rPr>
        <w:t>powiadomienie</w:t>
      </w:r>
      <w:r w:rsidR="00791481">
        <w:rPr>
          <w:color w:val="000000"/>
          <w:lang w:eastAsia="zh-CN"/>
        </w:rPr>
        <w:t xml:space="preserve"> </w:t>
      </w:r>
      <w:r w:rsidRPr="00C358F6">
        <w:rPr>
          <w:color w:val="000000"/>
          <w:lang w:eastAsia="zh-CN"/>
        </w:rPr>
        <w:t>właściwych</w:t>
      </w:r>
      <w:r w:rsidR="00791481">
        <w:rPr>
          <w:color w:val="000000"/>
          <w:lang w:eastAsia="zh-CN"/>
        </w:rPr>
        <w:t xml:space="preserve"> </w:t>
      </w:r>
      <w:r w:rsidRPr="00C358F6">
        <w:rPr>
          <w:color w:val="000000"/>
          <w:lang w:eastAsia="zh-CN"/>
        </w:rPr>
        <w:t>podmiotów</w:t>
      </w:r>
      <w:r w:rsidR="00791481">
        <w:rPr>
          <w:color w:val="000000"/>
          <w:lang w:eastAsia="zh-CN"/>
        </w:rPr>
        <w:t xml:space="preserve"> </w:t>
      </w:r>
      <w:r w:rsidRPr="00C358F6">
        <w:rPr>
          <w:color w:val="000000"/>
          <w:lang w:eastAsia="zh-CN"/>
        </w:rPr>
        <w:t>o</w:t>
      </w:r>
      <w:r w:rsidR="00791481">
        <w:rPr>
          <w:color w:val="000000"/>
          <w:lang w:eastAsia="zh-CN"/>
        </w:rPr>
        <w:t xml:space="preserve"> </w:t>
      </w:r>
      <w:r w:rsidRPr="00C358F6">
        <w:rPr>
          <w:color w:val="000000"/>
          <w:lang w:eastAsia="zh-CN"/>
        </w:rPr>
        <w:t>stwierdzonym</w:t>
      </w:r>
      <w:r w:rsidR="00791481">
        <w:rPr>
          <w:color w:val="000000"/>
          <w:lang w:eastAsia="zh-CN"/>
        </w:rPr>
        <w:t xml:space="preserve"> </w:t>
      </w:r>
      <w:r w:rsidRPr="00C358F6">
        <w:rPr>
          <w:color w:val="000000"/>
          <w:lang w:eastAsia="zh-CN"/>
        </w:rPr>
        <w:t>naruszeniu</w:t>
      </w:r>
      <w:r w:rsidR="00791481">
        <w:rPr>
          <w:color w:val="000000"/>
          <w:lang w:eastAsia="zh-CN"/>
        </w:rPr>
        <w:t xml:space="preserve"> </w:t>
      </w:r>
      <w:r w:rsidRPr="00C358F6">
        <w:rPr>
          <w:color w:val="000000"/>
          <w:lang w:eastAsia="zh-CN"/>
        </w:rPr>
        <w:t>prawa,</w:t>
      </w:r>
      <w:r w:rsidR="00791481">
        <w:rPr>
          <w:color w:val="000000"/>
          <w:lang w:eastAsia="zh-CN"/>
        </w:rPr>
        <w:t xml:space="preserve"> </w:t>
      </w:r>
      <w:r w:rsidRPr="00C358F6">
        <w:rPr>
          <w:color w:val="000000"/>
          <w:lang w:eastAsia="zh-CN"/>
        </w:rPr>
        <w:t>określając</w:t>
      </w:r>
      <w:r w:rsidR="00791481">
        <w:rPr>
          <w:color w:val="000000"/>
          <w:lang w:eastAsia="zh-CN"/>
        </w:rPr>
        <w:t xml:space="preserve"> </w:t>
      </w:r>
      <w:r w:rsidRPr="00C358F6">
        <w:rPr>
          <w:color w:val="000000"/>
          <w:lang w:eastAsia="zh-CN"/>
        </w:rPr>
        <w:t>termin</w:t>
      </w:r>
      <w:r w:rsidR="00791481">
        <w:rPr>
          <w:color w:val="000000"/>
          <w:lang w:eastAsia="zh-CN"/>
        </w:rPr>
        <w:t xml:space="preserve"> </w:t>
      </w:r>
      <w:r w:rsidRPr="00C358F6">
        <w:rPr>
          <w:color w:val="000000"/>
          <w:lang w:eastAsia="zh-CN"/>
        </w:rPr>
        <w:t>i</w:t>
      </w:r>
      <w:r w:rsidR="00791481">
        <w:rPr>
          <w:color w:val="000000"/>
          <w:lang w:eastAsia="zh-CN"/>
        </w:rPr>
        <w:t xml:space="preserve"> </w:t>
      </w:r>
      <w:r w:rsidRPr="00C358F6">
        <w:rPr>
          <w:color w:val="000000"/>
          <w:lang w:eastAsia="zh-CN"/>
        </w:rPr>
        <w:t>sposób</w:t>
      </w:r>
      <w:r w:rsidR="00791481">
        <w:rPr>
          <w:color w:val="000000"/>
          <w:lang w:eastAsia="zh-CN"/>
        </w:rPr>
        <w:t xml:space="preserve"> </w:t>
      </w:r>
      <w:r w:rsidRPr="00C358F6">
        <w:rPr>
          <w:color w:val="000000"/>
          <w:lang w:eastAsia="zh-CN"/>
        </w:rPr>
        <w:t>powiadomienia.</w:t>
      </w:r>
    </w:p>
    <w:p w14:paraId="5350F979" w14:textId="77777777" w:rsidR="00B61EB2" w:rsidRPr="004C3CF2" w:rsidRDefault="00B61EB2" w:rsidP="0007519C">
      <w:pPr>
        <w:tabs>
          <w:tab w:val="left" w:pos="708"/>
        </w:tabs>
        <w:spacing w:before="120"/>
        <w:jc w:val="both"/>
      </w:pPr>
      <w:r>
        <w:t>W</w:t>
      </w:r>
      <w:r w:rsidR="00791481">
        <w:t xml:space="preserve"> </w:t>
      </w:r>
      <w:r>
        <w:t>ocenie</w:t>
      </w:r>
      <w:r w:rsidR="00791481">
        <w:t xml:space="preserve"> </w:t>
      </w:r>
      <w:r>
        <w:t>tutejszego</w:t>
      </w:r>
      <w:r w:rsidR="00791481">
        <w:t xml:space="preserve"> </w:t>
      </w:r>
      <w:r>
        <w:t>organu</w:t>
      </w:r>
      <w:r w:rsidR="00791481">
        <w:t xml:space="preserve"> </w:t>
      </w:r>
      <w:r>
        <w:t>Inspekcji</w:t>
      </w:r>
      <w:r w:rsidR="00791481">
        <w:t xml:space="preserve"> </w:t>
      </w:r>
      <w:r>
        <w:t>odstąpienie</w:t>
      </w:r>
      <w:r w:rsidR="00791481">
        <w:t xml:space="preserve"> </w:t>
      </w:r>
      <w:r>
        <w:t>od</w:t>
      </w:r>
      <w:r w:rsidR="00791481">
        <w:t xml:space="preserve"> </w:t>
      </w:r>
      <w:r>
        <w:t>nałożenia</w:t>
      </w:r>
      <w:r w:rsidR="00791481">
        <w:t xml:space="preserve"> </w:t>
      </w:r>
      <w:r>
        <w:t>kary</w:t>
      </w:r>
      <w:r w:rsidR="00791481">
        <w:t xml:space="preserve"> </w:t>
      </w:r>
      <w:r>
        <w:t>na</w:t>
      </w:r>
      <w:r w:rsidR="00791481">
        <w:t xml:space="preserve"> </w:t>
      </w:r>
      <w:r>
        <w:t>tej</w:t>
      </w:r>
      <w:r w:rsidR="00791481">
        <w:t xml:space="preserve"> </w:t>
      </w:r>
      <w:r>
        <w:t>podstawie</w:t>
      </w:r>
      <w:r w:rsidR="00791481">
        <w:t xml:space="preserve"> </w:t>
      </w:r>
      <w:r>
        <w:t>byłoby</w:t>
      </w:r>
      <w:r w:rsidR="00791481">
        <w:t xml:space="preserve"> </w:t>
      </w:r>
      <w:r>
        <w:t>pozbawione</w:t>
      </w:r>
      <w:r w:rsidR="00791481">
        <w:t xml:space="preserve"> </w:t>
      </w:r>
      <w:r>
        <w:t>podstawy</w:t>
      </w:r>
      <w:r w:rsidR="00791481">
        <w:t xml:space="preserve"> </w:t>
      </w:r>
      <w:r>
        <w:t>faktycznej,</w:t>
      </w:r>
      <w:r w:rsidR="00791481">
        <w:t xml:space="preserve"> </w:t>
      </w:r>
      <w:r>
        <w:t>jak</w:t>
      </w:r>
      <w:r w:rsidR="00791481">
        <w:t xml:space="preserve"> </w:t>
      </w:r>
      <w:r>
        <w:t>i</w:t>
      </w:r>
      <w:r w:rsidR="00791481">
        <w:t xml:space="preserve"> </w:t>
      </w:r>
      <w:r>
        <w:t>nie</w:t>
      </w:r>
      <w:r w:rsidR="00791481">
        <w:t xml:space="preserve"> </w:t>
      </w:r>
      <w:r>
        <w:t>było</w:t>
      </w:r>
      <w:r w:rsidR="00791481">
        <w:t xml:space="preserve"> </w:t>
      </w:r>
      <w:r>
        <w:t>celowe.</w:t>
      </w:r>
      <w:r w:rsidR="00791481">
        <w:t xml:space="preserve"> </w:t>
      </w:r>
      <w:r>
        <w:t>Odwołać</w:t>
      </w:r>
      <w:r w:rsidR="00791481">
        <w:t xml:space="preserve"> </w:t>
      </w:r>
      <w:r>
        <w:t>się</w:t>
      </w:r>
      <w:r w:rsidR="00791481">
        <w:t xml:space="preserve"> </w:t>
      </w:r>
      <w:r>
        <w:t>przy</w:t>
      </w:r>
      <w:r w:rsidR="00791481">
        <w:t xml:space="preserve"> </w:t>
      </w:r>
      <w:r>
        <w:t>tym</w:t>
      </w:r>
      <w:r w:rsidR="00791481">
        <w:t xml:space="preserve"> </w:t>
      </w:r>
      <w:r>
        <w:t>należy</w:t>
      </w:r>
      <w:r w:rsidR="00791481">
        <w:t xml:space="preserve"> </w:t>
      </w:r>
      <w:r>
        <w:br/>
        <w:t>do</w:t>
      </w:r>
      <w:r w:rsidR="00791481">
        <w:t xml:space="preserve"> </w:t>
      </w:r>
      <w:r>
        <w:t>wskazanej</w:t>
      </w:r>
      <w:r w:rsidR="00791481">
        <w:t xml:space="preserve"> </w:t>
      </w:r>
      <w:r>
        <w:t>uprzednio</w:t>
      </w:r>
      <w:r w:rsidR="00791481">
        <w:t xml:space="preserve"> </w:t>
      </w:r>
      <w:r>
        <w:t>dyrektywy</w:t>
      </w:r>
      <w:r w:rsidR="00791481">
        <w:t xml:space="preserve"> </w:t>
      </w:r>
      <w:r>
        <w:t>98/6</w:t>
      </w:r>
      <w:r w:rsidR="00791481">
        <w:t xml:space="preserve"> </w:t>
      </w:r>
      <w:r>
        <w:t>WE</w:t>
      </w:r>
      <w:r w:rsidR="00791481">
        <w:t xml:space="preserve"> </w:t>
      </w:r>
      <w:r>
        <w:t>wskazującej</w:t>
      </w:r>
      <w:r w:rsidR="00791481">
        <w:t xml:space="preserve"> </w:t>
      </w:r>
      <w:r>
        <w:t>także</w:t>
      </w:r>
      <w:r w:rsidR="00791481">
        <w:t xml:space="preserve"> </w:t>
      </w:r>
      <w:r>
        <w:t>na</w:t>
      </w:r>
      <w:r w:rsidR="00791481">
        <w:t xml:space="preserve"> </w:t>
      </w:r>
      <w:r>
        <w:t>cel</w:t>
      </w:r>
      <w:r w:rsidR="00791481">
        <w:t xml:space="preserve"> </w:t>
      </w:r>
      <w:r>
        <w:t>kary</w:t>
      </w:r>
      <w:r w:rsidR="00791481">
        <w:t xml:space="preserve"> </w:t>
      </w:r>
      <w:r>
        <w:t>–</w:t>
      </w:r>
      <w:r w:rsidR="00791481">
        <w:t xml:space="preserve"> </w:t>
      </w:r>
      <w:r>
        <w:t>winna</w:t>
      </w:r>
      <w:r w:rsidR="00791481">
        <w:t xml:space="preserve"> </w:t>
      </w:r>
      <w:r>
        <w:t>być</w:t>
      </w:r>
      <w:r w:rsidR="00791481">
        <w:t xml:space="preserve"> </w:t>
      </w:r>
      <w:r>
        <w:t>odstraszająca</w:t>
      </w:r>
      <w:r w:rsidR="00791481">
        <w:t xml:space="preserve"> </w:t>
      </w:r>
      <w:r>
        <w:t>–</w:t>
      </w:r>
      <w:r w:rsidR="00791481">
        <w:t xml:space="preserve"> </w:t>
      </w:r>
      <w:r>
        <w:t>tj.</w:t>
      </w:r>
      <w:r w:rsidR="00791481">
        <w:t xml:space="preserve"> </w:t>
      </w:r>
      <w:r>
        <w:t>jej</w:t>
      </w:r>
      <w:r w:rsidR="00791481">
        <w:t xml:space="preserve"> </w:t>
      </w:r>
      <w:r>
        <w:t>wysokość</w:t>
      </w:r>
      <w:r w:rsidR="00791481">
        <w:t xml:space="preserve"> </w:t>
      </w:r>
      <w:r>
        <w:t>powinna</w:t>
      </w:r>
      <w:r w:rsidR="00791481">
        <w:t xml:space="preserve"> </w:t>
      </w:r>
      <w:r>
        <w:t>być</w:t>
      </w:r>
      <w:r w:rsidR="00791481">
        <w:t xml:space="preserve"> </w:t>
      </w:r>
      <w:r>
        <w:t>dotkliwa</w:t>
      </w:r>
      <w:r w:rsidR="00791481">
        <w:t xml:space="preserve"> </w:t>
      </w:r>
      <w:r>
        <w:t>dla</w:t>
      </w:r>
      <w:r w:rsidR="00791481">
        <w:t xml:space="preserve"> </w:t>
      </w:r>
      <w:r>
        <w:t>przedsiębiorcy.</w:t>
      </w:r>
      <w:r w:rsidR="00791481">
        <w:t xml:space="preserve"> </w:t>
      </w:r>
      <w:r>
        <w:t>Kara</w:t>
      </w:r>
      <w:r w:rsidR="00791481">
        <w:t xml:space="preserve"> </w:t>
      </w:r>
      <w:r>
        <w:t>musi</w:t>
      </w:r>
      <w:r w:rsidR="00791481">
        <w:t xml:space="preserve"> </w:t>
      </w:r>
      <w:r>
        <w:t>także</w:t>
      </w:r>
      <w:r w:rsidR="00791481">
        <w:t xml:space="preserve"> </w:t>
      </w:r>
      <w:r>
        <w:t>spełniać</w:t>
      </w:r>
      <w:r w:rsidR="00791481">
        <w:t xml:space="preserve"> </w:t>
      </w:r>
      <w:r>
        <w:t>funkcję</w:t>
      </w:r>
      <w:r w:rsidR="00791481">
        <w:t xml:space="preserve"> </w:t>
      </w:r>
      <w:r>
        <w:t>prewencyjną</w:t>
      </w:r>
      <w:r w:rsidR="00791481">
        <w:t xml:space="preserve"> </w:t>
      </w:r>
      <w:r>
        <w:t>oraz</w:t>
      </w:r>
      <w:r w:rsidR="00791481">
        <w:t xml:space="preserve"> </w:t>
      </w:r>
      <w:r>
        <w:t>dyscyplinująco-represyjną.</w:t>
      </w:r>
      <w:r w:rsidR="00791481">
        <w:t xml:space="preserve"> </w:t>
      </w:r>
      <w:r>
        <w:t>Powinna</w:t>
      </w:r>
      <w:r w:rsidR="00791481">
        <w:t xml:space="preserve"> </w:t>
      </w:r>
      <w:r>
        <w:t>być</w:t>
      </w:r>
      <w:r w:rsidR="00791481">
        <w:t xml:space="preserve"> </w:t>
      </w:r>
      <w:r>
        <w:t>ona</w:t>
      </w:r>
      <w:r w:rsidR="00791481">
        <w:t xml:space="preserve"> </w:t>
      </w:r>
      <w:r>
        <w:t>ostrzeżeniem</w:t>
      </w:r>
      <w:r w:rsidR="00791481">
        <w:t xml:space="preserve"> </w:t>
      </w:r>
      <w:r w:rsidRPr="004C3CF2">
        <w:lastRenderedPageBreak/>
        <w:t>dla</w:t>
      </w:r>
      <w:r w:rsidR="00791481">
        <w:t xml:space="preserve"> </w:t>
      </w:r>
      <w:r w:rsidRPr="004C3CF2">
        <w:t>przedsiębiorcy,</w:t>
      </w:r>
      <w:r w:rsidR="00791481">
        <w:t xml:space="preserve"> </w:t>
      </w:r>
      <w:r w:rsidRPr="004C3CF2">
        <w:t>tak</w:t>
      </w:r>
      <w:r w:rsidR="00791481">
        <w:t xml:space="preserve"> </w:t>
      </w:r>
      <w:r w:rsidRPr="004C3CF2">
        <w:t>by</w:t>
      </w:r>
      <w:r w:rsidR="00791481">
        <w:t xml:space="preserve"> </w:t>
      </w:r>
      <w:r w:rsidRPr="004C3CF2">
        <w:t>nie</w:t>
      </w:r>
      <w:r w:rsidR="00791481">
        <w:t xml:space="preserve"> </w:t>
      </w:r>
      <w:r w:rsidRPr="004C3CF2">
        <w:t>dopuścił</w:t>
      </w:r>
      <w:r w:rsidR="00791481">
        <w:t xml:space="preserve"> </w:t>
      </w:r>
      <w:r w:rsidRPr="004C3CF2">
        <w:t>się</w:t>
      </w:r>
      <w:r w:rsidR="00791481">
        <w:t xml:space="preserve"> </w:t>
      </w:r>
      <w:r w:rsidRPr="004C3CF2">
        <w:t>on</w:t>
      </w:r>
      <w:r w:rsidR="00791481">
        <w:t xml:space="preserve"> </w:t>
      </w:r>
      <w:r w:rsidRPr="004C3CF2">
        <w:t>do</w:t>
      </w:r>
      <w:r w:rsidR="00791481">
        <w:t xml:space="preserve"> </w:t>
      </w:r>
      <w:r w:rsidRPr="004C3CF2">
        <w:t>powstania</w:t>
      </w:r>
      <w:r w:rsidR="00791481">
        <w:t xml:space="preserve"> </w:t>
      </w:r>
      <w:r w:rsidRPr="004C3CF2">
        <w:t>nieprawidłowości</w:t>
      </w:r>
      <w:r w:rsidR="00791481">
        <w:t xml:space="preserve"> </w:t>
      </w:r>
      <w:r w:rsidRPr="004C3CF2">
        <w:t>w</w:t>
      </w:r>
      <w:r w:rsidR="00791481">
        <w:t xml:space="preserve"> </w:t>
      </w:r>
      <w:r w:rsidRPr="004C3CF2">
        <w:t>przyszłości.</w:t>
      </w:r>
      <w:r w:rsidR="00791481">
        <w:t xml:space="preserve"> </w:t>
      </w:r>
      <w:r w:rsidRPr="004C3CF2">
        <w:t>Wszelkie</w:t>
      </w:r>
      <w:r w:rsidR="00791481">
        <w:t xml:space="preserve"> </w:t>
      </w:r>
      <w:r w:rsidRPr="004C3CF2">
        <w:t>wymagania</w:t>
      </w:r>
      <w:r w:rsidR="00791481">
        <w:t xml:space="preserve"> </w:t>
      </w:r>
      <w:r w:rsidRPr="004C3CF2">
        <w:t>kara</w:t>
      </w:r>
      <w:r w:rsidR="00791481">
        <w:t xml:space="preserve"> </w:t>
      </w:r>
      <w:r w:rsidRPr="004C3CF2">
        <w:t>w</w:t>
      </w:r>
      <w:r w:rsidR="00791481">
        <w:t xml:space="preserve"> </w:t>
      </w:r>
      <w:r w:rsidRPr="004C3CF2">
        <w:t>tej</w:t>
      </w:r>
      <w:r w:rsidR="00791481">
        <w:t xml:space="preserve"> </w:t>
      </w:r>
      <w:r w:rsidRPr="004C3CF2">
        <w:t>wysokości</w:t>
      </w:r>
      <w:r w:rsidR="00791481">
        <w:t xml:space="preserve"> </w:t>
      </w:r>
      <w:r w:rsidRPr="004C3CF2">
        <w:t>spełnia.</w:t>
      </w:r>
    </w:p>
    <w:p w14:paraId="647F6807" w14:textId="77777777" w:rsidR="00C3286E" w:rsidRDefault="00B61EB2" w:rsidP="00075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textAlignment w:val="baseline"/>
        <w:rPr>
          <w:lang w:eastAsia="zh-CN"/>
        </w:rPr>
      </w:pPr>
      <w:r w:rsidRPr="004C3CF2">
        <w:rPr>
          <w:kern w:val="2"/>
          <w:lang w:eastAsia="zh-CN"/>
        </w:rPr>
        <w:t>Z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dniem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1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stycznia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2020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r.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wszedł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w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życie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art.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61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ustawy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z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dnia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31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lipca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2019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r.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o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zmianie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niektórych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ustaw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w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celu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ograniczenia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obciążeń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regulacyjnych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(Dz.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U.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z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2019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r.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poz.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1495),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który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wprowadził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do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ustawy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prawo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przedsiębiorców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w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art.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21a,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nową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instytucję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–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tzw.: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„prawo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do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błędu”.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Polega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ona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na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tym,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że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w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sytuacji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gdy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przedsiębiorca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wpisany</w:t>
      </w:r>
      <w:r w:rsidR="00D32346">
        <w:rPr>
          <w:kern w:val="2"/>
          <w:lang w:eastAsia="zh-CN"/>
        </w:rPr>
        <w:br/>
      </w:r>
      <w:r w:rsidRPr="004C3CF2">
        <w:rPr>
          <w:kern w:val="2"/>
          <w:lang w:eastAsia="zh-CN"/>
        </w:rPr>
        <w:t>do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Centralnej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Ewidencji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i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Informacji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o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Działalności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Gospodarczej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(dalej: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„CEIDG”)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narusza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przepisy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prawa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związane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z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wykonywaną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działalnością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gospodarczą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w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okresie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12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miesięcy</w:t>
      </w:r>
      <w:r w:rsidR="00D32346">
        <w:rPr>
          <w:kern w:val="2"/>
          <w:lang w:eastAsia="zh-CN"/>
        </w:rPr>
        <w:br/>
      </w:r>
      <w:r w:rsidRPr="004C3CF2">
        <w:rPr>
          <w:kern w:val="2"/>
          <w:lang w:eastAsia="zh-CN"/>
        </w:rPr>
        <w:t>od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dnia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podjęcia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działalności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gospodarczej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po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raz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pierwszy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albo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ponownie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po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upływie</w:t>
      </w:r>
      <w:r w:rsidR="00D32346">
        <w:rPr>
          <w:kern w:val="2"/>
          <w:lang w:eastAsia="zh-CN"/>
        </w:rPr>
        <w:br/>
      </w:r>
      <w:r w:rsidRPr="004C3CF2">
        <w:rPr>
          <w:kern w:val="2"/>
          <w:lang w:eastAsia="zh-CN"/>
        </w:rPr>
        <w:t>co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najmniej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36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miesięcy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od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dnia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jej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ostatniego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zawieszenia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lub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zakończenia,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właściwy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organ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wszczyna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w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związku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z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tym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naruszeniem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postępowanie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mandatowe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lub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w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przedmiocie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wymierzenia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administracyjnej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kary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pieniężnej,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to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na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zasadach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określonych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w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art.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21a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ustawy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prawo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przedsiębiorców,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odstępuje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się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od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nałożenia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administracyjnej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kary</w:t>
      </w:r>
      <w:r w:rsidR="00791481">
        <w:rPr>
          <w:kern w:val="2"/>
          <w:lang w:eastAsia="zh-CN"/>
        </w:rPr>
        <w:t xml:space="preserve"> </w:t>
      </w:r>
      <w:r w:rsidRPr="004C3CF2">
        <w:rPr>
          <w:kern w:val="2"/>
          <w:lang w:eastAsia="zh-CN"/>
        </w:rPr>
        <w:t>pieniężnej.</w:t>
      </w:r>
      <w:r w:rsidR="00791481">
        <w:rPr>
          <w:kern w:val="2"/>
          <w:lang w:eastAsia="zh-CN"/>
        </w:rPr>
        <w:t xml:space="preserve"> </w:t>
      </w:r>
      <w:r w:rsidRPr="004C3CF2">
        <w:rPr>
          <w:lang w:eastAsia="zh-CN"/>
        </w:rPr>
        <w:t>Instytucja</w:t>
      </w:r>
      <w:r w:rsidR="00791481">
        <w:rPr>
          <w:lang w:eastAsia="zh-CN"/>
        </w:rPr>
        <w:t xml:space="preserve"> </w:t>
      </w:r>
      <w:r w:rsidRPr="004C3CF2">
        <w:rPr>
          <w:lang w:eastAsia="zh-CN"/>
        </w:rPr>
        <w:t>ta</w:t>
      </w:r>
      <w:r w:rsidR="00791481">
        <w:rPr>
          <w:lang w:eastAsia="zh-CN"/>
        </w:rPr>
        <w:t xml:space="preserve"> </w:t>
      </w:r>
      <w:r w:rsidRPr="004C3CF2">
        <w:rPr>
          <w:lang w:eastAsia="zh-CN"/>
        </w:rPr>
        <w:t>nie</w:t>
      </w:r>
      <w:r w:rsidR="00791481">
        <w:rPr>
          <w:lang w:eastAsia="zh-CN"/>
        </w:rPr>
        <w:t xml:space="preserve"> </w:t>
      </w:r>
      <w:r w:rsidRPr="004C3CF2">
        <w:rPr>
          <w:lang w:eastAsia="zh-CN"/>
        </w:rPr>
        <w:t>znajdzie</w:t>
      </w:r>
      <w:r w:rsidR="00791481">
        <w:rPr>
          <w:lang w:eastAsia="zh-CN"/>
        </w:rPr>
        <w:t xml:space="preserve"> </w:t>
      </w:r>
      <w:r w:rsidRPr="004C3CF2">
        <w:rPr>
          <w:lang w:eastAsia="zh-CN"/>
        </w:rPr>
        <w:t>zastosowania</w:t>
      </w:r>
      <w:r w:rsidR="00791481">
        <w:rPr>
          <w:lang w:eastAsia="zh-CN"/>
        </w:rPr>
        <w:t xml:space="preserve"> </w:t>
      </w:r>
      <w:r w:rsidRPr="004C3CF2">
        <w:rPr>
          <w:lang w:eastAsia="zh-CN"/>
        </w:rPr>
        <w:t>do</w:t>
      </w:r>
      <w:r w:rsidR="00791481">
        <w:rPr>
          <w:lang w:eastAsia="zh-CN"/>
        </w:rPr>
        <w:t xml:space="preserve"> </w:t>
      </w:r>
      <w:r w:rsidRPr="004C3CF2">
        <w:rPr>
          <w:lang w:eastAsia="zh-CN"/>
        </w:rPr>
        <w:t>Strony,</w:t>
      </w:r>
      <w:r w:rsidR="00791481">
        <w:rPr>
          <w:lang w:eastAsia="zh-CN"/>
        </w:rPr>
        <w:t xml:space="preserve"> </w:t>
      </w:r>
      <w:r w:rsidRPr="004C3CF2">
        <w:rPr>
          <w:lang w:eastAsia="zh-CN"/>
        </w:rPr>
        <w:t>bowiem</w:t>
      </w:r>
      <w:r w:rsidR="00791481">
        <w:rPr>
          <w:lang w:eastAsia="zh-CN"/>
        </w:rPr>
        <w:t xml:space="preserve"> </w:t>
      </w:r>
      <w:r w:rsidR="00C27406">
        <w:rPr>
          <w:lang w:eastAsia="zh-CN"/>
        </w:rPr>
        <w:t>według</w:t>
      </w:r>
      <w:r w:rsidR="00791481">
        <w:rPr>
          <w:lang w:eastAsia="zh-CN"/>
        </w:rPr>
        <w:t xml:space="preserve"> </w:t>
      </w:r>
      <w:r w:rsidR="00C27406">
        <w:rPr>
          <w:lang w:eastAsia="zh-CN"/>
        </w:rPr>
        <w:t>wpisu</w:t>
      </w:r>
      <w:r w:rsidR="00791481">
        <w:rPr>
          <w:lang w:eastAsia="zh-CN"/>
        </w:rPr>
        <w:t xml:space="preserve"> </w:t>
      </w:r>
      <w:r w:rsidR="00C27406">
        <w:rPr>
          <w:lang w:eastAsia="zh-CN"/>
        </w:rPr>
        <w:t>w</w:t>
      </w:r>
      <w:r w:rsidR="00791481">
        <w:rPr>
          <w:lang w:eastAsia="zh-CN"/>
        </w:rPr>
        <w:t xml:space="preserve"> </w:t>
      </w:r>
      <w:r w:rsidR="00C27406">
        <w:rPr>
          <w:lang w:eastAsia="zh-CN"/>
        </w:rPr>
        <w:t>CEIDG</w:t>
      </w:r>
      <w:r w:rsidR="00791481">
        <w:rPr>
          <w:lang w:eastAsia="zh-CN"/>
        </w:rPr>
        <w:t xml:space="preserve"> </w:t>
      </w:r>
      <w:r w:rsidR="00C27406">
        <w:rPr>
          <w:lang w:eastAsia="zh-CN"/>
        </w:rPr>
        <w:t>przedsiębiorca</w:t>
      </w:r>
      <w:r w:rsidR="00791481">
        <w:rPr>
          <w:lang w:eastAsia="zh-CN"/>
        </w:rPr>
        <w:t xml:space="preserve"> </w:t>
      </w:r>
      <w:r w:rsidR="00C27406">
        <w:rPr>
          <w:lang w:eastAsia="zh-CN"/>
        </w:rPr>
        <w:t>powadzi</w:t>
      </w:r>
      <w:r w:rsidR="00791481">
        <w:rPr>
          <w:lang w:eastAsia="zh-CN"/>
        </w:rPr>
        <w:t xml:space="preserve"> </w:t>
      </w:r>
      <w:r w:rsidR="00C27406">
        <w:rPr>
          <w:lang w:eastAsia="zh-CN"/>
        </w:rPr>
        <w:t>działalność</w:t>
      </w:r>
      <w:r w:rsidR="00791481">
        <w:rPr>
          <w:lang w:eastAsia="zh-CN"/>
        </w:rPr>
        <w:t xml:space="preserve"> </w:t>
      </w:r>
      <w:r w:rsidR="00C27406">
        <w:rPr>
          <w:lang w:eastAsia="zh-CN"/>
        </w:rPr>
        <w:t>gospodarczą</w:t>
      </w:r>
      <w:r w:rsidR="00791481">
        <w:rPr>
          <w:lang w:eastAsia="zh-CN"/>
        </w:rPr>
        <w:t xml:space="preserve"> </w:t>
      </w:r>
      <w:r w:rsidR="00C27406">
        <w:rPr>
          <w:lang w:eastAsia="zh-CN"/>
        </w:rPr>
        <w:t>od</w:t>
      </w:r>
      <w:r w:rsidR="00791481">
        <w:rPr>
          <w:lang w:eastAsia="zh-CN"/>
        </w:rPr>
        <w:t xml:space="preserve"> </w:t>
      </w:r>
      <w:r w:rsidR="00C27406">
        <w:rPr>
          <w:lang w:eastAsia="zh-CN"/>
        </w:rPr>
        <w:t>4</w:t>
      </w:r>
      <w:r w:rsidR="00791481">
        <w:rPr>
          <w:lang w:eastAsia="zh-CN"/>
        </w:rPr>
        <w:t xml:space="preserve"> </w:t>
      </w:r>
      <w:r w:rsidR="00C27406">
        <w:rPr>
          <w:lang w:eastAsia="zh-CN"/>
        </w:rPr>
        <w:t>grudnia</w:t>
      </w:r>
      <w:r w:rsidR="00791481">
        <w:rPr>
          <w:lang w:eastAsia="zh-CN"/>
        </w:rPr>
        <w:t xml:space="preserve"> </w:t>
      </w:r>
      <w:r w:rsidR="00C27406">
        <w:rPr>
          <w:lang w:eastAsia="zh-CN"/>
        </w:rPr>
        <w:t>1989</w:t>
      </w:r>
      <w:r w:rsidR="00791481">
        <w:rPr>
          <w:lang w:eastAsia="zh-CN"/>
        </w:rPr>
        <w:t xml:space="preserve"> </w:t>
      </w:r>
      <w:r w:rsidR="00C27406">
        <w:rPr>
          <w:lang w:eastAsia="zh-CN"/>
        </w:rPr>
        <w:t>r.</w:t>
      </w:r>
    </w:p>
    <w:p w14:paraId="06C6C2EB" w14:textId="77777777" w:rsidR="00C34042" w:rsidRDefault="00B61EB2" w:rsidP="00C34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textAlignment w:val="baseline"/>
      </w:pPr>
      <w:r>
        <w:t>W</w:t>
      </w:r>
      <w:r w:rsidR="00791481">
        <w:t xml:space="preserve"> </w:t>
      </w:r>
      <w:r>
        <w:t>związku</w:t>
      </w:r>
      <w:r w:rsidR="00791481">
        <w:t xml:space="preserve"> </w:t>
      </w:r>
      <w:r>
        <w:t>z</w:t>
      </w:r>
      <w:r w:rsidR="00791481">
        <w:t xml:space="preserve"> </w:t>
      </w:r>
      <w:r>
        <w:t>powyższym</w:t>
      </w:r>
      <w:r w:rsidR="00791481">
        <w:t xml:space="preserve"> </w:t>
      </w:r>
      <w:r>
        <w:t>tutejszy</w:t>
      </w:r>
      <w:r w:rsidR="00791481">
        <w:t xml:space="preserve"> </w:t>
      </w:r>
      <w:r>
        <w:t>organ</w:t>
      </w:r>
      <w:r w:rsidR="00791481">
        <w:t xml:space="preserve"> </w:t>
      </w:r>
      <w:r>
        <w:t>Inspekcji</w:t>
      </w:r>
      <w:r w:rsidR="00791481">
        <w:t xml:space="preserve"> </w:t>
      </w:r>
      <w:r>
        <w:t>Handlowej</w:t>
      </w:r>
      <w:r w:rsidR="00791481">
        <w:t xml:space="preserve"> </w:t>
      </w:r>
      <w:r>
        <w:t>orzekł</w:t>
      </w:r>
      <w:r w:rsidR="00791481">
        <w:t xml:space="preserve"> </w:t>
      </w:r>
      <w:r>
        <w:t>jak</w:t>
      </w:r>
      <w:r w:rsidR="00791481">
        <w:t xml:space="preserve"> </w:t>
      </w:r>
      <w:r>
        <w:t>w</w:t>
      </w:r>
      <w:r w:rsidR="00791481">
        <w:t xml:space="preserve"> </w:t>
      </w:r>
      <w:r>
        <w:t>sentencji.</w:t>
      </w:r>
    </w:p>
    <w:p w14:paraId="123053D7" w14:textId="77777777" w:rsidR="00B61EB2" w:rsidRDefault="00B61EB2" w:rsidP="00C34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textAlignment w:val="baseline"/>
      </w:pPr>
      <w:r>
        <w:rPr>
          <w:color w:val="000000"/>
          <w:lang w:eastAsia="zh-CN"/>
        </w:rPr>
        <w:t>Należy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zaznaczyć,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że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Podkarpacki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Wojewódzki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Inspektor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Inspekcji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Handlowej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wydając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decyzję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niniejszej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sprawie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oparł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się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spójnym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materiale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dowodowym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pozwalającym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jednoznacznie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przyjęcie,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że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ustalony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stan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faktyczny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uzasadnia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wydanie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powyższego</w:t>
      </w:r>
      <w:r w:rsidR="00791481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rozstrzygnięcia</w:t>
      </w:r>
      <w:r>
        <w:t>.</w:t>
      </w:r>
    </w:p>
    <w:p w14:paraId="630D27DC" w14:textId="77777777" w:rsidR="00B61EB2" w:rsidRDefault="00B61EB2" w:rsidP="0007519C">
      <w:pPr>
        <w:spacing w:before="120"/>
        <w:jc w:val="both"/>
        <w:rPr>
          <w:color w:val="000000"/>
        </w:rPr>
      </w:pPr>
      <w:r>
        <w:rPr>
          <w:color w:val="000000"/>
        </w:rPr>
        <w:t>Na</w:t>
      </w:r>
      <w:r w:rsidR="00791481">
        <w:rPr>
          <w:color w:val="000000"/>
        </w:rPr>
        <w:t xml:space="preserve"> </w:t>
      </w:r>
      <w:r>
        <w:rPr>
          <w:color w:val="000000"/>
        </w:rPr>
        <w:t>podstawie</w:t>
      </w:r>
      <w:r w:rsidR="00791481">
        <w:rPr>
          <w:color w:val="000000"/>
        </w:rPr>
        <w:t xml:space="preserve"> </w:t>
      </w:r>
      <w:r>
        <w:rPr>
          <w:color w:val="000000"/>
        </w:rPr>
        <w:t>art.</w:t>
      </w:r>
      <w:r w:rsidR="00791481">
        <w:rPr>
          <w:color w:val="000000"/>
        </w:rPr>
        <w:t xml:space="preserve"> </w:t>
      </w:r>
      <w:r>
        <w:rPr>
          <w:color w:val="000000"/>
        </w:rPr>
        <w:t>7</w:t>
      </w:r>
      <w:r w:rsidR="00791481">
        <w:rPr>
          <w:color w:val="000000"/>
        </w:rPr>
        <w:t xml:space="preserve"> </w:t>
      </w:r>
      <w:r>
        <w:rPr>
          <w:color w:val="000000"/>
        </w:rPr>
        <w:t>ust.</w:t>
      </w:r>
      <w:r w:rsidR="00791481">
        <w:rPr>
          <w:color w:val="000000"/>
        </w:rPr>
        <w:t xml:space="preserve"> </w:t>
      </w:r>
      <w:r>
        <w:rPr>
          <w:color w:val="000000"/>
        </w:rPr>
        <w:t>1</w:t>
      </w:r>
      <w:r w:rsidR="00791481">
        <w:rPr>
          <w:color w:val="000000"/>
        </w:rPr>
        <w:t xml:space="preserve"> </w:t>
      </w:r>
      <w:r>
        <w:rPr>
          <w:color w:val="000000"/>
        </w:rPr>
        <w:t>i</w:t>
      </w:r>
      <w:r w:rsidR="00791481">
        <w:rPr>
          <w:color w:val="000000"/>
        </w:rPr>
        <w:t xml:space="preserve"> </w:t>
      </w:r>
      <w:r>
        <w:rPr>
          <w:color w:val="000000"/>
        </w:rPr>
        <w:t>3</w:t>
      </w:r>
      <w:r w:rsidR="00791481">
        <w:rPr>
          <w:color w:val="000000"/>
        </w:rPr>
        <w:t xml:space="preserve"> </w:t>
      </w:r>
      <w:r>
        <w:rPr>
          <w:color w:val="000000"/>
        </w:rPr>
        <w:t>ustawy</w:t>
      </w:r>
      <w:r w:rsidR="00791481">
        <w:rPr>
          <w:color w:val="000000"/>
        </w:rPr>
        <w:t xml:space="preserve"> </w:t>
      </w:r>
      <w:r>
        <w:rPr>
          <w:color w:val="000000"/>
        </w:rPr>
        <w:t>karę</w:t>
      </w:r>
      <w:r w:rsidR="00791481">
        <w:rPr>
          <w:color w:val="000000"/>
        </w:rPr>
        <w:t xml:space="preserve"> </w:t>
      </w:r>
      <w:r>
        <w:rPr>
          <w:color w:val="000000"/>
        </w:rPr>
        <w:t>pieniężną,</w:t>
      </w:r>
      <w:r w:rsidR="00791481">
        <w:rPr>
          <w:color w:val="000000"/>
        </w:rPr>
        <w:t xml:space="preserve"> </w:t>
      </w:r>
      <w:r>
        <w:rPr>
          <w:color w:val="000000"/>
        </w:rPr>
        <w:t>stanowiącą</w:t>
      </w:r>
      <w:r w:rsidR="00791481">
        <w:rPr>
          <w:color w:val="000000"/>
        </w:rPr>
        <w:t xml:space="preserve"> </w:t>
      </w:r>
      <w:r>
        <w:rPr>
          <w:color w:val="000000"/>
        </w:rPr>
        <w:t>dochód</w:t>
      </w:r>
      <w:r w:rsidR="00791481">
        <w:rPr>
          <w:color w:val="000000"/>
        </w:rPr>
        <w:t xml:space="preserve"> </w:t>
      </w:r>
      <w:r>
        <w:rPr>
          <w:color w:val="000000"/>
        </w:rPr>
        <w:t>budżetu</w:t>
      </w:r>
      <w:r w:rsidR="00791481">
        <w:rPr>
          <w:color w:val="000000"/>
        </w:rPr>
        <w:t xml:space="preserve"> </w:t>
      </w:r>
      <w:r>
        <w:rPr>
          <w:color w:val="000000"/>
        </w:rPr>
        <w:t>państwa,</w:t>
      </w:r>
      <w:r w:rsidR="00791481">
        <w:rPr>
          <w:color w:val="000000"/>
        </w:rPr>
        <w:t xml:space="preserve"> </w:t>
      </w:r>
      <w:r>
        <w:rPr>
          <w:color w:val="000000"/>
        </w:rPr>
        <w:t>przedsiębiorca</w:t>
      </w:r>
      <w:r w:rsidR="00791481">
        <w:rPr>
          <w:color w:val="000000"/>
        </w:rPr>
        <w:t xml:space="preserve"> </w:t>
      </w:r>
      <w:r>
        <w:rPr>
          <w:color w:val="000000"/>
        </w:rPr>
        <w:t>winien</w:t>
      </w:r>
      <w:r w:rsidR="00791481">
        <w:rPr>
          <w:color w:val="000000"/>
        </w:rPr>
        <w:t xml:space="preserve"> </w:t>
      </w:r>
      <w:r>
        <w:rPr>
          <w:color w:val="000000"/>
        </w:rPr>
        <w:t>uiścić</w:t>
      </w:r>
      <w:r w:rsidR="00791481">
        <w:rPr>
          <w:color w:val="000000"/>
        </w:rPr>
        <w:t xml:space="preserve"> </w:t>
      </w:r>
      <w:r>
        <w:rPr>
          <w:color w:val="000000"/>
        </w:rPr>
        <w:t>na</w:t>
      </w:r>
      <w:r w:rsidR="00791481">
        <w:rPr>
          <w:color w:val="000000"/>
        </w:rPr>
        <w:t xml:space="preserve"> </w:t>
      </w:r>
      <w:r>
        <w:rPr>
          <w:color w:val="000000"/>
        </w:rPr>
        <w:t>rachunek</w:t>
      </w:r>
      <w:r w:rsidR="00791481">
        <w:rPr>
          <w:color w:val="000000"/>
        </w:rPr>
        <w:t xml:space="preserve"> </w:t>
      </w:r>
      <w:r>
        <w:rPr>
          <w:color w:val="000000"/>
        </w:rPr>
        <w:t>bankowy</w:t>
      </w:r>
      <w:r w:rsidR="00791481">
        <w:rPr>
          <w:color w:val="000000"/>
        </w:rPr>
        <w:t xml:space="preserve"> </w:t>
      </w:r>
      <w:r>
        <w:rPr>
          <w:color w:val="000000"/>
        </w:rPr>
        <w:t>Wojewódzkiego</w:t>
      </w:r>
      <w:r w:rsidR="00791481">
        <w:rPr>
          <w:color w:val="000000"/>
        </w:rPr>
        <w:t xml:space="preserve"> </w:t>
      </w:r>
      <w:r>
        <w:rPr>
          <w:color w:val="000000"/>
        </w:rPr>
        <w:t>Inspektoratu</w:t>
      </w:r>
      <w:r w:rsidR="00791481">
        <w:rPr>
          <w:color w:val="000000"/>
        </w:rPr>
        <w:t xml:space="preserve"> </w:t>
      </w:r>
      <w:r>
        <w:rPr>
          <w:color w:val="000000"/>
        </w:rPr>
        <w:t>Inspekcji</w:t>
      </w:r>
      <w:r w:rsidR="00791481">
        <w:rPr>
          <w:color w:val="000000"/>
        </w:rPr>
        <w:t xml:space="preserve"> </w:t>
      </w:r>
      <w:r>
        <w:rPr>
          <w:color w:val="000000"/>
        </w:rPr>
        <w:t>Handlowej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Rzeszowie,</w:t>
      </w:r>
      <w:r w:rsidR="00791481">
        <w:rPr>
          <w:color w:val="000000"/>
        </w:rPr>
        <w:t xml:space="preserve"> </w:t>
      </w:r>
      <w:r>
        <w:rPr>
          <w:color w:val="000000"/>
        </w:rPr>
        <w:t>ul.</w:t>
      </w:r>
      <w:r w:rsidR="00791481">
        <w:rPr>
          <w:color w:val="000000"/>
        </w:rPr>
        <w:t xml:space="preserve"> </w:t>
      </w:r>
      <w:r>
        <w:rPr>
          <w:color w:val="000000"/>
        </w:rPr>
        <w:t>8</w:t>
      </w:r>
      <w:r w:rsidR="00791481">
        <w:rPr>
          <w:color w:val="000000"/>
        </w:rPr>
        <w:t xml:space="preserve"> </w:t>
      </w:r>
      <w:r>
        <w:rPr>
          <w:color w:val="000000"/>
        </w:rPr>
        <w:t>Marca</w:t>
      </w:r>
      <w:r w:rsidR="00791481">
        <w:rPr>
          <w:color w:val="000000"/>
        </w:rPr>
        <w:t xml:space="preserve"> </w:t>
      </w:r>
      <w:r>
        <w:rPr>
          <w:color w:val="000000"/>
        </w:rPr>
        <w:t>5,</w:t>
      </w:r>
      <w:r w:rsidR="00791481">
        <w:rPr>
          <w:color w:val="000000"/>
        </w:rPr>
        <w:t xml:space="preserve"> </w:t>
      </w:r>
      <w:r>
        <w:rPr>
          <w:color w:val="000000"/>
        </w:rPr>
        <w:t>35-959</w:t>
      </w:r>
      <w:r w:rsidR="00791481">
        <w:rPr>
          <w:color w:val="000000"/>
        </w:rPr>
        <w:t xml:space="preserve"> </w:t>
      </w:r>
      <w:r>
        <w:rPr>
          <w:color w:val="000000"/>
        </w:rPr>
        <w:t>Rzeszów</w:t>
      </w:r>
      <w:r w:rsidR="00791481">
        <w:rPr>
          <w:color w:val="000000"/>
        </w:rPr>
        <w:t xml:space="preserve"> </w:t>
      </w:r>
      <w:r>
        <w:rPr>
          <w:color w:val="000000"/>
        </w:rPr>
        <w:t>-</w:t>
      </w:r>
      <w:r w:rsidR="00791481">
        <w:rPr>
          <w:color w:val="000000"/>
        </w:rPr>
        <w:t xml:space="preserve"> </w:t>
      </w:r>
      <w:r>
        <w:rPr>
          <w:color w:val="000000"/>
        </w:rPr>
        <w:t>numer</w:t>
      </w:r>
      <w:r w:rsidR="00791481">
        <w:rPr>
          <w:color w:val="000000"/>
        </w:rPr>
        <w:t xml:space="preserve"> </w:t>
      </w:r>
      <w:r>
        <w:rPr>
          <w:color w:val="000000"/>
        </w:rPr>
        <w:t>konta:</w:t>
      </w:r>
    </w:p>
    <w:p w14:paraId="0ABF0B13" w14:textId="77777777" w:rsidR="00B61EB2" w:rsidRDefault="00B61EB2" w:rsidP="0007519C">
      <w:pPr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NBP</w:t>
      </w:r>
      <w:r w:rsidR="00791481">
        <w:rPr>
          <w:b/>
          <w:color w:val="000000"/>
        </w:rPr>
        <w:t xml:space="preserve"> </w:t>
      </w:r>
      <w:r>
        <w:rPr>
          <w:b/>
          <w:color w:val="000000"/>
        </w:rPr>
        <w:t>O/O</w:t>
      </w:r>
      <w:r w:rsidR="00791481">
        <w:rPr>
          <w:b/>
          <w:color w:val="000000"/>
        </w:rPr>
        <w:t xml:space="preserve"> </w:t>
      </w:r>
      <w:r>
        <w:rPr>
          <w:b/>
          <w:color w:val="000000"/>
        </w:rPr>
        <w:t>w</w:t>
      </w:r>
      <w:r w:rsidR="00791481">
        <w:rPr>
          <w:b/>
          <w:color w:val="000000"/>
        </w:rPr>
        <w:t xml:space="preserve"> </w:t>
      </w:r>
      <w:r>
        <w:rPr>
          <w:b/>
          <w:color w:val="000000"/>
        </w:rPr>
        <w:t>Rzeszowie</w:t>
      </w:r>
      <w:r w:rsidR="00791481">
        <w:rPr>
          <w:b/>
          <w:color w:val="000000"/>
        </w:rPr>
        <w:t xml:space="preserve"> </w:t>
      </w:r>
      <w:r>
        <w:rPr>
          <w:b/>
          <w:color w:val="000000"/>
        </w:rPr>
        <w:t>67</w:t>
      </w:r>
      <w:r w:rsidR="00791481">
        <w:rPr>
          <w:b/>
          <w:color w:val="000000"/>
        </w:rPr>
        <w:t xml:space="preserve"> </w:t>
      </w:r>
      <w:r>
        <w:rPr>
          <w:b/>
          <w:color w:val="000000"/>
        </w:rPr>
        <w:t>1010</w:t>
      </w:r>
      <w:r w:rsidR="00791481">
        <w:rPr>
          <w:b/>
          <w:color w:val="000000"/>
        </w:rPr>
        <w:t xml:space="preserve"> </w:t>
      </w:r>
      <w:r>
        <w:rPr>
          <w:b/>
          <w:color w:val="000000"/>
        </w:rPr>
        <w:t>1528</w:t>
      </w:r>
      <w:r w:rsidR="00791481">
        <w:rPr>
          <w:b/>
          <w:color w:val="000000"/>
        </w:rPr>
        <w:t xml:space="preserve"> </w:t>
      </w:r>
      <w:r>
        <w:rPr>
          <w:b/>
          <w:color w:val="000000"/>
        </w:rPr>
        <w:t>0016</w:t>
      </w:r>
      <w:r w:rsidR="00791481">
        <w:rPr>
          <w:b/>
          <w:color w:val="000000"/>
        </w:rPr>
        <w:t xml:space="preserve"> </w:t>
      </w:r>
      <w:r>
        <w:rPr>
          <w:b/>
          <w:color w:val="000000"/>
        </w:rPr>
        <w:t>5822</w:t>
      </w:r>
      <w:r w:rsidR="00791481">
        <w:rPr>
          <w:b/>
          <w:color w:val="000000"/>
        </w:rPr>
        <w:t xml:space="preserve"> </w:t>
      </w:r>
      <w:r>
        <w:rPr>
          <w:b/>
          <w:color w:val="000000"/>
        </w:rPr>
        <w:t>3100</w:t>
      </w:r>
      <w:r w:rsidR="00791481">
        <w:rPr>
          <w:b/>
          <w:color w:val="000000"/>
        </w:rPr>
        <w:t xml:space="preserve"> </w:t>
      </w:r>
      <w:r>
        <w:rPr>
          <w:b/>
          <w:color w:val="000000"/>
        </w:rPr>
        <w:t>0000,</w:t>
      </w:r>
    </w:p>
    <w:p w14:paraId="5E189DCF" w14:textId="77777777" w:rsidR="00B61EB2" w:rsidRDefault="00B61EB2" w:rsidP="0007519C">
      <w:pPr>
        <w:spacing w:before="120"/>
        <w:jc w:val="both"/>
        <w:rPr>
          <w:color w:val="000000"/>
        </w:rPr>
      </w:pP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terminie</w:t>
      </w:r>
      <w:r w:rsidR="00791481">
        <w:rPr>
          <w:color w:val="000000"/>
        </w:rPr>
        <w:t xml:space="preserve"> </w:t>
      </w:r>
      <w:r>
        <w:rPr>
          <w:color w:val="000000"/>
        </w:rPr>
        <w:t>7</w:t>
      </w:r>
      <w:r w:rsidR="00791481">
        <w:rPr>
          <w:color w:val="000000"/>
        </w:rPr>
        <w:t xml:space="preserve"> </w:t>
      </w:r>
      <w:r>
        <w:rPr>
          <w:color w:val="000000"/>
        </w:rPr>
        <w:t>dni</w:t>
      </w:r>
      <w:r w:rsidR="00791481">
        <w:rPr>
          <w:color w:val="000000"/>
        </w:rPr>
        <w:t xml:space="preserve"> </w:t>
      </w:r>
      <w:r>
        <w:rPr>
          <w:color w:val="000000"/>
        </w:rPr>
        <w:t>od</w:t>
      </w:r>
      <w:r w:rsidR="00791481">
        <w:rPr>
          <w:color w:val="000000"/>
        </w:rPr>
        <w:t xml:space="preserve"> </w:t>
      </w:r>
      <w:r>
        <w:rPr>
          <w:color w:val="000000"/>
        </w:rPr>
        <w:t>dnia,</w:t>
      </w:r>
      <w:r w:rsidR="00791481">
        <w:rPr>
          <w:color w:val="000000"/>
        </w:rPr>
        <w:t xml:space="preserve"> </w:t>
      </w:r>
      <w:r>
        <w:rPr>
          <w:color w:val="000000"/>
        </w:rPr>
        <w:t>w</w:t>
      </w:r>
      <w:r w:rsidR="00791481">
        <w:rPr>
          <w:color w:val="000000"/>
        </w:rPr>
        <w:t xml:space="preserve"> </w:t>
      </w:r>
      <w:r>
        <w:rPr>
          <w:color w:val="000000"/>
        </w:rPr>
        <w:t>którym</w:t>
      </w:r>
      <w:r w:rsidR="00791481">
        <w:rPr>
          <w:color w:val="000000"/>
        </w:rPr>
        <w:t xml:space="preserve"> </w:t>
      </w:r>
      <w:r>
        <w:rPr>
          <w:color w:val="000000"/>
        </w:rPr>
        <w:t>decyzja</w:t>
      </w:r>
      <w:r w:rsidR="00791481">
        <w:rPr>
          <w:color w:val="000000"/>
        </w:rPr>
        <w:t xml:space="preserve"> </w:t>
      </w:r>
      <w:r>
        <w:rPr>
          <w:color w:val="000000"/>
        </w:rPr>
        <w:t>o</w:t>
      </w:r>
      <w:r w:rsidR="00791481">
        <w:rPr>
          <w:color w:val="000000"/>
        </w:rPr>
        <w:t xml:space="preserve"> </w:t>
      </w:r>
      <w:r>
        <w:rPr>
          <w:color w:val="000000"/>
        </w:rPr>
        <w:t>wymierzeniu</w:t>
      </w:r>
      <w:r w:rsidR="00791481">
        <w:rPr>
          <w:color w:val="000000"/>
        </w:rPr>
        <w:t xml:space="preserve"> </w:t>
      </w:r>
      <w:r>
        <w:rPr>
          <w:color w:val="000000"/>
        </w:rPr>
        <w:t>kary</w:t>
      </w:r>
      <w:r w:rsidR="00791481">
        <w:rPr>
          <w:color w:val="000000"/>
        </w:rPr>
        <w:t xml:space="preserve"> </w:t>
      </w:r>
      <w:r>
        <w:rPr>
          <w:color w:val="000000"/>
        </w:rPr>
        <w:t>stała</w:t>
      </w:r>
      <w:r w:rsidR="00791481">
        <w:rPr>
          <w:color w:val="000000"/>
        </w:rPr>
        <w:t xml:space="preserve"> </w:t>
      </w:r>
      <w:r>
        <w:rPr>
          <w:color w:val="000000"/>
        </w:rPr>
        <w:t>się</w:t>
      </w:r>
      <w:r w:rsidR="00791481">
        <w:rPr>
          <w:color w:val="000000"/>
        </w:rPr>
        <w:t xml:space="preserve"> </w:t>
      </w:r>
      <w:r>
        <w:rPr>
          <w:color w:val="000000"/>
        </w:rPr>
        <w:t>ostateczna.</w:t>
      </w:r>
    </w:p>
    <w:p w14:paraId="716AFA18" w14:textId="77777777" w:rsidR="00567FE1" w:rsidRDefault="00567FE1" w:rsidP="0007519C">
      <w:pPr>
        <w:spacing w:before="120"/>
        <w:jc w:val="both"/>
        <w:rPr>
          <w:color w:val="000000"/>
        </w:rPr>
      </w:pPr>
    </w:p>
    <w:p w14:paraId="30095A23" w14:textId="77777777" w:rsidR="00567FE1" w:rsidRDefault="00567FE1" w:rsidP="00567FE1">
      <w:pPr>
        <w:ind w:left="3119"/>
        <w:jc w:val="center"/>
      </w:pPr>
      <w:r>
        <w:t>PODKARPACKI WOJEWÓDZKI INSPEKTOR</w:t>
      </w:r>
    </w:p>
    <w:p w14:paraId="71D3CE73" w14:textId="77777777" w:rsidR="00567FE1" w:rsidRDefault="00567FE1" w:rsidP="00567FE1">
      <w:pPr>
        <w:ind w:left="3119"/>
        <w:jc w:val="center"/>
      </w:pPr>
      <w:r>
        <w:t>INSPEKCJI HANDLOWEJ</w:t>
      </w:r>
    </w:p>
    <w:p w14:paraId="65A3F488" w14:textId="77777777" w:rsidR="00567FE1" w:rsidRDefault="00567FE1" w:rsidP="00567FE1">
      <w:pPr>
        <w:ind w:left="3119"/>
        <w:jc w:val="center"/>
      </w:pPr>
    </w:p>
    <w:p w14:paraId="5DE8EED4" w14:textId="77777777" w:rsidR="00567FE1" w:rsidRDefault="00567FE1" w:rsidP="00567FE1">
      <w:pPr>
        <w:ind w:left="3119"/>
        <w:jc w:val="center"/>
      </w:pPr>
    </w:p>
    <w:p w14:paraId="4C1F2AA9" w14:textId="77777777" w:rsidR="00567FE1" w:rsidRDefault="00567FE1" w:rsidP="00567FE1">
      <w:pPr>
        <w:ind w:left="3119"/>
        <w:jc w:val="center"/>
      </w:pPr>
    </w:p>
    <w:p w14:paraId="62B46198" w14:textId="77777777" w:rsidR="00567FE1" w:rsidRPr="00567FE1" w:rsidRDefault="00567FE1" w:rsidP="00567FE1">
      <w:pPr>
        <w:ind w:left="3119"/>
        <w:jc w:val="center"/>
        <w:rPr>
          <w:i/>
          <w:iCs/>
        </w:rPr>
      </w:pPr>
      <w:r>
        <w:rPr>
          <w:i/>
          <w:iCs/>
        </w:rPr>
        <w:t>Jerzy Szczepański</w:t>
      </w:r>
    </w:p>
    <w:p w14:paraId="3D10FA02" w14:textId="77777777" w:rsidR="00B61EB2" w:rsidRDefault="00B61EB2" w:rsidP="00B61EB2">
      <w:pPr>
        <w:spacing w:before="120" w:line="276" w:lineRule="auto"/>
        <w:jc w:val="both"/>
        <w:rPr>
          <w:b/>
          <w:color w:val="000000"/>
        </w:rPr>
      </w:pPr>
      <w:r>
        <w:rPr>
          <w:b/>
          <w:color w:val="000000"/>
          <w:u w:val="single"/>
        </w:rPr>
        <w:t>Pouczenie</w:t>
      </w:r>
      <w:r>
        <w:rPr>
          <w:b/>
          <w:color w:val="000000"/>
        </w:rPr>
        <w:t>:</w:t>
      </w:r>
    </w:p>
    <w:p w14:paraId="4F53E6E2" w14:textId="77777777" w:rsidR="00B61EB2" w:rsidRPr="00C358F6" w:rsidRDefault="00B61EB2" w:rsidP="00567FE1">
      <w:pPr>
        <w:spacing w:before="120"/>
        <w:jc w:val="both"/>
        <w:rPr>
          <w:b/>
          <w:color w:val="000000"/>
          <w:sz w:val="22"/>
          <w:szCs w:val="22"/>
          <w:u w:val="single"/>
        </w:rPr>
      </w:pPr>
      <w:r w:rsidRPr="00C358F6">
        <w:rPr>
          <w:color w:val="000000"/>
          <w:sz w:val="22"/>
          <w:szCs w:val="22"/>
        </w:rPr>
        <w:t>Zgodnie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z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art.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127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§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1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i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2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Kodeksu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postępowania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administracyjnego,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od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niniejszej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decyzji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przysługuje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stronie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odwołanie,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które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zgodnie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z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art.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129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§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1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i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2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Kpa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wnosi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się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do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Prezesa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Urzędu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Ochrony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Konkurencji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i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Konsumentów,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Pl.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Powstańców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Warszawy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1,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00-950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Warszawa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za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pośrednictwem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Podkarpackiego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Wojewódzkiego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Inspektora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Inspekcji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Handlowej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w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terminie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14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dni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od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dnia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jej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doręczenia.</w:t>
      </w:r>
      <w:r w:rsidR="00791481">
        <w:rPr>
          <w:color w:val="000000"/>
          <w:sz w:val="22"/>
          <w:szCs w:val="22"/>
        </w:rPr>
        <w:t xml:space="preserve"> </w:t>
      </w:r>
    </w:p>
    <w:p w14:paraId="60CD42DE" w14:textId="77777777" w:rsidR="00B61EB2" w:rsidRPr="00C358F6" w:rsidRDefault="00B61EB2" w:rsidP="00567FE1">
      <w:pPr>
        <w:spacing w:before="120"/>
        <w:jc w:val="both"/>
        <w:rPr>
          <w:color w:val="000000"/>
          <w:sz w:val="22"/>
          <w:szCs w:val="22"/>
        </w:rPr>
      </w:pPr>
      <w:r w:rsidRPr="00C358F6">
        <w:rPr>
          <w:color w:val="000000"/>
          <w:sz w:val="22"/>
          <w:szCs w:val="22"/>
        </w:rPr>
        <w:t>Zgodnie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z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art.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127a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Kpa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w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trakcie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biegu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terminu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odwołania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strona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może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zrzec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się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prawa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do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wniesienia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odwołania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wobec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organu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administracji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publicznej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który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wydał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decyzję.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Z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dniem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doręczenia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organowi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administracji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publicznej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oświadczenia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o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zrzeczeniu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się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prawa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do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wniesienia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odwołania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przez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ostatnią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ze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stron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postępowania,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decyzja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staje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się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ostateczna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i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prawomocna.</w:t>
      </w:r>
    </w:p>
    <w:p w14:paraId="3D8B2587" w14:textId="77777777" w:rsidR="007E2FE3" w:rsidRPr="00C358F6" w:rsidRDefault="007E2FE3" w:rsidP="00567FE1">
      <w:pPr>
        <w:suppressAutoHyphens/>
        <w:spacing w:before="120"/>
        <w:jc w:val="both"/>
        <w:rPr>
          <w:color w:val="000000"/>
          <w:sz w:val="22"/>
          <w:szCs w:val="22"/>
          <w:lang w:eastAsia="zh-CN"/>
        </w:rPr>
      </w:pPr>
      <w:r w:rsidRPr="00C358F6">
        <w:rPr>
          <w:color w:val="000000"/>
          <w:sz w:val="22"/>
          <w:szCs w:val="22"/>
          <w:lang w:eastAsia="zh-CN"/>
        </w:rPr>
        <w:t>Zgodnie</w:t>
      </w:r>
      <w:r w:rsidR="00791481">
        <w:rPr>
          <w:color w:val="000000"/>
          <w:sz w:val="22"/>
          <w:szCs w:val="22"/>
          <w:lang w:eastAsia="zh-CN"/>
        </w:rPr>
        <w:t xml:space="preserve"> </w:t>
      </w:r>
      <w:r w:rsidRPr="00C358F6">
        <w:rPr>
          <w:color w:val="000000"/>
          <w:sz w:val="22"/>
          <w:szCs w:val="22"/>
          <w:lang w:eastAsia="zh-CN"/>
        </w:rPr>
        <w:t>z</w:t>
      </w:r>
      <w:r w:rsidR="00791481">
        <w:rPr>
          <w:color w:val="000000"/>
          <w:sz w:val="22"/>
          <w:szCs w:val="22"/>
          <w:lang w:eastAsia="zh-CN"/>
        </w:rPr>
        <w:t xml:space="preserve"> </w:t>
      </w:r>
      <w:r w:rsidRPr="00C358F6">
        <w:rPr>
          <w:color w:val="000000"/>
          <w:sz w:val="22"/>
          <w:szCs w:val="22"/>
          <w:lang w:eastAsia="zh-CN"/>
        </w:rPr>
        <w:t>art.</w:t>
      </w:r>
      <w:r w:rsidR="00791481">
        <w:rPr>
          <w:color w:val="000000"/>
          <w:sz w:val="22"/>
          <w:szCs w:val="22"/>
          <w:lang w:eastAsia="zh-CN"/>
        </w:rPr>
        <w:t xml:space="preserve"> </w:t>
      </w:r>
      <w:r w:rsidRPr="00C358F6">
        <w:rPr>
          <w:color w:val="000000"/>
          <w:sz w:val="22"/>
          <w:szCs w:val="22"/>
          <w:lang w:eastAsia="zh-CN"/>
        </w:rPr>
        <w:t>130</w:t>
      </w:r>
      <w:r w:rsidR="00791481">
        <w:rPr>
          <w:color w:val="000000"/>
          <w:sz w:val="22"/>
          <w:szCs w:val="22"/>
          <w:lang w:eastAsia="zh-CN"/>
        </w:rPr>
        <w:t xml:space="preserve"> </w:t>
      </w:r>
      <w:r w:rsidRPr="00C358F6">
        <w:rPr>
          <w:color w:val="000000"/>
          <w:sz w:val="22"/>
          <w:szCs w:val="22"/>
          <w:lang w:eastAsia="zh-CN"/>
        </w:rPr>
        <w:t>§</w:t>
      </w:r>
      <w:r w:rsidR="00791481">
        <w:rPr>
          <w:color w:val="000000"/>
          <w:sz w:val="22"/>
          <w:szCs w:val="22"/>
          <w:lang w:eastAsia="zh-CN"/>
        </w:rPr>
        <w:t xml:space="preserve"> </w:t>
      </w:r>
      <w:r w:rsidRPr="00C358F6">
        <w:rPr>
          <w:color w:val="000000"/>
          <w:sz w:val="22"/>
          <w:szCs w:val="22"/>
          <w:lang w:eastAsia="zh-CN"/>
        </w:rPr>
        <w:t>1</w:t>
      </w:r>
      <w:r w:rsidR="00791481">
        <w:rPr>
          <w:color w:val="000000"/>
          <w:sz w:val="22"/>
          <w:szCs w:val="22"/>
          <w:lang w:eastAsia="zh-CN"/>
        </w:rPr>
        <w:t xml:space="preserve"> </w:t>
      </w:r>
      <w:r w:rsidRPr="00C358F6">
        <w:rPr>
          <w:color w:val="000000"/>
          <w:sz w:val="22"/>
          <w:szCs w:val="22"/>
          <w:lang w:eastAsia="zh-CN"/>
        </w:rPr>
        <w:t>i</w:t>
      </w:r>
      <w:r w:rsidR="00791481">
        <w:rPr>
          <w:color w:val="000000"/>
          <w:sz w:val="22"/>
          <w:szCs w:val="22"/>
          <w:lang w:eastAsia="zh-CN"/>
        </w:rPr>
        <w:t xml:space="preserve"> </w:t>
      </w:r>
      <w:r w:rsidRPr="00C358F6">
        <w:rPr>
          <w:color w:val="000000"/>
          <w:sz w:val="22"/>
          <w:szCs w:val="22"/>
          <w:lang w:eastAsia="zh-CN"/>
        </w:rPr>
        <w:t>2</w:t>
      </w:r>
      <w:r w:rsidR="00791481">
        <w:rPr>
          <w:color w:val="000000"/>
          <w:sz w:val="22"/>
          <w:szCs w:val="22"/>
          <w:lang w:eastAsia="zh-CN"/>
        </w:rPr>
        <w:t xml:space="preserve"> </w:t>
      </w:r>
      <w:r w:rsidRPr="00C358F6">
        <w:rPr>
          <w:color w:val="000000"/>
          <w:sz w:val="22"/>
          <w:szCs w:val="22"/>
          <w:lang w:eastAsia="zh-CN"/>
        </w:rPr>
        <w:t>Kodeksu</w:t>
      </w:r>
      <w:r w:rsidR="00791481">
        <w:rPr>
          <w:color w:val="000000"/>
          <w:sz w:val="22"/>
          <w:szCs w:val="22"/>
          <w:lang w:eastAsia="zh-CN"/>
        </w:rPr>
        <w:t xml:space="preserve"> </w:t>
      </w:r>
      <w:r w:rsidRPr="00C358F6">
        <w:rPr>
          <w:color w:val="000000"/>
          <w:sz w:val="22"/>
          <w:szCs w:val="22"/>
          <w:lang w:eastAsia="zh-CN"/>
        </w:rPr>
        <w:t>postępowania</w:t>
      </w:r>
      <w:r w:rsidR="00791481">
        <w:rPr>
          <w:color w:val="000000"/>
          <w:sz w:val="22"/>
          <w:szCs w:val="22"/>
          <w:lang w:eastAsia="zh-CN"/>
        </w:rPr>
        <w:t xml:space="preserve"> </w:t>
      </w:r>
      <w:r w:rsidRPr="00C358F6">
        <w:rPr>
          <w:color w:val="000000"/>
          <w:sz w:val="22"/>
          <w:szCs w:val="22"/>
          <w:lang w:eastAsia="zh-CN"/>
        </w:rPr>
        <w:t>administracyjnego</w:t>
      </w:r>
      <w:r w:rsidR="00791481">
        <w:rPr>
          <w:color w:val="000000"/>
          <w:sz w:val="22"/>
          <w:szCs w:val="22"/>
          <w:lang w:eastAsia="zh-CN"/>
        </w:rPr>
        <w:t xml:space="preserve"> </w:t>
      </w:r>
      <w:r w:rsidRPr="00C358F6">
        <w:rPr>
          <w:sz w:val="22"/>
          <w:szCs w:val="22"/>
          <w:lang w:eastAsia="zh-CN"/>
        </w:rPr>
        <w:t>przed</w:t>
      </w:r>
      <w:r w:rsidR="00791481">
        <w:rPr>
          <w:sz w:val="22"/>
          <w:szCs w:val="22"/>
          <w:lang w:eastAsia="zh-CN"/>
        </w:rPr>
        <w:t xml:space="preserve"> </w:t>
      </w:r>
      <w:r w:rsidRPr="00C358F6">
        <w:rPr>
          <w:sz w:val="22"/>
          <w:szCs w:val="22"/>
          <w:lang w:eastAsia="zh-CN"/>
        </w:rPr>
        <w:t>upływem</w:t>
      </w:r>
      <w:r w:rsidR="00791481">
        <w:rPr>
          <w:sz w:val="22"/>
          <w:szCs w:val="22"/>
          <w:lang w:eastAsia="zh-CN"/>
        </w:rPr>
        <w:t xml:space="preserve"> </w:t>
      </w:r>
      <w:r w:rsidRPr="00C358F6">
        <w:rPr>
          <w:sz w:val="22"/>
          <w:szCs w:val="22"/>
          <w:lang w:eastAsia="zh-CN"/>
        </w:rPr>
        <w:t>terminu</w:t>
      </w:r>
      <w:r w:rsidR="00791481">
        <w:rPr>
          <w:sz w:val="22"/>
          <w:szCs w:val="22"/>
          <w:lang w:eastAsia="zh-CN"/>
        </w:rPr>
        <w:t xml:space="preserve"> </w:t>
      </w:r>
      <w:r w:rsidR="00245860">
        <w:rPr>
          <w:sz w:val="22"/>
          <w:szCs w:val="22"/>
          <w:lang w:eastAsia="zh-CN"/>
        </w:rPr>
        <w:br/>
      </w:r>
      <w:r w:rsidRPr="00C358F6">
        <w:rPr>
          <w:sz w:val="22"/>
          <w:szCs w:val="22"/>
          <w:lang w:eastAsia="zh-CN"/>
        </w:rPr>
        <w:t>do</w:t>
      </w:r>
      <w:r w:rsidR="00791481">
        <w:rPr>
          <w:sz w:val="22"/>
          <w:szCs w:val="22"/>
          <w:lang w:eastAsia="zh-CN"/>
        </w:rPr>
        <w:t xml:space="preserve"> </w:t>
      </w:r>
      <w:r w:rsidRPr="00C358F6">
        <w:rPr>
          <w:sz w:val="22"/>
          <w:szCs w:val="22"/>
          <w:lang w:eastAsia="zh-CN"/>
        </w:rPr>
        <w:t>wniesienia</w:t>
      </w:r>
      <w:r w:rsidR="00791481">
        <w:rPr>
          <w:sz w:val="22"/>
          <w:szCs w:val="22"/>
          <w:lang w:eastAsia="zh-CN"/>
        </w:rPr>
        <w:t xml:space="preserve"> </w:t>
      </w:r>
      <w:r w:rsidRPr="00C358F6">
        <w:rPr>
          <w:sz w:val="22"/>
          <w:szCs w:val="22"/>
          <w:lang w:eastAsia="zh-CN"/>
        </w:rPr>
        <w:t>odwołania</w:t>
      </w:r>
      <w:r w:rsidR="00791481">
        <w:rPr>
          <w:sz w:val="22"/>
          <w:szCs w:val="22"/>
          <w:lang w:eastAsia="zh-CN"/>
        </w:rPr>
        <w:t xml:space="preserve"> </w:t>
      </w:r>
      <w:r w:rsidRPr="00C358F6">
        <w:rPr>
          <w:sz w:val="22"/>
          <w:szCs w:val="22"/>
          <w:lang w:eastAsia="zh-CN"/>
        </w:rPr>
        <w:t>decyzja</w:t>
      </w:r>
      <w:r w:rsidR="00791481">
        <w:rPr>
          <w:sz w:val="22"/>
          <w:szCs w:val="22"/>
          <w:lang w:eastAsia="zh-CN"/>
        </w:rPr>
        <w:t xml:space="preserve"> </w:t>
      </w:r>
      <w:r w:rsidRPr="00C358F6">
        <w:rPr>
          <w:sz w:val="22"/>
          <w:szCs w:val="22"/>
          <w:lang w:eastAsia="zh-CN"/>
        </w:rPr>
        <w:t>nie</w:t>
      </w:r>
      <w:r w:rsidR="00791481">
        <w:rPr>
          <w:sz w:val="22"/>
          <w:szCs w:val="22"/>
          <w:lang w:eastAsia="zh-CN"/>
        </w:rPr>
        <w:t xml:space="preserve"> </w:t>
      </w:r>
      <w:r w:rsidRPr="00C358F6">
        <w:rPr>
          <w:sz w:val="22"/>
          <w:szCs w:val="22"/>
          <w:lang w:eastAsia="zh-CN"/>
        </w:rPr>
        <w:t>ulega</w:t>
      </w:r>
      <w:r w:rsidR="00791481">
        <w:rPr>
          <w:sz w:val="22"/>
          <w:szCs w:val="22"/>
          <w:lang w:eastAsia="zh-CN"/>
        </w:rPr>
        <w:t xml:space="preserve"> </w:t>
      </w:r>
      <w:r w:rsidRPr="00C358F6">
        <w:rPr>
          <w:sz w:val="22"/>
          <w:szCs w:val="22"/>
          <w:lang w:eastAsia="zh-CN"/>
        </w:rPr>
        <w:t>wykonaniu.</w:t>
      </w:r>
      <w:r w:rsidR="00791481">
        <w:rPr>
          <w:sz w:val="22"/>
          <w:szCs w:val="22"/>
          <w:lang w:eastAsia="zh-CN"/>
        </w:rPr>
        <w:t xml:space="preserve"> </w:t>
      </w:r>
      <w:r w:rsidRPr="00C358F6">
        <w:rPr>
          <w:sz w:val="22"/>
          <w:szCs w:val="22"/>
          <w:lang w:eastAsia="zh-CN"/>
        </w:rPr>
        <w:t>Wniesienie</w:t>
      </w:r>
      <w:r w:rsidR="00791481">
        <w:rPr>
          <w:sz w:val="22"/>
          <w:szCs w:val="22"/>
          <w:lang w:eastAsia="zh-CN"/>
        </w:rPr>
        <w:t xml:space="preserve"> </w:t>
      </w:r>
      <w:r w:rsidRPr="00C358F6">
        <w:rPr>
          <w:sz w:val="22"/>
          <w:szCs w:val="22"/>
          <w:lang w:eastAsia="zh-CN"/>
        </w:rPr>
        <w:t>odwołania</w:t>
      </w:r>
      <w:r w:rsidR="00791481">
        <w:rPr>
          <w:sz w:val="22"/>
          <w:szCs w:val="22"/>
          <w:lang w:eastAsia="zh-CN"/>
        </w:rPr>
        <w:t xml:space="preserve"> </w:t>
      </w:r>
      <w:r w:rsidRPr="00C358F6">
        <w:rPr>
          <w:sz w:val="22"/>
          <w:szCs w:val="22"/>
          <w:lang w:eastAsia="zh-CN"/>
        </w:rPr>
        <w:t>w</w:t>
      </w:r>
      <w:r w:rsidR="00791481">
        <w:rPr>
          <w:sz w:val="22"/>
          <w:szCs w:val="22"/>
          <w:lang w:eastAsia="zh-CN"/>
        </w:rPr>
        <w:t xml:space="preserve"> </w:t>
      </w:r>
      <w:r w:rsidRPr="00C358F6">
        <w:rPr>
          <w:sz w:val="22"/>
          <w:szCs w:val="22"/>
          <w:lang w:eastAsia="zh-CN"/>
        </w:rPr>
        <w:t>terminie</w:t>
      </w:r>
      <w:r w:rsidR="00791481">
        <w:rPr>
          <w:sz w:val="22"/>
          <w:szCs w:val="22"/>
          <w:lang w:eastAsia="zh-CN"/>
        </w:rPr>
        <w:t xml:space="preserve"> </w:t>
      </w:r>
      <w:r w:rsidRPr="00C358F6">
        <w:rPr>
          <w:sz w:val="22"/>
          <w:szCs w:val="22"/>
          <w:lang w:eastAsia="zh-CN"/>
        </w:rPr>
        <w:t>wstrzymuje</w:t>
      </w:r>
      <w:r w:rsidR="00791481">
        <w:rPr>
          <w:sz w:val="22"/>
          <w:szCs w:val="22"/>
          <w:lang w:eastAsia="zh-CN"/>
        </w:rPr>
        <w:t xml:space="preserve"> </w:t>
      </w:r>
      <w:r w:rsidRPr="00C358F6">
        <w:rPr>
          <w:sz w:val="22"/>
          <w:szCs w:val="22"/>
          <w:lang w:eastAsia="zh-CN"/>
        </w:rPr>
        <w:t>wykonanie</w:t>
      </w:r>
      <w:r w:rsidR="00791481">
        <w:rPr>
          <w:sz w:val="22"/>
          <w:szCs w:val="22"/>
          <w:lang w:eastAsia="zh-CN"/>
        </w:rPr>
        <w:t xml:space="preserve"> </w:t>
      </w:r>
      <w:r w:rsidRPr="00C358F6">
        <w:rPr>
          <w:sz w:val="22"/>
          <w:szCs w:val="22"/>
          <w:lang w:eastAsia="zh-CN"/>
        </w:rPr>
        <w:t>decyzji.</w:t>
      </w:r>
    </w:p>
    <w:p w14:paraId="1E2B6E95" w14:textId="77777777" w:rsidR="007E2FE3" w:rsidRPr="00C358F6" w:rsidRDefault="00B61EB2" w:rsidP="00567FE1">
      <w:pPr>
        <w:spacing w:before="120"/>
        <w:jc w:val="both"/>
        <w:rPr>
          <w:color w:val="000000"/>
          <w:sz w:val="22"/>
          <w:szCs w:val="22"/>
        </w:rPr>
      </w:pPr>
      <w:r w:rsidRPr="00C358F6">
        <w:rPr>
          <w:color w:val="000000"/>
          <w:sz w:val="22"/>
          <w:szCs w:val="22"/>
        </w:rPr>
        <w:t>Zgodnie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z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art.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8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ustawy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o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informowaniu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o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cenach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towarów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i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usług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do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kar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pieniężnych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w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zakresie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nieuregulowanym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w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ustawie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stosuje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się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odpowiednio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przepisy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działu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III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ustawy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z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dnia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29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sierpnia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1997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r.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sz w:val="22"/>
          <w:szCs w:val="22"/>
        </w:rPr>
        <w:t>Ordynacja</w:t>
      </w:r>
      <w:r w:rsidR="00791481">
        <w:rPr>
          <w:sz w:val="22"/>
          <w:szCs w:val="22"/>
        </w:rPr>
        <w:t xml:space="preserve"> </w:t>
      </w:r>
      <w:r w:rsidRPr="00C358F6">
        <w:rPr>
          <w:sz w:val="22"/>
          <w:szCs w:val="22"/>
        </w:rPr>
        <w:t>podatkowa</w:t>
      </w:r>
      <w:r w:rsidR="00791481">
        <w:rPr>
          <w:sz w:val="22"/>
          <w:szCs w:val="22"/>
        </w:rPr>
        <w:t xml:space="preserve"> </w:t>
      </w:r>
      <w:r w:rsidRPr="00C358F6">
        <w:rPr>
          <w:sz w:val="22"/>
          <w:szCs w:val="22"/>
        </w:rPr>
        <w:t>(tekst</w:t>
      </w:r>
      <w:r w:rsidR="00791481">
        <w:rPr>
          <w:sz w:val="22"/>
          <w:szCs w:val="22"/>
        </w:rPr>
        <w:t xml:space="preserve"> </w:t>
      </w:r>
      <w:r w:rsidRPr="00C358F6">
        <w:rPr>
          <w:sz w:val="22"/>
          <w:szCs w:val="22"/>
        </w:rPr>
        <w:t>jednolity:</w:t>
      </w:r>
      <w:r w:rsidR="00791481">
        <w:rPr>
          <w:sz w:val="22"/>
          <w:szCs w:val="22"/>
        </w:rPr>
        <w:t xml:space="preserve"> </w:t>
      </w:r>
      <w:r w:rsidRPr="00C358F6">
        <w:rPr>
          <w:sz w:val="22"/>
          <w:szCs w:val="22"/>
        </w:rPr>
        <w:t>Dz.</w:t>
      </w:r>
      <w:r w:rsidR="00791481">
        <w:rPr>
          <w:sz w:val="22"/>
          <w:szCs w:val="22"/>
        </w:rPr>
        <w:t xml:space="preserve"> </w:t>
      </w:r>
      <w:r w:rsidRPr="00C358F6">
        <w:rPr>
          <w:sz w:val="22"/>
          <w:szCs w:val="22"/>
        </w:rPr>
        <w:t>U.</w:t>
      </w:r>
      <w:r w:rsidR="00791481">
        <w:rPr>
          <w:sz w:val="22"/>
          <w:szCs w:val="22"/>
        </w:rPr>
        <w:t xml:space="preserve"> </w:t>
      </w:r>
      <w:r w:rsidRPr="00C358F6">
        <w:rPr>
          <w:sz w:val="22"/>
          <w:szCs w:val="22"/>
        </w:rPr>
        <w:t>z</w:t>
      </w:r>
      <w:r w:rsidR="00791481">
        <w:rPr>
          <w:sz w:val="22"/>
          <w:szCs w:val="22"/>
        </w:rPr>
        <w:t xml:space="preserve"> </w:t>
      </w:r>
      <w:r w:rsidRPr="00C358F6">
        <w:rPr>
          <w:sz w:val="22"/>
          <w:szCs w:val="22"/>
        </w:rPr>
        <w:t>2021</w:t>
      </w:r>
      <w:r w:rsidR="00791481">
        <w:rPr>
          <w:sz w:val="22"/>
          <w:szCs w:val="22"/>
        </w:rPr>
        <w:t xml:space="preserve"> </w:t>
      </w:r>
      <w:r w:rsidRPr="00C358F6">
        <w:rPr>
          <w:sz w:val="22"/>
          <w:szCs w:val="22"/>
        </w:rPr>
        <w:t>r.,</w:t>
      </w:r>
      <w:r w:rsidR="00791481">
        <w:rPr>
          <w:sz w:val="22"/>
          <w:szCs w:val="22"/>
        </w:rPr>
        <w:t xml:space="preserve"> </w:t>
      </w:r>
      <w:r w:rsidRPr="00C358F6">
        <w:rPr>
          <w:sz w:val="22"/>
          <w:szCs w:val="22"/>
        </w:rPr>
        <w:t>poz.</w:t>
      </w:r>
      <w:r w:rsidR="00791481">
        <w:rPr>
          <w:sz w:val="22"/>
          <w:szCs w:val="22"/>
        </w:rPr>
        <w:t xml:space="preserve"> </w:t>
      </w:r>
      <w:r w:rsidRPr="00C358F6">
        <w:rPr>
          <w:sz w:val="22"/>
          <w:szCs w:val="22"/>
        </w:rPr>
        <w:t>1540</w:t>
      </w:r>
      <w:r w:rsidR="00791481">
        <w:rPr>
          <w:sz w:val="22"/>
          <w:szCs w:val="22"/>
        </w:rPr>
        <w:t xml:space="preserve"> </w:t>
      </w:r>
      <w:r w:rsidRPr="00C358F6">
        <w:rPr>
          <w:sz w:val="22"/>
          <w:szCs w:val="22"/>
        </w:rPr>
        <w:t>ze</w:t>
      </w:r>
      <w:r w:rsidR="00791481">
        <w:rPr>
          <w:sz w:val="22"/>
          <w:szCs w:val="22"/>
        </w:rPr>
        <w:t xml:space="preserve"> </w:t>
      </w:r>
      <w:r w:rsidRPr="00C358F6">
        <w:rPr>
          <w:sz w:val="22"/>
          <w:szCs w:val="22"/>
        </w:rPr>
        <w:t>zm.).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Kary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pieniężne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podlegają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lastRenderedPageBreak/>
        <w:t>egzekucji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w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trybie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przepisów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o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postępowaniu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egzekucyjnym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w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administracji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w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zakresie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egzekucji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obowiązków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o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charakterze</w:t>
      </w:r>
      <w:r w:rsidR="00791481">
        <w:rPr>
          <w:color w:val="000000"/>
          <w:sz w:val="22"/>
          <w:szCs w:val="22"/>
        </w:rPr>
        <w:t xml:space="preserve"> </w:t>
      </w:r>
      <w:r w:rsidRPr="00C358F6">
        <w:rPr>
          <w:color w:val="000000"/>
          <w:sz w:val="22"/>
          <w:szCs w:val="22"/>
        </w:rPr>
        <w:t>pieniężnym.</w:t>
      </w:r>
    </w:p>
    <w:p w14:paraId="033E08FF" w14:textId="77777777" w:rsidR="00B61EB2" w:rsidRDefault="00B61EB2" w:rsidP="00B61EB2">
      <w:pPr>
        <w:spacing w:before="120" w:line="276" w:lineRule="auto"/>
        <w:rPr>
          <w:color w:val="000000"/>
          <w:u w:val="single"/>
        </w:rPr>
      </w:pPr>
      <w:r>
        <w:rPr>
          <w:b/>
          <w:color w:val="000000"/>
          <w:u w:val="single"/>
        </w:rPr>
        <w:t>Otrzymują:</w:t>
      </w:r>
      <w:r w:rsidR="00791481">
        <w:rPr>
          <w:b/>
          <w:color w:val="000000"/>
          <w:u w:val="single"/>
        </w:rPr>
        <w:t xml:space="preserve"> </w:t>
      </w:r>
    </w:p>
    <w:p w14:paraId="7DEBE152" w14:textId="77777777" w:rsidR="00B61EB2" w:rsidRDefault="00B61EB2" w:rsidP="00B61EB2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bCs/>
          <w:lang w:eastAsia="zh-CN"/>
        </w:rPr>
      </w:pPr>
      <w:r>
        <w:rPr>
          <w:bCs/>
          <w:lang w:eastAsia="zh-CN"/>
        </w:rPr>
        <w:t>1.</w:t>
      </w:r>
      <w:r w:rsidR="00791481">
        <w:rPr>
          <w:bCs/>
          <w:lang w:eastAsia="zh-CN"/>
        </w:rPr>
        <w:t xml:space="preserve"> </w:t>
      </w:r>
      <w:r>
        <w:rPr>
          <w:rFonts w:eastAsia="Arial Unicode MS"/>
          <w:bCs/>
          <w:color w:val="000000"/>
        </w:rPr>
        <w:t>adresat;</w:t>
      </w:r>
    </w:p>
    <w:p w14:paraId="5D2FF9F4" w14:textId="77777777" w:rsidR="00B61EB2" w:rsidRDefault="00B61EB2" w:rsidP="00B61EB2">
      <w:pPr>
        <w:tabs>
          <w:tab w:val="left" w:pos="708"/>
        </w:tabs>
        <w:suppressAutoHyphens/>
        <w:rPr>
          <w:color w:val="000000"/>
        </w:rPr>
      </w:pPr>
      <w:r>
        <w:rPr>
          <w:color w:val="000000"/>
        </w:rPr>
        <w:t>2.</w:t>
      </w:r>
      <w:r w:rsidR="00791481">
        <w:rPr>
          <w:color w:val="000000"/>
        </w:rPr>
        <w:t xml:space="preserve"> </w:t>
      </w:r>
      <w:r>
        <w:rPr>
          <w:color w:val="000000"/>
        </w:rPr>
        <w:t>Wydział</w:t>
      </w:r>
      <w:r w:rsidR="00791481">
        <w:rPr>
          <w:color w:val="000000"/>
        </w:rPr>
        <w:t xml:space="preserve"> </w:t>
      </w:r>
      <w:r>
        <w:rPr>
          <w:color w:val="000000"/>
        </w:rPr>
        <w:t>BA;</w:t>
      </w:r>
      <w:r w:rsidR="00791481">
        <w:rPr>
          <w:color w:val="000000"/>
        </w:rPr>
        <w:t xml:space="preserve"> </w:t>
      </w:r>
    </w:p>
    <w:p w14:paraId="1494FD74" w14:textId="77777777" w:rsidR="00B61EB2" w:rsidRPr="00B61EB2" w:rsidRDefault="00B61EB2" w:rsidP="00B61EB2">
      <w:pPr>
        <w:tabs>
          <w:tab w:val="left" w:pos="708"/>
        </w:tabs>
        <w:suppressAutoHyphens/>
        <w:rPr>
          <w:color w:val="000000"/>
        </w:rPr>
      </w:pPr>
      <w:r>
        <w:rPr>
          <w:color w:val="000000"/>
        </w:rPr>
        <w:t>3.</w:t>
      </w:r>
      <w:r w:rsidR="00791481">
        <w:rPr>
          <w:color w:val="000000"/>
        </w:rPr>
        <w:t xml:space="preserve"> </w:t>
      </w:r>
      <w:r>
        <w:rPr>
          <w:color w:val="000000"/>
        </w:rPr>
        <w:t>aa</w:t>
      </w:r>
      <w:r w:rsidR="00791481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kh</w:t>
      </w:r>
      <w:proofErr w:type="spellEnd"/>
      <w:r>
        <w:rPr>
          <w:color w:val="000000"/>
        </w:rPr>
        <w:t>/</w:t>
      </w:r>
      <w:r w:rsidR="00F67F3E">
        <w:rPr>
          <w:color w:val="000000"/>
        </w:rPr>
        <w:t>m</w:t>
      </w:r>
      <w:r w:rsidR="00A43C91">
        <w:rPr>
          <w:color w:val="000000"/>
        </w:rPr>
        <w:t>.</w:t>
      </w:r>
      <w:r w:rsidR="00F67F3E">
        <w:rPr>
          <w:color w:val="000000"/>
        </w:rPr>
        <w:t>t</w:t>
      </w:r>
      <w:r w:rsidR="00A43C91">
        <w:rPr>
          <w:color w:val="000000"/>
        </w:rPr>
        <w:t>.</w:t>
      </w:r>
      <w:r>
        <w:rPr>
          <w:color w:val="000000"/>
        </w:rPr>
        <w:t>,</w:t>
      </w:r>
      <w:r w:rsidR="00791481">
        <w:rPr>
          <w:color w:val="000000"/>
        </w:rPr>
        <w:t xml:space="preserve"> </w:t>
      </w:r>
      <w:r w:rsidRPr="00B61EB2">
        <w:rPr>
          <w:color w:val="000000"/>
        </w:rPr>
        <w:t>po/</w:t>
      </w:r>
      <w:proofErr w:type="spellStart"/>
      <w:r w:rsidR="00F11D28">
        <w:rPr>
          <w:color w:val="000000"/>
        </w:rPr>
        <w:t>m</w:t>
      </w:r>
      <w:r w:rsidR="00A43C91">
        <w:rPr>
          <w:color w:val="000000"/>
        </w:rPr>
        <w:t>.</w:t>
      </w:r>
      <w:r w:rsidR="00F11D28">
        <w:rPr>
          <w:color w:val="000000"/>
        </w:rPr>
        <w:t>o</w:t>
      </w:r>
      <w:proofErr w:type="spellEnd"/>
      <w:r w:rsidR="00A43C91">
        <w:rPr>
          <w:color w:val="000000"/>
        </w:rPr>
        <w:t>.</w:t>
      </w:r>
      <w:r w:rsidRPr="00B61EB2">
        <w:rPr>
          <w:color w:val="000000"/>
        </w:rPr>
        <w:t>).</w:t>
      </w:r>
    </w:p>
    <w:sectPr w:rsidR="00B61EB2" w:rsidRPr="00B61EB2" w:rsidSect="00F51D15">
      <w:footerReference w:type="default" r:id="rId8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E5CB" w14:textId="77777777" w:rsidR="00342136" w:rsidRDefault="00342136" w:rsidP="0067717E">
      <w:r>
        <w:separator/>
      </w:r>
    </w:p>
  </w:endnote>
  <w:endnote w:type="continuationSeparator" w:id="0">
    <w:p w14:paraId="650438A6" w14:textId="77777777" w:rsidR="00342136" w:rsidRDefault="00342136" w:rsidP="0067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473F" w14:textId="77777777" w:rsidR="00791481" w:rsidRPr="00791481" w:rsidRDefault="00791481">
    <w:pPr>
      <w:pStyle w:val="Stopka"/>
      <w:jc w:val="right"/>
      <w:rPr>
        <w:sz w:val="20"/>
        <w:szCs w:val="16"/>
      </w:rPr>
    </w:pPr>
    <w:r w:rsidRPr="00791481">
      <w:rPr>
        <w:sz w:val="20"/>
        <w:szCs w:val="16"/>
      </w:rPr>
      <w:t xml:space="preserve">Strona </w:t>
    </w:r>
    <w:r w:rsidRPr="00791481">
      <w:rPr>
        <w:sz w:val="20"/>
      </w:rPr>
      <w:fldChar w:fldCharType="begin"/>
    </w:r>
    <w:r w:rsidRPr="00791481">
      <w:rPr>
        <w:sz w:val="20"/>
        <w:szCs w:val="16"/>
      </w:rPr>
      <w:instrText>PAGE</w:instrText>
    </w:r>
    <w:r w:rsidRPr="00791481">
      <w:rPr>
        <w:sz w:val="20"/>
      </w:rPr>
      <w:fldChar w:fldCharType="separate"/>
    </w:r>
    <w:r w:rsidRPr="00791481">
      <w:rPr>
        <w:sz w:val="20"/>
        <w:szCs w:val="16"/>
      </w:rPr>
      <w:t>2</w:t>
    </w:r>
    <w:r w:rsidRPr="00791481">
      <w:rPr>
        <w:sz w:val="20"/>
      </w:rPr>
      <w:fldChar w:fldCharType="end"/>
    </w:r>
    <w:r w:rsidRPr="00791481">
      <w:rPr>
        <w:sz w:val="20"/>
        <w:szCs w:val="16"/>
      </w:rPr>
      <w:t xml:space="preserve"> z </w:t>
    </w:r>
    <w:r w:rsidRPr="00791481">
      <w:rPr>
        <w:sz w:val="20"/>
      </w:rPr>
      <w:fldChar w:fldCharType="begin"/>
    </w:r>
    <w:r w:rsidRPr="00791481">
      <w:rPr>
        <w:sz w:val="20"/>
        <w:szCs w:val="16"/>
      </w:rPr>
      <w:instrText>NUMPAGES</w:instrText>
    </w:r>
    <w:r w:rsidRPr="00791481">
      <w:rPr>
        <w:sz w:val="20"/>
      </w:rPr>
      <w:fldChar w:fldCharType="separate"/>
    </w:r>
    <w:r w:rsidRPr="00791481">
      <w:rPr>
        <w:sz w:val="20"/>
        <w:szCs w:val="16"/>
      </w:rPr>
      <w:t>2</w:t>
    </w:r>
    <w:r w:rsidRPr="00791481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7CAB" w14:textId="77777777" w:rsidR="00342136" w:rsidRDefault="00342136" w:rsidP="0067717E">
      <w:r>
        <w:separator/>
      </w:r>
    </w:p>
  </w:footnote>
  <w:footnote w:type="continuationSeparator" w:id="0">
    <w:p w14:paraId="256D6DEF" w14:textId="77777777" w:rsidR="00342136" w:rsidRDefault="00342136" w:rsidP="0067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E63"/>
    <w:multiLevelType w:val="hybridMultilevel"/>
    <w:tmpl w:val="234EAF6C"/>
    <w:lvl w:ilvl="0" w:tplc="6AB87E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3653"/>
    <w:multiLevelType w:val="hybridMultilevel"/>
    <w:tmpl w:val="677C860C"/>
    <w:lvl w:ilvl="0" w:tplc="1C0C56F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36106"/>
    <w:multiLevelType w:val="hybridMultilevel"/>
    <w:tmpl w:val="E70437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7B1621"/>
    <w:multiLevelType w:val="hybridMultilevel"/>
    <w:tmpl w:val="B2F4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C09E8"/>
    <w:multiLevelType w:val="hybridMultilevel"/>
    <w:tmpl w:val="1D2C8466"/>
    <w:lvl w:ilvl="0" w:tplc="D9A2AAE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E370A"/>
    <w:multiLevelType w:val="hybridMultilevel"/>
    <w:tmpl w:val="9A4CE282"/>
    <w:lvl w:ilvl="0" w:tplc="1AAEFFF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4D34639"/>
    <w:multiLevelType w:val="hybridMultilevel"/>
    <w:tmpl w:val="224ADC6E"/>
    <w:lvl w:ilvl="0" w:tplc="084227EA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D2D3A"/>
    <w:multiLevelType w:val="hybridMultilevel"/>
    <w:tmpl w:val="CC3EFBF8"/>
    <w:lvl w:ilvl="0" w:tplc="15E65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793F24"/>
    <w:multiLevelType w:val="hybridMultilevel"/>
    <w:tmpl w:val="C0C619B8"/>
    <w:lvl w:ilvl="0" w:tplc="011857D8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8A5575F"/>
    <w:multiLevelType w:val="hybridMultilevel"/>
    <w:tmpl w:val="28A6AD2A"/>
    <w:lvl w:ilvl="0" w:tplc="77EE5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BFC725C"/>
    <w:multiLevelType w:val="hybridMultilevel"/>
    <w:tmpl w:val="B3683D3A"/>
    <w:lvl w:ilvl="0" w:tplc="414C6762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DE53709"/>
    <w:multiLevelType w:val="hybridMultilevel"/>
    <w:tmpl w:val="F198F312"/>
    <w:lvl w:ilvl="0" w:tplc="9E547DA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13005"/>
    <w:multiLevelType w:val="hybridMultilevel"/>
    <w:tmpl w:val="5994F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7583D"/>
    <w:multiLevelType w:val="hybridMultilevel"/>
    <w:tmpl w:val="6938F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814C0"/>
    <w:multiLevelType w:val="hybridMultilevel"/>
    <w:tmpl w:val="45541A9C"/>
    <w:lvl w:ilvl="0" w:tplc="5EDA64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FF5950"/>
    <w:multiLevelType w:val="hybridMultilevel"/>
    <w:tmpl w:val="95B6F164"/>
    <w:lvl w:ilvl="0" w:tplc="2410045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63F74"/>
    <w:multiLevelType w:val="hybridMultilevel"/>
    <w:tmpl w:val="E9F64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94DD5"/>
    <w:multiLevelType w:val="hybridMultilevel"/>
    <w:tmpl w:val="50DEC540"/>
    <w:lvl w:ilvl="0" w:tplc="E106463E">
      <w:start w:val="1"/>
      <w:numFmt w:val="decimal"/>
      <w:lvlText w:val="%1."/>
      <w:lvlJc w:val="left"/>
      <w:pPr>
        <w:ind w:left="862" w:hanging="360"/>
      </w:pPr>
      <w:rPr>
        <w:b w:val="0"/>
        <w:bCs w:val="0"/>
        <w:i/>
        <w:iCs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0B00D4A"/>
    <w:multiLevelType w:val="hybridMultilevel"/>
    <w:tmpl w:val="1C00B0EA"/>
    <w:lvl w:ilvl="0" w:tplc="7916D9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27CE9"/>
    <w:multiLevelType w:val="hybridMultilevel"/>
    <w:tmpl w:val="36282960"/>
    <w:lvl w:ilvl="0" w:tplc="BADE8A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D58E1"/>
    <w:multiLevelType w:val="hybridMultilevel"/>
    <w:tmpl w:val="D0B0A3CE"/>
    <w:lvl w:ilvl="0" w:tplc="CE1228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11863"/>
    <w:multiLevelType w:val="hybridMultilevel"/>
    <w:tmpl w:val="5818E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E3B94"/>
    <w:multiLevelType w:val="hybridMultilevel"/>
    <w:tmpl w:val="7B9EC434"/>
    <w:lvl w:ilvl="0" w:tplc="D63A0BC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F30FB"/>
    <w:multiLevelType w:val="hybridMultilevel"/>
    <w:tmpl w:val="579EAFE4"/>
    <w:lvl w:ilvl="0" w:tplc="3A66D6F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B3F1472"/>
    <w:multiLevelType w:val="hybridMultilevel"/>
    <w:tmpl w:val="3A2E7C42"/>
    <w:lvl w:ilvl="0" w:tplc="084227EA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7649C"/>
    <w:multiLevelType w:val="hybridMultilevel"/>
    <w:tmpl w:val="222E8D24"/>
    <w:lvl w:ilvl="0" w:tplc="F8B27E38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91AB3"/>
    <w:multiLevelType w:val="hybridMultilevel"/>
    <w:tmpl w:val="44805DF2"/>
    <w:lvl w:ilvl="0" w:tplc="98E298A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A6665"/>
    <w:multiLevelType w:val="hybridMultilevel"/>
    <w:tmpl w:val="B2F4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00506"/>
    <w:multiLevelType w:val="hybridMultilevel"/>
    <w:tmpl w:val="0678A636"/>
    <w:lvl w:ilvl="0" w:tplc="0F7452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D5B7320"/>
    <w:multiLevelType w:val="hybridMultilevel"/>
    <w:tmpl w:val="8FD2F4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9276E"/>
    <w:multiLevelType w:val="hybridMultilevel"/>
    <w:tmpl w:val="AFAE1842"/>
    <w:lvl w:ilvl="0" w:tplc="2086F72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C799F"/>
    <w:multiLevelType w:val="hybridMultilevel"/>
    <w:tmpl w:val="FE2EF0A8"/>
    <w:lvl w:ilvl="0" w:tplc="24DA3362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/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95A80"/>
    <w:multiLevelType w:val="hybridMultilevel"/>
    <w:tmpl w:val="4F340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91810"/>
    <w:multiLevelType w:val="hybridMultilevel"/>
    <w:tmpl w:val="C50284B8"/>
    <w:lvl w:ilvl="0" w:tplc="EB1C2598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DFF5307"/>
    <w:multiLevelType w:val="hybridMultilevel"/>
    <w:tmpl w:val="B53C5416"/>
    <w:lvl w:ilvl="0" w:tplc="41AAA2D6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5FB0407C"/>
    <w:multiLevelType w:val="hybridMultilevel"/>
    <w:tmpl w:val="5E80A6F0"/>
    <w:lvl w:ilvl="0" w:tplc="CEC84B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77C0C"/>
    <w:multiLevelType w:val="hybridMultilevel"/>
    <w:tmpl w:val="2236FD68"/>
    <w:lvl w:ilvl="0" w:tplc="40161988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8" w15:restartNumberingAfterBreak="0">
    <w:nsid w:val="5FFC1FEF"/>
    <w:multiLevelType w:val="hybridMultilevel"/>
    <w:tmpl w:val="B2F4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D1F6F"/>
    <w:multiLevelType w:val="hybridMultilevel"/>
    <w:tmpl w:val="1C30C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24BEF"/>
    <w:multiLevelType w:val="hybridMultilevel"/>
    <w:tmpl w:val="1882A8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388B7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E3E75"/>
    <w:multiLevelType w:val="hybridMultilevel"/>
    <w:tmpl w:val="0EB0F8B8"/>
    <w:lvl w:ilvl="0" w:tplc="5660F9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F2786"/>
    <w:multiLevelType w:val="hybridMultilevel"/>
    <w:tmpl w:val="8F7AC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1F005A"/>
    <w:multiLevelType w:val="hybridMultilevel"/>
    <w:tmpl w:val="2D74243E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78467C"/>
    <w:multiLevelType w:val="hybridMultilevel"/>
    <w:tmpl w:val="DE808F20"/>
    <w:lvl w:ilvl="0" w:tplc="682CCC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690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01283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5743696">
    <w:abstractNumId w:val="11"/>
  </w:num>
  <w:num w:numId="4" w16cid:durableId="1159227871">
    <w:abstractNumId w:val="16"/>
  </w:num>
  <w:num w:numId="5" w16cid:durableId="1294285408">
    <w:abstractNumId w:val="30"/>
  </w:num>
  <w:num w:numId="6" w16cid:durableId="11322102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5226162">
    <w:abstractNumId w:val="22"/>
  </w:num>
  <w:num w:numId="8" w16cid:durableId="9531727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59702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1803325">
    <w:abstractNumId w:val="40"/>
  </w:num>
  <w:num w:numId="11" w16cid:durableId="1839609361">
    <w:abstractNumId w:val="27"/>
  </w:num>
  <w:num w:numId="12" w16cid:durableId="1978682140">
    <w:abstractNumId w:val="44"/>
  </w:num>
  <w:num w:numId="13" w16cid:durableId="1130131232">
    <w:abstractNumId w:val="4"/>
  </w:num>
  <w:num w:numId="14" w16cid:durableId="20397326">
    <w:abstractNumId w:val="17"/>
  </w:num>
  <w:num w:numId="15" w16cid:durableId="167330795">
    <w:abstractNumId w:val="12"/>
  </w:num>
  <w:num w:numId="16" w16cid:durableId="1135830297">
    <w:abstractNumId w:val="34"/>
  </w:num>
  <w:num w:numId="17" w16cid:durableId="1088844452">
    <w:abstractNumId w:val="22"/>
  </w:num>
  <w:num w:numId="18" w16cid:durableId="12639510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44094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18843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81117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73841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3806591">
    <w:abstractNumId w:val="43"/>
  </w:num>
  <w:num w:numId="24" w16cid:durableId="1940987922">
    <w:abstractNumId w:val="26"/>
  </w:num>
  <w:num w:numId="25" w16cid:durableId="2048607171">
    <w:abstractNumId w:val="6"/>
  </w:num>
  <w:num w:numId="26" w16cid:durableId="1462114617">
    <w:abstractNumId w:val="24"/>
  </w:num>
  <w:num w:numId="27" w16cid:durableId="1220554335">
    <w:abstractNumId w:val="10"/>
  </w:num>
  <w:num w:numId="28" w16cid:durableId="650522881">
    <w:abstractNumId w:val="8"/>
  </w:num>
  <w:num w:numId="29" w16cid:durableId="742678255">
    <w:abstractNumId w:val="5"/>
  </w:num>
  <w:num w:numId="30" w16cid:durableId="1113131054">
    <w:abstractNumId w:val="33"/>
  </w:num>
  <w:num w:numId="31" w16cid:durableId="199100408">
    <w:abstractNumId w:val="13"/>
  </w:num>
  <w:num w:numId="32" w16cid:durableId="1750883512">
    <w:abstractNumId w:val="39"/>
  </w:num>
  <w:num w:numId="33" w16cid:durableId="1076167479">
    <w:abstractNumId w:val="1"/>
  </w:num>
  <w:num w:numId="34" w16cid:durableId="1959604786">
    <w:abstractNumId w:val="20"/>
  </w:num>
  <w:num w:numId="35" w16cid:durableId="1792286538">
    <w:abstractNumId w:val="2"/>
  </w:num>
  <w:num w:numId="36" w16cid:durableId="864950">
    <w:abstractNumId w:val="25"/>
  </w:num>
  <w:num w:numId="37" w16cid:durableId="1003581590">
    <w:abstractNumId w:val="9"/>
  </w:num>
  <w:num w:numId="38" w16cid:durableId="2095399161">
    <w:abstractNumId w:val="38"/>
  </w:num>
  <w:num w:numId="39" w16cid:durableId="1526166557">
    <w:abstractNumId w:val="28"/>
  </w:num>
  <w:num w:numId="40" w16cid:durableId="1139686834">
    <w:abstractNumId w:val="3"/>
  </w:num>
  <w:num w:numId="41" w16cid:durableId="143399209">
    <w:abstractNumId w:val="36"/>
  </w:num>
  <w:num w:numId="42" w16cid:durableId="1563130391">
    <w:abstractNumId w:val="0"/>
  </w:num>
  <w:num w:numId="43" w16cid:durableId="501623017">
    <w:abstractNumId w:val="19"/>
  </w:num>
  <w:num w:numId="44" w16cid:durableId="980579995">
    <w:abstractNumId w:val="35"/>
  </w:num>
  <w:num w:numId="45" w16cid:durableId="1755928620">
    <w:abstractNumId w:val="41"/>
  </w:num>
  <w:num w:numId="46" w16cid:durableId="1213884424">
    <w:abstractNumId w:val="31"/>
  </w:num>
  <w:num w:numId="47" w16cid:durableId="90283315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54"/>
    <w:rsid w:val="0000095C"/>
    <w:rsid w:val="00002769"/>
    <w:rsid w:val="000076CF"/>
    <w:rsid w:val="00011593"/>
    <w:rsid w:val="00011EC1"/>
    <w:rsid w:val="0001472F"/>
    <w:rsid w:val="000156E0"/>
    <w:rsid w:val="000225AA"/>
    <w:rsid w:val="00022A56"/>
    <w:rsid w:val="000268B4"/>
    <w:rsid w:val="00030816"/>
    <w:rsid w:val="0003094A"/>
    <w:rsid w:val="00032967"/>
    <w:rsid w:val="00034248"/>
    <w:rsid w:val="00035170"/>
    <w:rsid w:val="000411FF"/>
    <w:rsid w:val="0004615F"/>
    <w:rsid w:val="00050AB2"/>
    <w:rsid w:val="000525BC"/>
    <w:rsid w:val="00053E3C"/>
    <w:rsid w:val="000546EA"/>
    <w:rsid w:val="00057B5E"/>
    <w:rsid w:val="00060875"/>
    <w:rsid w:val="00064986"/>
    <w:rsid w:val="0006570B"/>
    <w:rsid w:val="0007140D"/>
    <w:rsid w:val="00072978"/>
    <w:rsid w:val="00073307"/>
    <w:rsid w:val="0007519C"/>
    <w:rsid w:val="00081501"/>
    <w:rsid w:val="000828ED"/>
    <w:rsid w:val="0008447C"/>
    <w:rsid w:val="00087A97"/>
    <w:rsid w:val="000910BB"/>
    <w:rsid w:val="00092FC2"/>
    <w:rsid w:val="00094246"/>
    <w:rsid w:val="000962E7"/>
    <w:rsid w:val="000979A2"/>
    <w:rsid w:val="000A0A16"/>
    <w:rsid w:val="000A0C3C"/>
    <w:rsid w:val="000A13EA"/>
    <w:rsid w:val="000A1474"/>
    <w:rsid w:val="000A7725"/>
    <w:rsid w:val="000B0450"/>
    <w:rsid w:val="000B25A0"/>
    <w:rsid w:val="000C01A0"/>
    <w:rsid w:val="000C2649"/>
    <w:rsid w:val="000D0EAF"/>
    <w:rsid w:val="000D3382"/>
    <w:rsid w:val="000D59CA"/>
    <w:rsid w:val="000D79A2"/>
    <w:rsid w:val="000E7B41"/>
    <w:rsid w:val="000F0F98"/>
    <w:rsid w:val="000F1300"/>
    <w:rsid w:val="000F3384"/>
    <w:rsid w:val="000F72F6"/>
    <w:rsid w:val="000F7788"/>
    <w:rsid w:val="00101B0F"/>
    <w:rsid w:val="00103D31"/>
    <w:rsid w:val="00107D5D"/>
    <w:rsid w:val="00107DDB"/>
    <w:rsid w:val="00112E21"/>
    <w:rsid w:val="00116249"/>
    <w:rsid w:val="0013317D"/>
    <w:rsid w:val="00134446"/>
    <w:rsid w:val="0013511C"/>
    <w:rsid w:val="00135C4D"/>
    <w:rsid w:val="00136D24"/>
    <w:rsid w:val="00141794"/>
    <w:rsid w:val="0014304E"/>
    <w:rsid w:val="00143754"/>
    <w:rsid w:val="00146BAD"/>
    <w:rsid w:val="001475EA"/>
    <w:rsid w:val="00150666"/>
    <w:rsid w:val="0015453B"/>
    <w:rsid w:val="00163491"/>
    <w:rsid w:val="001672F1"/>
    <w:rsid w:val="001727DC"/>
    <w:rsid w:val="00172E65"/>
    <w:rsid w:val="00173FC8"/>
    <w:rsid w:val="0017489A"/>
    <w:rsid w:val="00182959"/>
    <w:rsid w:val="001929BA"/>
    <w:rsid w:val="00193A1F"/>
    <w:rsid w:val="00196784"/>
    <w:rsid w:val="001A1941"/>
    <w:rsid w:val="001A6818"/>
    <w:rsid w:val="001A789B"/>
    <w:rsid w:val="001A7FC8"/>
    <w:rsid w:val="001B033E"/>
    <w:rsid w:val="001B50B7"/>
    <w:rsid w:val="001B52BF"/>
    <w:rsid w:val="001C0A2E"/>
    <w:rsid w:val="001C1577"/>
    <w:rsid w:val="001C2615"/>
    <w:rsid w:val="001C2D56"/>
    <w:rsid w:val="001C67CB"/>
    <w:rsid w:val="001D544E"/>
    <w:rsid w:val="001E4D69"/>
    <w:rsid w:val="001E7E1A"/>
    <w:rsid w:val="001F363D"/>
    <w:rsid w:val="001F3E95"/>
    <w:rsid w:val="001F4D4D"/>
    <w:rsid w:val="001F7A7B"/>
    <w:rsid w:val="00200A0A"/>
    <w:rsid w:val="00200A24"/>
    <w:rsid w:val="0020126B"/>
    <w:rsid w:val="00204046"/>
    <w:rsid w:val="00211B51"/>
    <w:rsid w:val="00211DE4"/>
    <w:rsid w:val="00215AA5"/>
    <w:rsid w:val="00226214"/>
    <w:rsid w:val="002279C6"/>
    <w:rsid w:val="00230BE1"/>
    <w:rsid w:val="0023224A"/>
    <w:rsid w:val="0023227B"/>
    <w:rsid w:val="00232F4E"/>
    <w:rsid w:val="002412FE"/>
    <w:rsid w:val="00241D4C"/>
    <w:rsid w:val="00245860"/>
    <w:rsid w:val="00251A9C"/>
    <w:rsid w:val="0025365D"/>
    <w:rsid w:val="0025598D"/>
    <w:rsid w:val="002563C6"/>
    <w:rsid w:val="002574DD"/>
    <w:rsid w:val="002651C1"/>
    <w:rsid w:val="00267652"/>
    <w:rsid w:val="002701A4"/>
    <w:rsid w:val="00282A4A"/>
    <w:rsid w:val="00283D2E"/>
    <w:rsid w:val="002868FA"/>
    <w:rsid w:val="00291136"/>
    <w:rsid w:val="002927A3"/>
    <w:rsid w:val="002A2672"/>
    <w:rsid w:val="002A2E08"/>
    <w:rsid w:val="002A43E0"/>
    <w:rsid w:val="002A6CD4"/>
    <w:rsid w:val="002A734A"/>
    <w:rsid w:val="002C538D"/>
    <w:rsid w:val="002D3DFA"/>
    <w:rsid w:val="002D4DDE"/>
    <w:rsid w:val="002D60A3"/>
    <w:rsid w:val="002E6D9D"/>
    <w:rsid w:val="002F2755"/>
    <w:rsid w:val="002F3980"/>
    <w:rsid w:val="002F5DD3"/>
    <w:rsid w:val="002F614F"/>
    <w:rsid w:val="002F7D1D"/>
    <w:rsid w:val="003002BB"/>
    <w:rsid w:val="00300466"/>
    <w:rsid w:val="00304048"/>
    <w:rsid w:val="00307AD8"/>
    <w:rsid w:val="00311CD5"/>
    <w:rsid w:val="00314B8F"/>
    <w:rsid w:val="0031630B"/>
    <w:rsid w:val="0032350E"/>
    <w:rsid w:val="00323CB8"/>
    <w:rsid w:val="00325CDB"/>
    <w:rsid w:val="00326234"/>
    <w:rsid w:val="00326ECF"/>
    <w:rsid w:val="00331F6C"/>
    <w:rsid w:val="00337B6F"/>
    <w:rsid w:val="00342136"/>
    <w:rsid w:val="00343793"/>
    <w:rsid w:val="00343CB1"/>
    <w:rsid w:val="00345510"/>
    <w:rsid w:val="00363AB9"/>
    <w:rsid w:val="0036420E"/>
    <w:rsid w:val="00366D59"/>
    <w:rsid w:val="00370068"/>
    <w:rsid w:val="0037084E"/>
    <w:rsid w:val="00370BF9"/>
    <w:rsid w:val="003746CB"/>
    <w:rsid w:val="00377C13"/>
    <w:rsid w:val="00380F06"/>
    <w:rsid w:val="00381B5D"/>
    <w:rsid w:val="00383040"/>
    <w:rsid w:val="003835E8"/>
    <w:rsid w:val="003844F1"/>
    <w:rsid w:val="003863F1"/>
    <w:rsid w:val="0039449A"/>
    <w:rsid w:val="003A3AB5"/>
    <w:rsid w:val="003B0FD1"/>
    <w:rsid w:val="003B1031"/>
    <w:rsid w:val="003B355B"/>
    <w:rsid w:val="003B49FC"/>
    <w:rsid w:val="003B7E1D"/>
    <w:rsid w:val="003C7259"/>
    <w:rsid w:val="003D53E3"/>
    <w:rsid w:val="003E126F"/>
    <w:rsid w:val="003E2614"/>
    <w:rsid w:val="003E6F04"/>
    <w:rsid w:val="003F1BC5"/>
    <w:rsid w:val="0040164B"/>
    <w:rsid w:val="004076DD"/>
    <w:rsid w:val="00412913"/>
    <w:rsid w:val="00412A0E"/>
    <w:rsid w:val="004142CF"/>
    <w:rsid w:val="00421D62"/>
    <w:rsid w:val="004262B6"/>
    <w:rsid w:val="00431C22"/>
    <w:rsid w:val="00432CD6"/>
    <w:rsid w:val="004415BC"/>
    <w:rsid w:val="00443111"/>
    <w:rsid w:val="00447F7B"/>
    <w:rsid w:val="00450020"/>
    <w:rsid w:val="00454E41"/>
    <w:rsid w:val="004571FE"/>
    <w:rsid w:val="004628C1"/>
    <w:rsid w:val="0046770F"/>
    <w:rsid w:val="00471E39"/>
    <w:rsid w:val="0047376F"/>
    <w:rsid w:val="0047460C"/>
    <w:rsid w:val="0047496D"/>
    <w:rsid w:val="00474DB7"/>
    <w:rsid w:val="00476A4A"/>
    <w:rsid w:val="00476E83"/>
    <w:rsid w:val="00481419"/>
    <w:rsid w:val="004822D0"/>
    <w:rsid w:val="004839B6"/>
    <w:rsid w:val="00490ADF"/>
    <w:rsid w:val="00491406"/>
    <w:rsid w:val="00494635"/>
    <w:rsid w:val="004A041B"/>
    <w:rsid w:val="004A054B"/>
    <w:rsid w:val="004A1F82"/>
    <w:rsid w:val="004A69D5"/>
    <w:rsid w:val="004B1458"/>
    <w:rsid w:val="004B2017"/>
    <w:rsid w:val="004B3603"/>
    <w:rsid w:val="004B44B1"/>
    <w:rsid w:val="004B461E"/>
    <w:rsid w:val="004B6FE8"/>
    <w:rsid w:val="004C1B2C"/>
    <w:rsid w:val="004C61C4"/>
    <w:rsid w:val="004C7A80"/>
    <w:rsid w:val="004D110C"/>
    <w:rsid w:val="004D38BA"/>
    <w:rsid w:val="004D686B"/>
    <w:rsid w:val="004E0C5D"/>
    <w:rsid w:val="004E105E"/>
    <w:rsid w:val="004E48DB"/>
    <w:rsid w:val="004F04C6"/>
    <w:rsid w:val="004F1CE3"/>
    <w:rsid w:val="004F24EC"/>
    <w:rsid w:val="004F3230"/>
    <w:rsid w:val="005031C5"/>
    <w:rsid w:val="00507613"/>
    <w:rsid w:val="00513753"/>
    <w:rsid w:val="005217DA"/>
    <w:rsid w:val="0054506A"/>
    <w:rsid w:val="00545FB8"/>
    <w:rsid w:val="00547A1B"/>
    <w:rsid w:val="00553A2E"/>
    <w:rsid w:val="005559CE"/>
    <w:rsid w:val="00560E68"/>
    <w:rsid w:val="00565F7C"/>
    <w:rsid w:val="00567FE1"/>
    <w:rsid w:val="00575784"/>
    <w:rsid w:val="00586129"/>
    <w:rsid w:val="00586244"/>
    <w:rsid w:val="005862F2"/>
    <w:rsid w:val="00590351"/>
    <w:rsid w:val="0059558B"/>
    <w:rsid w:val="00597D03"/>
    <w:rsid w:val="00597DB2"/>
    <w:rsid w:val="005A1046"/>
    <w:rsid w:val="005A59D5"/>
    <w:rsid w:val="005B6223"/>
    <w:rsid w:val="005C22CD"/>
    <w:rsid w:val="005C7475"/>
    <w:rsid w:val="005C747B"/>
    <w:rsid w:val="005C7958"/>
    <w:rsid w:val="005D4940"/>
    <w:rsid w:val="005D5379"/>
    <w:rsid w:val="005F2885"/>
    <w:rsid w:val="005F2D5C"/>
    <w:rsid w:val="005F766C"/>
    <w:rsid w:val="00601159"/>
    <w:rsid w:val="00606C3E"/>
    <w:rsid w:val="00611D62"/>
    <w:rsid w:val="0061203E"/>
    <w:rsid w:val="006128D3"/>
    <w:rsid w:val="00617CD8"/>
    <w:rsid w:val="0062409E"/>
    <w:rsid w:val="0062507C"/>
    <w:rsid w:val="00626B1E"/>
    <w:rsid w:val="00630A45"/>
    <w:rsid w:val="00633A09"/>
    <w:rsid w:val="006349B2"/>
    <w:rsid w:val="00641AC8"/>
    <w:rsid w:val="00650952"/>
    <w:rsid w:val="0065696D"/>
    <w:rsid w:val="00656FF6"/>
    <w:rsid w:val="0065761F"/>
    <w:rsid w:val="00657685"/>
    <w:rsid w:val="00662151"/>
    <w:rsid w:val="0066360F"/>
    <w:rsid w:val="006654A6"/>
    <w:rsid w:val="006658CE"/>
    <w:rsid w:val="00671810"/>
    <w:rsid w:val="00672FA8"/>
    <w:rsid w:val="00675F43"/>
    <w:rsid w:val="0067717E"/>
    <w:rsid w:val="0067786E"/>
    <w:rsid w:val="0068139C"/>
    <w:rsid w:val="00684C8D"/>
    <w:rsid w:val="00686CA2"/>
    <w:rsid w:val="00687656"/>
    <w:rsid w:val="0069325A"/>
    <w:rsid w:val="006A1EEE"/>
    <w:rsid w:val="006A71C1"/>
    <w:rsid w:val="006B0215"/>
    <w:rsid w:val="006B0486"/>
    <w:rsid w:val="006B223D"/>
    <w:rsid w:val="006D1FD6"/>
    <w:rsid w:val="006D6BEB"/>
    <w:rsid w:val="006E0C78"/>
    <w:rsid w:val="006E3FBB"/>
    <w:rsid w:val="006F0580"/>
    <w:rsid w:val="006F414A"/>
    <w:rsid w:val="006F45C4"/>
    <w:rsid w:val="00704085"/>
    <w:rsid w:val="00705EAE"/>
    <w:rsid w:val="007103EA"/>
    <w:rsid w:val="007108FA"/>
    <w:rsid w:val="00711C9B"/>
    <w:rsid w:val="007156E7"/>
    <w:rsid w:val="00716AE2"/>
    <w:rsid w:val="007211DE"/>
    <w:rsid w:val="00724ABD"/>
    <w:rsid w:val="00740761"/>
    <w:rsid w:val="0074261D"/>
    <w:rsid w:val="00745AE7"/>
    <w:rsid w:val="007534D1"/>
    <w:rsid w:val="0075431A"/>
    <w:rsid w:val="00767829"/>
    <w:rsid w:val="00790280"/>
    <w:rsid w:val="0079125B"/>
    <w:rsid w:val="00791481"/>
    <w:rsid w:val="00795AA2"/>
    <w:rsid w:val="007967CF"/>
    <w:rsid w:val="007A17F8"/>
    <w:rsid w:val="007A63CB"/>
    <w:rsid w:val="007B0196"/>
    <w:rsid w:val="007B0D61"/>
    <w:rsid w:val="007B257B"/>
    <w:rsid w:val="007B2DC6"/>
    <w:rsid w:val="007B34BF"/>
    <w:rsid w:val="007C47CB"/>
    <w:rsid w:val="007C4B47"/>
    <w:rsid w:val="007C61A5"/>
    <w:rsid w:val="007C741F"/>
    <w:rsid w:val="007D1807"/>
    <w:rsid w:val="007D32F6"/>
    <w:rsid w:val="007D3FA1"/>
    <w:rsid w:val="007D44D7"/>
    <w:rsid w:val="007E1D02"/>
    <w:rsid w:val="007E1E6D"/>
    <w:rsid w:val="007E2FE3"/>
    <w:rsid w:val="007E6BB7"/>
    <w:rsid w:val="007F7CD9"/>
    <w:rsid w:val="00805E82"/>
    <w:rsid w:val="0080619A"/>
    <w:rsid w:val="00810B2E"/>
    <w:rsid w:val="0081372B"/>
    <w:rsid w:val="008137E7"/>
    <w:rsid w:val="008206DB"/>
    <w:rsid w:val="0083308B"/>
    <w:rsid w:val="00837765"/>
    <w:rsid w:val="00837BFF"/>
    <w:rsid w:val="00840098"/>
    <w:rsid w:val="0084106B"/>
    <w:rsid w:val="0084117E"/>
    <w:rsid w:val="0084421F"/>
    <w:rsid w:val="00844EE1"/>
    <w:rsid w:val="008458CB"/>
    <w:rsid w:val="00857BC8"/>
    <w:rsid w:val="00860DA2"/>
    <w:rsid w:val="008631B9"/>
    <w:rsid w:val="008657B4"/>
    <w:rsid w:val="00867FA4"/>
    <w:rsid w:val="008709D4"/>
    <w:rsid w:val="00870F48"/>
    <w:rsid w:val="008741A4"/>
    <w:rsid w:val="008822D5"/>
    <w:rsid w:val="00884759"/>
    <w:rsid w:val="0089298D"/>
    <w:rsid w:val="00894F45"/>
    <w:rsid w:val="00896D33"/>
    <w:rsid w:val="008A4A94"/>
    <w:rsid w:val="008A526D"/>
    <w:rsid w:val="008A5CF4"/>
    <w:rsid w:val="008B3E7D"/>
    <w:rsid w:val="008B70A8"/>
    <w:rsid w:val="008C0F6C"/>
    <w:rsid w:val="008C21D2"/>
    <w:rsid w:val="008C3993"/>
    <w:rsid w:val="008D22ED"/>
    <w:rsid w:val="008E2947"/>
    <w:rsid w:val="008E3D0B"/>
    <w:rsid w:val="008E6F6D"/>
    <w:rsid w:val="008F50DA"/>
    <w:rsid w:val="008F54BA"/>
    <w:rsid w:val="008F79EA"/>
    <w:rsid w:val="00905D55"/>
    <w:rsid w:val="00920332"/>
    <w:rsid w:val="009254BE"/>
    <w:rsid w:val="00926DA1"/>
    <w:rsid w:val="00927BD7"/>
    <w:rsid w:val="00930086"/>
    <w:rsid w:val="00934B63"/>
    <w:rsid w:val="00935092"/>
    <w:rsid w:val="00937171"/>
    <w:rsid w:val="009403A0"/>
    <w:rsid w:val="00953E42"/>
    <w:rsid w:val="00954B34"/>
    <w:rsid w:val="00970FE5"/>
    <w:rsid w:val="00971E6B"/>
    <w:rsid w:val="00974506"/>
    <w:rsid w:val="00983242"/>
    <w:rsid w:val="009919A8"/>
    <w:rsid w:val="00992124"/>
    <w:rsid w:val="009951B0"/>
    <w:rsid w:val="009971D3"/>
    <w:rsid w:val="009A24AB"/>
    <w:rsid w:val="009A3619"/>
    <w:rsid w:val="009A51DB"/>
    <w:rsid w:val="009A5C11"/>
    <w:rsid w:val="009A66D1"/>
    <w:rsid w:val="009B0F00"/>
    <w:rsid w:val="009B3FB5"/>
    <w:rsid w:val="009B79AC"/>
    <w:rsid w:val="009B7CB9"/>
    <w:rsid w:val="009D2FBD"/>
    <w:rsid w:val="009D3237"/>
    <w:rsid w:val="009D3F64"/>
    <w:rsid w:val="009D52BD"/>
    <w:rsid w:val="009E2FBB"/>
    <w:rsid w:val="009E3257"/>
    <w:rsid w:val="009E3712"/>
    <w:rsid w:val="009E53CB"/>
    <w:rsid w:val="009E54B2"/>
    <w:rsid w:val="009F0AEE"/>
    <w:rsid w:val="009F0F21"/>
    <w:rsid w:val="009F2D62"/>
    <w:rsid w:val="009F46B4"/>
    <w:rsid w:val="00A018F2"/>
    <w:rsid w:val="00A04185"/>
    <w:rsid w:val="00A0563D"/>
    <w:rsid w:val="00A132B3"/>
    <w:rsid w:val="00A159E7"/>
    <w:rsid w:val="00A16713"/>
    <w:rsid w:val="00A212EC"/>
    <w:rsid w:val="00A2331E"/>
    <w:rsid w:val="00A310E7"/>
    <w:rsid w:val="00A31C82"/>
    <w:rsid w:val="00A3472E"/>
    <w:rsid w:val="00A3528C"/>
    <w:rsid w:val="00A43C91"/>
    <w:rsid w:val="00A47BB1"/>
    <w:rsid w:val="00A51E56"/>
    <w:rsid w:val="00A54095"/>
    <w:rsid w:val="00A55EF4"/>
    <w:rsid w:val="00A56738"/>
    <w:rsid w:val="00A568FE"/>
    <w:rsid w:val="00A61003"/>
    <w:rsid w:val="00A612E6"/>
    <w:rsid w:val="00A61B7A"/>
    <w:rsid w:val="00A646DB"/>
    <w:rsid w:val="00A6573C"/>
    <w:rsid w:val="00A71712"/>
    <w:rsid w:val="00A72F98"/>
    <w:rsid w:val="00A7481A"/>
    <w:rsid w:val="00A759AC"/>
    <w:rsid w:val="00A77037"/>
    <w:rsid w:val="00A814F4"/>
    <w:rsid w:val="00A830E6"/>
    <w:rsid w:val="00A859B3"/>
    <w:rsid w:val="00A86238"/>
    <w:rsid w:val="00A862E5"/>
    <w:rsid w:val="00AA4B23"/>
    <w:rsid w:val="00AB00B9"/>
    <w:rsid w:val="00AB1352"/>
    <w:rsid w:val="00AB3C53"/>
    <w:rsid w:val="00AB430B"/>
    <w:rsid w:val="00AB4664"/>
    <w:rsid w:val="00AB5A58"/>
    <w:rsid w:val="00AB7547"/>
    <w:rsid w:val="00AC248D"/>
    <w:rsid w:val="00AC3E55"/>
    <w:rsid w:val="00AC4226"/>
    <w:rsid w:val="00AD3027"/>
    <w:rsid w:val="00AD4BDF"/>
    <w:rsid w:val="00AD778A"/>
    <w:rsid w:val="00AE63DE"/>
    <w:rsid w:val="00B11263"/>
    <w:rsid w:val="00B1280A"/>
    <w:rsid w:val="00B15065"/>
    <w:rsid w:val="00B22AF8"/>
    <w:rsid w:val="00B25E7E"/>
    <w:rsid w:val="00B3077E"/>
    <w:rsid w:val="00B342D8"/>
    <w:rsid w:val="00B347B9"/>
    <w:rsid w:val="00B411D5"/>
    <w:rsid w:val="00B43247"/>
    <w:rsid w:val="00B46EE2"/>
    <w:rsid w:val="00B569EC"/>
    <w:rsid w:val="00B61EB2"/>
    <w:rsid w:val="00B63125"/>
    <w:rsid w:val="00B67CBD"/>
    <w:rsid w:val="00B67D1A"/>
    <w:rsid w:val="00B702DF"/>
    <w:rsid w:val="00B74515"/>
    <w:rsid w:val="00B752E9"/>
    <w:rsid w:val="00B83464"/>
    <w:rsid w:val="00B83BC5"/>
    <w:rsid w:val="00B86323"/>
    <w:rsid w:val="00B86A3C"/>
    <w:rsid w:val="00B913E7"/>
    <w:rsid w:val="00B93CD0"/>
    <w:rsid w:val="00BA2877"/>
    <w:rsid w:val="00BA580B"/>
    <w:rsid w:val="00BB1847"/>
    <w:rsid w:val="00BB2BDD"/>
    <w:rsid w:val="00BB3FA0"/>
    <w:rsid w:val="00BC37B5"/>
    <w:rsid w:val="00BD3D55"/>
    <w:rsid w:val="00BD5EDB"/>
    <w:rsid w:val="00BD64A0"/>
    <w:rsid w:val="00BE7273"/>
    <w:rsid w:val="00BF753C"/>
    <w:rsid w:val="00C036EB"/>
    <w:rsid w:val="00C03E92"/>
    <w:rsid w:val="00C04EFA"/>
    <w:rsid w:val="00C06459"/>
    <w:rsid w:val="00C06A01"/>
    <w:rsid w:val="00C07412"/>
    <w:rsid w:val="00C11863"/>
    <w:rsid w:val="00C11E11"/>
    <w:rsid w:val="00C14691"/>
    <w:rsid w:val="00C15FD6"/>
    <w:rsid w:val="00C20AA3"/>
    <w:rsid w:val="00C22AC9"/>
    <w:rsid w:val="00C2543D"/>
    <w:rsid w:val="00C27406"/>
    <w:rsid w:val="00C2740A"/>
    <w:rsid w:val="00C274A8"/>
    <w:rsid w:val="00C3286E"/>
    <w:rsid w:val="00C32BB9"/>
    <w:rsid w:val="00C34042"/>
    <w:rsid w:val="00C358F6"/>
    <w:rsid w:val="00C36075"/>
    <w:rsid w:val="00C52D15"/>
    <w:rsid w:val="00C53930"/>
    <w:rsid w:val="00C53D54"/>
    <w:rsid w:val="00C56F47"/>
    <w:rsid w:val="00C5722E"/>
    <w:rsid w:val="00C62086"/>
    <w:rsid w:val="00C63F77"/>
    <w:rsid w:val="00C65320"/>
    <w:rsid w:val="00C6790E"/>
    <w:rsid w:val="00C73D00"/>
    <w:rsid w:val="00C74095"/>
    <w:rsid w:val="00C74BF3"/>
    <w:rsid w:val="00C7522D"/>
    <w:rsid w:val="00C80A5A"/>
    <w:rsid w:val="00C91538"/>
    <w:rsid w:val="00C93662"/>
    <w:rsid w:val="00CA1A8D"/>
    <w:rsid w:val="00CA410E"/>
    <w:rsid w:val="00CA4C9A"/>
    <w:rsid w:val="00CA70F5"/>
    <w:rsid w:val="00CB240E"/>
    <w:rsid w:val="00CB2BCB"/>
    <w:rsid w:val="00CB689B"/>
    <w:rsid w:val="00CC0DFF"/>
    <w:rsid w:val="00CC54D5"/>
    <w:rsid w:val="00CC5B30"/>
    <w:rsid w:val="00CD29D8"/>
    <w:rsid w:val="00CD7E8C"/>
    <w:rsid w:val="00CE0E9F"/>
    <w:rsid w:val="00CE0F7B"/>
    <w:rsid w:val="00CE1627"/>
    <w:rsid w:val="00CE27D3"/>
    <w:rsid w:val="00CE41D8"/>
    <w:rsid w:val="00CE501C"/>
    <w:rsid w:val="00CE6D38"/>
    <w:rsid w:val="00CF1C1F"/>
    <w:rsid w:val="00CF346A"/>
    <w:rsid w:val="00CF4C97"/>
    <w:rsid w:val="00D027FA"/>
    <w:rsid w:val="00D05A53"/>
    <w:rsid w:val="00D05EAF"/>
    <w:rsid w:val="00D10153"/>
    <w:rsid w:val="00D15AA0"/>
    <w:rsid w:val="00D31CE4"/>
    <w:rsid w:val="00D32346"/>
    <w:rsid w:val="00D324DE"/>
    <w:rsid w:val="00D34512"/>
    <w:rsid w:val="00D35BB5"/>
    <w:rsid w:val="00D4578C"/>
    <w:rsid w:val="00D4715A"/>
    <w:rsid w:val="00D54476"/>
    <w:rsid w:val="00D66BCA"/>
    <w:rsid w:val="00D67002"/>
    <w:rsid w:val="00D6745A"/>
    <w:rsid w:val="00D70F5D"/>
    <w:rsid w:val="00D815C1"/>
    <w:rsid w:val="00D84079"/>
    <w:rsid w:val="00D873DA"/>
    <w:rsid w:val="00D934C0"/>
    <w:rsid w:val="00D94A64"/>
    <w:rsid w:val="00D971C7"/>
    <w:rsid w:val="00DA08C3"/>
    <w:rsid w:val="00DA4970"/>
    <w:rsid w:val="00DA532D"/>
    <w:rsid w:val="00DB0913"/>
    <w:rsid w:val="00DC1221"/>
    <w:rsid w:val="00DC3F53"/>
    <w:rsid w:val="00DC690C"/>
    <w:rsid w:val="00DD1179"/>
    <w:rsid w:val="00DD1838"/>
    <w:rsid w:val="00DD2DC4"/>
    <w:rsid w:val="00DD5252"/>
    <w:rsid w:val="00DD5727"/>
    <w:rsid w:val="00DE2CCA"/>
    <w:rsid w:val="00DE3ED7"/>
    <w:rsid w:val="00DE4ED7"/>
    <w:rsid w:val="00DF10AA"/>
    <w:rsid w:val="00DF28A9"/>
    <w:rsid w:val="00E0015F"/>
    <w:rsid w:val="00E00779"/>
    <w:rsid w:val="00E01071"/>
    <w:rsid w:val="00E013D7"/>
    <w:rsid w:val="00E03821"/>
    <w:rsid w:val="00E1186C"/>
    <w:rsid w:val="00E17636"/>
    <w:rsid w:val="00E20F3D"/>
    <w:rsid w:val="00E25A21"/>
    <w:rsid w:val="00E26172"/>
    <w:rsid w:val="00E336BE"/>
    <w:rsid w:val="00E33F58"/>
    <w:rsid w:val="00E46F3C"/>
    <w:rsid w:val="00E515D1"/>
    <w:rsid w:val="00E53C5B"/>
    <w:rsid w:val="00E558E7"/>
    <w:rsid w:val="00E62C0B"/>
    <w:rsid w:val="00E6323D"/>
    <w:rsid w:val="00E65D82"/>
    <w:rsid w:val="00E82C85"/>
    <w:rsid w:val="00E9526B"/>
    <w:rsid w:val="00EA018F"/>
    <w:rsid w:val="00EA5824"/>
    <w:rsid w:val="00EB2F91"/>
    <w:rsid w:val="00EB6978"/>
    <w:rsid w:val="00EC0C5A"/>
    <w:rsid w:val="00EC4D53"/>
    <w:rsid w:val="00ED251B"/>
    <w:rsid w:val="00ED366E"/>
    <w:rsid w:val="00ED627C"/>
    <w:rsid w:val="00ED699A"/>
    <w:rsid w:val="00EE14FB"/>
    <w:rsid w:val="00EF1C8C"/>
    <w:rsid w:val="00EF2262"/>
    <w:rsid w:val="00EF5A0B"/>
    <w:rsid w:val="00F05EF3"/>
    <w:rsid w:val="00F11D28"/>
    <w:rsid w:val="00F17E4D"/>
    <w:rsid w:val="00F213C4"/>
    <w:rsid w:val="00F21F9F"/>
    <w:rsid w:val="00F23C9B"/>
    <w:rsid w:val="00F23CB3"/>
    <w:rsid w:val="00F27B99"/>
    <w:rsid w:val="00F32755"/>
    <w:rsid w:val="00F426F2"/>
    <w:rsid w:val="00F43A16"/>
    <w:rsid w:val="00F44B48"/>
    <w:rsid w:val="00F46849"/>
    <w:rsid w:val="00F51D15"/>
    <w:rsid w:val="00F520B8"/>
    <w:rsid w:val="00F520BD"/>
    <w:rsid w:val="00F567EE"/>
    <w:rsid w:val="00F63BE9"/>
    <w:rsid w:val="00F6472E"/>
    <w:rsid w:val="00F647C2"/>
    <w:rsid w:val="00F656CB"/>
    <w:rsid w:val="00F67F3E"/>
    <w:rsid w:val="00F70829"/>
    <w:rsid w:val="00F70F5A"/>
    <w:rsid w:val="00F761A0"/>
    <w:rsid w:val="00F77D99"/>
    <w:rsid w:val="00F8270F"/>
    <w:rsid w:val="00F833F5"/>
    <w:rsid w:val="00F90B33"/>
    <w:rsid w:val="00F9397D"/>
    <w:rsid w:val="00F94ADA"/>
    <w:rsid w:val="00FA42EB"/>
    <w:rsid w:val="00FB22E6"/>
    <w:rsid w:val="00FB452F"/>
    <w:rsid w:val="00FB5E79"/>
    <w:rsid w:val="00FB6F8A"/>
    <w:rsid w:val="00FC04DA"/>
    <w:rsid w:val="00FC70AC"/>
    <w:rsid w:val="00FD6E32"/>
    <w:rsid w:val="00FE0B19"/>
    <w:rsid w:val="00FE2AFD"/>
    <w:rsid w:val="00FE673A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75564"/>
  <w15:chartTrackingRefBased/>
  <w15:docId w15:val="{7B67E24D-0F2F-420B-9F98-6215EFD9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5EF4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4" w:space="1" w:color="auto"/>
      </w:pBdr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rPr>
      <w:rFonts w:ascii="Bookman Old Style" w:hAnsi="Bookman Old Styl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2">
    <w:name w:val="Body Text 2"/>
    <w:basedOn w:val="Normalny"/>
    <w:pPr>
      <w:jc w:val="both"/>
    </w:pPr>
  </w:style>
  <w:style w:type="paragraph" w:styleId="Tekstpodstawowywcity3">
    <w:name w:val="Body Text Indent 3"/>
    <w:basedOn w:val="Normalny"/>
    <w:pPr>
      <w:ind w:firstLine="708"/>
      <w:jc w:val="both"/>
    </w:pPr>
  </w:style>
  <w:style w:type="paragraph" w:styleId="Tekstdymka">
    <w:name w:val="Balloon Text"/>
    <w:basedOn w:val="Normalny"/>
    <w:semiHidden/>
    <w:rsid w:val="002D3DF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84C8D"/>
    <w:rPr>
      <w:szCs w:val="24"/>
    </w:rPr>
  </w:style>
  <w:style w:type="paragraph" w:styleId="Tekstprzypisukocowego">
    <w:name w:val="endnote text"/>
    <w:basedOn w:val="Normalny"/>
    <w:link w:val="TekstprzypisukocowegoZnak"/>
    <w:rsid w:val="006771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7717E"/>
  </w:style>
  <w:style w:type="character" w:styleId="Odwoanieprzypisukocowego">
    <w:name w:val="endnote reference"/>
    <w:rsid w:val="0067717E"/>
    <w:rPr>
      <w:vertAlign w:val="superscript"/>
    </w:rPr>
  </w:style>
  <w:style w:type="paragraph" w:customStyle="1" w:styleId="Domynie">
    <w:name w:val="Domy徑nie"/>
    <w:uiPriority w:val="99"/>
    <w:rsid w:val="0015453B"/>
    <w:pPr>
      <w:autoSpaceDE w:val="0"/>
      <w:autoSpaceDN w:val="0"/>
      <w:adjustRightInd w:val="0"/>
    </w:pPr>
    <w:rPr>
      <w:sz w:val="24"/>
      <w:szCs w:val="24"/>
      <w:lang w:eastAsia="zh-CN"/>
    </w:rPr>
  </w:style>
  <w:style w:type="character" w:styleId="Odwoaniedokomentarza">
    <w:name w:val="annotation reference"/>
    <w:rsid w:val="00A814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14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814F4"/>
  </w:style>
  <w:style w:type="paragraph" w:styleId="Tematkomentarza">
    <w:name w:val="annotation subject"/>
    <w:basedOn w:val="Tekstkomentarza"/>
    <w:next w:val="Tekstkomentarza"/>
    <w:link w:val="TematkomentarzaZnak"/>
    <w:rsid w:val="00A814F4"/>
    <w:rPr>
      <w:b/>
      <w:bCs/>
    </w:rPr>
  </w:style>
  <w:style w:type="character" w:customStyle="1" w:styleId="TematkomentarzaZnak">
    <w:name w:val="Temat komentarza Znak"/>
    <w:link w:val="Tematkomentarza"/>
    <w:rsid w:val="00A814F4"/>
    <w:rPr>
      <w:b/>
      <w:bCs/>
    </w:rPr>
  </w:style>
  <w:style w:type="paragraph" w:styleId="Akapitzlist">
    <w:name w:val="List Paragraph"/>
    <w:basedOn w:val="Normalny"/>
    <w:uiPriority w:val="34"/>
    <w:qFormat/>
    <w:rsid w:val="00B61EB2"/>
    <w:pPr>
      <w:tabs>
        <w:tab w:val="num" w:pos="1620"/>
      </w:tabs>
      <w:ind w:left="720"/>
      <w:contextualSpacing/>
    </w:pPr>
    <w:rPr>
      <w:szCs w:val="24"/>
    </w:rPr>
  </w:style>
  <w:style w:type="paragraph" w:styleId="Nagwek">
    <w:name w:val="header"/>
    <w:basedOn w:val="Normalny"/>
    <w:link w:val="NagwekZnak"/>
    <w:rsid w:val="00791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91481"/>
    <w:rPr>
      <w:sz w:val="24"/>
    </w:rPr>
  </w:style>
  <w:style w:type="paragraph" w:styleId="Stopka">
    <w:name w:val="footer"/>
    <w:basedOn w:val="Normalny"/>
    <w:link w:val="StopkaZnak"/>
    <w:uiPriority w:val="99"/>
    <w:rsid w:val="007914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14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7F053-476B-40DD-8C22-9193B169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3819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O D K A R P C K I    W O J E W Ó D Z K I   I N S P E K T O R</vt:lpstr>
    </vt:vector>
  </TitlesOfParts>
  <Company>PIH</Company>
  <LinksUpToDate>false</LinksUpToDate>
  <CharactersWithSpaces>26681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D K A R P C K I    W O J E W Ó D Z K I   I N S P E K T O R</dc:title>
  <dc:subject/>
  <dc:creator>PIH2</dc:creator>
  <cp:keywords/>
  <cp:lastModifiedBy>Marcin Ożóg</cp:lastModifiedBy>
  <cp:revision>3</cp:revision>
  <cp:lastPrinted>2020-10-28T10:49:00Z</cp:lastPrinted>
  <dcterms:created xsi:type="dcterms:W3CDTF">2023-06-14T12:14:00Z</dcterms:created>
  <dcterms:modified xsi:type="dcterms:W3CDTF">2023-06-16T12:38:00Z</dcterms:modified>
</cp:coreProperties>
</file>