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05685A97"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821DE9">
                              <w:rPr>
                                <w:rFonts w:ascii="Times New Roman" w:hAnsi="Times New Roman" w:cs="Times New Roman"/>
                                <w:sz w:val="24"/>
                                <w:szCs w:val="24"/>
                              </w:rPr>
                              <w:t>51</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05685A97"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821DE9">
                        <w:rPr>
                          <w:rFonts w:ascii="Times New Roman" w:hAnsi="Times New Roman" w:cs="Times New Roman"/>
                          <w:sz w:val="24"/>
                          <w:szCs w:val="24"/>
                        </w:rPr>
                        <w:t>51</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4860D662"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9803B3">
                              <w:rPr>
                                <w:rFonts w:ascii="Times New Roman" w:hAnsi="Times New Roman" w:cs="Times New Roman"/>
                                <w:sz w:val="24"/>
                                <w:szCs w:val="24"/>
                              </w:rPr>
                              <w:t>2</w:t>
                            </w:r>
                            <w:r w:rsidR="00ED59BF">
                              <w:rPr>
                                <w:rFonts w:ascii="Times New Roman" w:hAnsi="Times New Roman" w:cs="Times New Roman"/>
                                <w:sz w:val="24"/>
                                <w:szCs w:val="24"/>
                              </w:rPr>
                              <w:t>9</w:t>
                            </w:r>
                            <w:r w:rsidR="00F8783B">
                              <w:rPr>
                                <w:rFonts w:ascii="Times New Roman" w:hAnsi="Times New Roman" w:cs="Times New Roman"/>
                                <w:sz w:val="24"/>
                                <w:szCs w:val="24"/>
                              </w:rPr>
                              <w:t xml:space="preserve"> </w:t>
                            </w:r>
                            <w:r w:rsidR="00821DE9">
                              <w:rPr>
                                <w:rFonts w:ascii="Times New Roman" w:hAnsi="Times New Roman" w:cs="Times New Roman"/>
                                <w:sz w:val="24"/>
                                <w:szCs w:val="24"/>
                              </w:rPr>
                              <w:t>sierpnia</w:t>
                            </w:r>
                            <w:r>
                              <w:rPr>
                                <w:rFonts w:ascii="Times New Roman" w:hAnsi="Times New Roman" w:cs="Times New Roman"/>
                                <w:sz w:val="24"/>
                                <w:szCs w:val="24"/>
                              </w:rPr>
                              <w:t xml:space="preserve"> 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4860D662"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9803B3">
                        <w:rPr>
                          <w:rFonts w:ascii="Times New Roman" w:hAnsi="Times New Roman" w:cs="Times New Roman"/>
                          <w:sz w:val="24"/>
                          <w:szCs w:val="24"/>
                        </w:rPr>
                        <w:t>2</w:t>
                      </w:r>
                      <w:r w:rsidR="00ED59BF">
                        <w:rPr>
                          <w:rFonts w:ascii="Times New Roman" w:hAnsi="Times New Roman" w:cs="Times New Roman"/>
                          <w:sz w:val="24"/>
                          <w:szCs w:val="24"/>
                        </w:rPr>
                        <w:t>9</w:t>
                      </w:r>
                      <w:r w:rsidR="00F8783B">
                        <w:rPr>
                          <w:rFonts w:ascii="Times New Roman" w:hAnsi="Times New Roman" w:cs="Times New Roman"/>
                          <w:sz w:val="24"/>
                          <w:szCs w:val="24"/>
                        </w:rPr>
                        <w:t xml:space="preserve"> </w:t>
                      </w:r>
                      <w:r w:rsidR="00821DE9">
                        <w:rPr>
                          <w:rFonts w:ascii="Times New Roman" w:hAnsi="Times New Roman" w:cs="Times New Roman"/>
                          <w:sz w:val="24"/>
                          <w:szCs w:val="24"/>
                        </w:rPr>
                        <w:t>sierpnia</w:t>
                      </w:r>
                      <w:r>
                        <w:rPr>
                          <w:rFonts w:ascii="Times New Roman" w:hAnsi="Times New Roman" w:cs="Times New Roman"/>
                          <w:sz w:val="24"/>
                          <w:szCs w:val="24"/>
                        </w:rPr>
                        <w:t xml:space="preserve"> 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33F46121" w14:textId="77777777" w:rsidR="00821DE9" w:rsidRDefault="00821DE9" w:rsidP="00821DE9">
      <w:pPr>
        <w:ind w:left="3969"/>
        <w:rPr>
          <w:rFonts w:ascii="Times New Roman" w:hAnsi="Times New Roman" w:cs="Times New Roman"/>
          <w:b/>
          <w:sz w:val="28"/>
          <w:szCs w:val="28"/>
        </w:rPr>
      </w:pPr>
      <w:r w:rsidRPr="00FB2185">
        <w:rPr>
          <w:rFonts w:ascii="Times New Roman" w:hAnsi="Times New Roman" w:cs="Times New Roman"/>
          <w:b/>
          <w:sz w:val="28"/>
          <w:szCs w:val="28"/>
        </w:rPr>
        <w:t xml:space="preserve">"ENIKA" </w:t>
      </w:r>
      <w:r>
        <w:rPr>
          <w:rFonts w:ascii="Times New Roman" w:hAnsi="Times New Roman" w:cs="Times New Roman"/>
          <w:b/>
          <w:sz w:val="28"/>
          <w:szCs w:val="28"/>
        </w:rPr>
        <w:br/>
      </w:r>
      <w:r w:rsidRPr="00FB2185">
        <w:rPr>
          <w:rFonts w:ascii="Times New Roman" w:hAnsi="Times New Roman" w:cs="Times New Roman"/>
          <w:b/>
          <w:sz w:val="28"/>
          <w:szCs w:val="28"/>
        </w:rPr>
        <w:t>S</w:t>
      </w:r>
      <w:r>
        <w:rPr>
          <w:rFonts w:ascii="Times New Roman" w:hAnsi="Times New Roman" w:cs="Times New Roman"/>
          <w:b/>
          <w:sz w:val="28"/>
          <w:szCs w:val="28"/>
        </w:rPr>
        <w:t xml:space="preserve">półka z ograniczoną odpowiedzialnością </w:t>
      </w:r>
    </w:p>
    <w:p w14:paraId="062AB7F3" w14:textId="77777777" w:rsidR="00EA1A6D" w:rsidRDefault="00EA1A6D" w:rsidP="00821DE9">
      <w:pPr>
        <w:tabs>
          <w:tab w:val="left" w:pos="708"/>
          <w:tab w:val="num" w:pos="3720"/>
        </w:tabs>
        <w:ind w:left="3969"/>
        <w:rPr>
          <w:rFonts w:ascii="Times New Roman" w:hAnsi="Times New Roman" w:cs="Times New Roman"/>
          <w:b/>
          <w:bCs/>
          <w:sz w:val="28"/>
          <w:szCs w:val="28"/>
        </w:rPr>
      </w:pPr>
      <w:r w:rsidRPr="00EA1A6D">
        <w:rPr>
          <w:rFonts w:ascii="Times New Roman" w:hAnsi="Times New Roman" w:cs="Times New Roman"/>
          <w:b/>
          <w:bCs/>
          <w:sz w:val="28"/>
          <w:szCs w:val="28"/>
        </w:rPr>
        <w:t xml:space="preserve">(dane zanonimizowane) </w:t>
      </w:r>
    </w:p>
    <w:p w14:paraId="587B16F1" w14:textId="6FF7BE48" w:rsidR="0016488A" w:rsidRDefault="00821DE9" w:rsidP="00821DE9">
      <w:pPr>
        <w:tabs>
          <w:tab w:val="left" w:pos="708"/>
          <w:tab w:val="num" w:pos="3720"/>
        </w:tabs>
        <w:ind w:left="3969"/>
        <w:rPr>
          <w:rFonts w:ascii="Times New Roman" w:eastAsia="Times New Roman" w:hAnsi="Times New Roman" w:cs="Times New Roman"/>
          <w:b/>
          <w:sz w:val="24"/>
          <w:szCs w:val="24"/>
          <w:lang w:eastAsia="pl-PL"/>
        </w:rPr>
      </w:pPr>
      <w:r>
        <w:rPr>
          <w:rFonts w:ascii="Times New Roman" w:hAnsi="Times New Roman" w:cs="Times New Roman"/>
          <w:b/>
          <w:sz w:val="28"/>
          <w:szCs w:val="28"/>
          <w:u w:val="single"/>
        </w:rPr>
        <w:t>Krosno</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6EED1C02" w14:textId="35CC5B54" w:rsidR="00793CAC" w:rsidRPr="00FB102B" w:rsidRDefault="0016488A" w:rsidP="00524208">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F8783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t>
      </w:r>
      <w:r w:rsidR="00436A45" w:rsidRPr="00FB102B">
        <w:rPr>
          <w:rFonts w:ascii="Times New Roman" w:eastAsia="Times New Roman" w:hAnsi="Times New Roman" w:cs="Times New Roman"/>
          <w:sz w:val="24"/>
          <w:szCs w:val="24"/>
          <w:lang w:eastAsia="pl-PL"/>
        </w:rPr>
        <w:t>wszczętego z </w:t>
      </w:r>
      <w:r w:rsidR="00F8783B" w:rsidRPr="00FB102B">
        <w:rPr>
          <w:rFonts w:ascii="Times New Roman" w:eastAsia="Times New Roman" w:hAnsi="Times New Roman" w:cs="Times New Roman"/>
          <w:sz w:val="24"/>
          <w:szCs w:val="24"/>
          <w:lang w:eastAsia="pl-PL"/>
        </w:rPr>
        <w:t xml:space="preserve">urzędu, </w:t>
      </w:r>
      <w:r w:rsidRPr="00FB102B">
        <w:rPr>
          <w:rFonts w:ascii="Times New Roman" w:eastAsia="Times New Roman" w:hAnsi="Times New Roman" w:cs="Times New Roman"/>
          <w:sz w:val="24"/>
          <w:szCs w:val="24"/>
          <w:lang w:eastAsia="pl-PL"/>
        </w:rPr>
        <w:t xml:space="preserve">Podkarpacki Wojewódzki Inspektor Inspekcji Handlowej wymierza </w:t>
      </w:r>
      <w:r w:rsidR="007415B8" w:rsidRPr="00FB102B">
        <w:rPr>
          <w:rFonts w:ascii="Times New Roman" w:eastAsia="Times New Roman" w:hAnsi="Times New Roman" w:cs="Times New Roman"/>
          <w:sz w:val="24"/>
          <w:szCs w:val="24"/>
          <w:lang w:eastAsia="pl-PL"/>
        </w:rPr>
        <w:t>przedsiębiorc</w:t>
      </w:r>
      <w:r w:rsidR="006E73ED" w:rsidRPr="00FB102B">
        <w:rPr>
          <w:rFonts w:ascii="Times New Roman" w:eastAsia="Times New Roman" w:hAnsi="Times New Roman" w:cs="Times New Roman"/>
          <w:sz w:val="24"/>
          <w:szCs w:val="24"/>
          <w:lang w:eastAsia="pl-PL"/>
        </w:rPr>
        <w:t>y</w:t>
      </w:r>
      <w:r w:rsidR="007415B8" w:rsidRPr="00FB102B">
        <w:rPr>
          <w:rFonts w:ascii="Times New Roman" w:eastAsia="Times New Roman" w:hAnsi="Times New Roman" w:cs="Times New Roman"/>
          <w:sz w:val="24"/>
          <w:szCs w:val="24"/>
          <w:lang w:eastAsia="pl-PL"/>
        </w:rPr>
        <w:t>:</w:t>
      </w:r>
      <w:r w:rsidR="006E73ED" w:rsidRPr="00FB102B">
        <w:rPr>
          <w:rFonts w:ascii="Times New Roman" w:eastAsia="Times New Roman" w:hAnsi="Times New Roman" w:cs="Times New Roman"/>
          <w:sz w:val="24"/>
          <w:szCs w:val="24"/>
          <w:lang w:eastAsia="pl-PL"/>
        </w:rPr>
        <w:t xml:space="preserve"> </w:t>
      </w:r>
      <w:r w:rsidR="00821DE9" w:rsidRPr="00FB102B">
        <w:rPr>
          <w:rFonts w:ascii="Times New Roman" w:eastAsia="Times New Roman" w:hAnsi="Times New Roman" w:cs="Times New Roman"/>
          <w:b/>
          <w:sz w:val="24"/>
          <w:szCs w:val="24"/>
          <w:lang w:eastAsia="pl-PL"/>
        </w:rPr>
        <w:t>"ENIKA" Spółka z ograniczoną odpowiedzialnością</w:t>
      </w:r>
      <w:r w:rsidR="00B96B62" w:rsidRPr="00FB102B">
        <w:rPr>
          <w:rFonts w:ascii="Times New Roman" w:eastAsia="Times New Roman" w:hAnsi="Times New Roman" w:cs="Times New Roman"/>
          <w:b/>
          <w:sz w:val="24"/>
          <w:szCs w:val="24"/>
          <w:lang w:eastAsia="pl-PL"/>
        </w:rPr>
        <w:t xml:space="preserve">, </w:t>
      </w:r>
      <w:r w:rsidR="00EA1A6D">
        <w:rPr>
          <w:rFonts w:ascii="Times New Roman" w:hAnsi="Times New Roman" w:cs="Times New Roman"/>
          <w:b/>
          <w:bCs/>
          <w:sz w:val="24"/>
          <w:szCs w:val="24"/>
          <w:lang w:eastAsia="pl-PL"/>
        </w:rPr>
        <w:t xml:space="preserve">(dane zanonimizowane) </w:t>
      </w:r>
      <w:r w:rsidR="00821DE9" w:rsidRPr="00FB102B">
        <w:rPr>
          <w:rFonts w:ascii="Times New Roman" w:eastAsia="Times New Roman" w:hAnsi="Times New Roman" w:cs="Times New Roman"/>
          <w:b/>
          <w:sz w:val="24"/>
          <w:szCs w:val="24"/>
          <w:lang w:eastAsia="pl-PL"/>
        </w:rPr>
        <w:t>Krosno</w:t>
      </w:r>
      <w:r w:rsidR="00821DE9" w:rsidRPr="00FB102B">
        <w:rPr>
          <w:rFonts w:ascii="Times New Roman" w:eastAsia="Times New Roman" w:hAnsi="Times New Roman" w:cs="Times New Roman"/>
          <w:sz w:val="24"/>
          <w:szCs w:val="24"/>
          <w:lang w:eastAsia="pl-PL"/>
        </w:rPr>
        <w:t xml:space="preserve"> </w:t>
      </w:r>
      <w:r w:rsidRPr="00FB102B">
        <w:rPr>
          <w:rFonts w:ascii="Times New Roman" w:eastAsia="Times New Roman" w:hAnsi="Times New Roman" w:cs="Times New Roman"/>
          <w:bCs/>
          <w:sz w:val="24"/>
          <w:szCs w:val="24"/>
          <w:lang w:eastAsia="pl-PL"/>
        </w:rPr>
        <w:t xml:space="preserve">– karę pieniężną w wysokości </w:t>
      </w:r>
      <w:r w:rsidR="0065405F" w:rsidRPr="0065405F">
        <w:rPr>
          <w:rFonts w:ascii="Times New Roman" w:eastAsia="Times New Roman" w:hAnsi="Times New Roman" w:cs="Times New Roman"/>
          <w:b/>
          <w:bCs/>
          <w:iCs/>
          <w:sz w:val="24"/>
          <w:szCs w:val="24"/>
          <w:lang w:eastAsia="pl-PL"/>
        </w:rPr>
        <w:t>1500 zł (słownie: tysiąc pięćset złotych)</w:t>
      </w:r>
      <w:r w:rsidR="0065405F">
        <w:rPr>
          <w:rFonts w:ascii="Times New Roman" w:eastAsia="Times New Roman" w:hAnsi="Times New Roman" w:cs="Times New Roman"/>
          <w:b/>
          <w:bCs/>
          <w:iCs/>
          <w:sz w:val="24"/>
          <w:szCs w:val="24"/>
          <w:lang w:eastAsia="pl-PL"/>
        </w:rPr>
        <w:t xml:space="preserve"> </w:t>
      </w:r>
      <w:r w:rsidR="000A3AFD" w:rsidRPr="00FB102B">
        <w:rPr>
          <w:rFonts w:ascii="Times New Roman" w:eastAsia="Times New Roman" w:hAnsi="Times New Roman" w:cs="Times New Roman"/>
          <w:bCs/>
          <w:sz w:val="24"/>
          <w:szCs w:val="24"/>
          <w:lang w:eastAsia="pl-PL"/>
        </w:rPr>
        <w:t xml:space="preserve">za niewykonanie </w:t>
      </w:r>
      <w:r w:rsidR="006B32AE" w:rsidRPr="00FB102B">
        <w:rPr>
          <w:rFonts w:ascii="Times New Roman" w:eastAsia="Times New Roman" w:hAnsi="Times New Roman" w:cs="Times New Roman"/>
          <w:bCs/>
          <w:sz w:val="24"/>
          <w:szCs w:val="24"/>
          <w:lang w:eastAsia="pl-PL"/>
        </w:rPr>
        <w:t>w</w:t>
      </w:r>
      <w:r w:rsidR="000A3AFD" w:rsidRPr="00FB102B">
        <w:rPr>
          <w:rFonts w:ascii="Times New Roman" w:eastAsia="Times New Roman" w:hAnsi="Times New Roman" w:cs="Times New Roman"/>
          <w:bCs/>
          <w:sz w:val="24"/>
          <w:szCs w:val="24"/>
          <w:lang w:eastAsia="pl-PL"/>
        </w:rPr>
        <w:t xml:space="preserve"> dniu </w:t>
      </w:r>
      <w:r w:rsidR="00B96B62" w:rsidRPr="00FB102B">
        <w:rPr>
          <w:rFonts w:ascii="Times New Roman" w:eastAsia="Times New Roman" w:hAnsi="Times New Roman" w:cs="Times New Roman"/>
          <w:bCs/>
          <w:sz w:val="24"/>
          <w:szCs w:val="24"/>
          <w:lang w:eastAsia="pl-PL"/>
        </w:rPr>
        <w:t>16</w:t>
      </w:r>
      <w:r w:rsidR="000A3AFD" w:rsidRPr="00FB102B">
        <w:rPr>
          <w:rFonts w:ascii="Times New Roman" w:eastAsia="Times New Roman" w:hAnsi="Times New Roman" w:cs="Times New Roman"/>
          <w:bCs/>
          <w:sz w:val="24"/>
          <w:szCs w:val="24"/>
          <w:lang w:eastAsia="pl-PL"/>
        </w:rPr>
        <w:t xml:space="preserve"> </w:t>
      </w:r>
      <w:r w:rsidR="00821DE9" w:rsidRPr="00FB102B">
        <w:rPr>
          <w:rFonts w:ascii="Times New Roman" w:eastAsia="Times New Roman" w:hAnsi="Times New Roman" w:cs="Times New Roman"/>
          <w:bCs/>
          <w:sz w:val="24"/>
          <w:szCs w:val="24"/>
          <w:lang w:eastAsia="pl-PL"/>
        </w:rPr>
        <w:t>czerwca</w:t>
      </w:r>
      <w:r w:rsidR="009B6E06" w:rsidRPr="00FB102B">
        <w:rPr>
          <w:rFonts w:ascii="Times New Roman" w:eastAsia="Times New Roman" w:hAnsi="Times New Roman" w:cs="Times New Roman"/>
          <w:bCs/>
          <w:sz w:val="24"/>
          <w:szCs w:val="24"/>
          <w:lang w:eastAsia="pl-PL"/>
        </w:rPr>
        <w:t xml:space="preserve"> </w:t>
      </w:r>
      <w:r w:rsidR="00312D41" w:rsidRPr="00FB102B">
        <w:rPr>
          <w:rFonts w:ascii="Times New Roman" w:eastAsia="Times New Roman" w:hAnsi="Times New Roman" w:cs="Times New Roman"/>
          <w:bCs/>
          <w:sz w:val="24"/>
          <w:szCs w:val="24"/>
          <w:lang w:eastAsia="pl-PL"/>
        </w:rPr>
        <w:t>2023 r. w należąc</w:t>
      </w:r>
      <w:r w:rsidR="00A3546A" w:rsidRPr="00FB102B">
        <w:rPr>
          <w:rFonts w:ascii="Times New Roman" w:eastAsia="Times New Roman" w:hAnsi="Times New Roman" w:cs="Times New Roman"/>
          <w:bCs/>
          <w:sz w:val="24"/>
          <w:szCs w:val="24"/>
          <w:lang w:eastAsia="pl-PL"/>
        </w:rPr>
        <w:t>ej</w:t>
      </w:r>
      <w:r w:rsidR="00312D41" w:rsidRPr="00FB102B">
        <w:rPr>
          <w:rFonts w:ascii="Times New Roman" w:eastAsia="Times New Roman" w:hAnsi="Times New Roman" w:cs="Times New Roman"/>
          <w:bCs/>
          <w:sz w:val="24"/>
          <w:szCs w:val="24"/>
          <w:lang w:eastAsia="pl-PL"/>
        </w:rPr>
        <w:t xml:space="preserve"> </w:t>
      </w:r>
      <w:r w:rsidR="000A3AFD" w:rsidRPr="00FB102B">
        <w:rPr>
          <w:rFonts w:ascii="Times New Roman" w:eastAsia="Times New Roman" w:hAnsi="Times New Roman" w:cs="Times New Roman"/>
          <w:bCs/>
          <w:sz w:val="24"/>
          <w:szCs w:val="24"/>
          <w:lang w:eastAsia="pl-PL"/>
        </w:rPr>
        <w:t>do ww. przedsiębiorc</w:t>
      </w:r>
      <w:r w:rsidR="006E73ED" w:rsidRPr="00FB102B">
        <w:rPr>
          <w:rFonts w:ascii="Times New Roman" w:eastAsia="Times New Roman" w:hAnsi="Times New Roman" w:cs="Times New Roman"/>
          <w:bCs/>
          <w:sz w:val="24"/>
          <w:szCs w:val="24"/>
          <w:lang w:eastAsia="pl-PL"/>
        </w:rPr>
        <w:t>y</w:t>
      </w:r>
      <w:r w:rsidR="004E0E22" w:rsidRPr="00FB102B">
        <w:rPr>
          <w:rFonts w:ascii="Times New Roman" w:eastAsia="Times New Roman" w:hAnsi="Times New Roman" w:cs="Times New Roman"/>
          <w:bCs/>
          <w:sz w:val="24"/>
          <w:szCs w:val="24"/>
          <w:lang w:eastAsia="pl-PL"/>
        </w:rPr>
        <w:t xml:space="preserve"> </w:t>
      </w:r>
      <w:r w:rsidR="00A3546A" w:rsidRPr="00FB102B">
        <w:rPr>
          <w:rFonts w:ascii="Times New Roman" w:eastAsia="Times New Roman" w:hAnsi="Times New Roman" w:cs="Times New Roman"/>
          <w:bCs/>
          <w:sz w:val="24"/>
          <w:szCs w:val="24"/>
          <w:lang w:eastAsia="pl-PL"/>
        </w:rPr>
        <w:t>placówce</w:t>
      </w:r>
      <w:r w:rsidR="00312D41" w:rsidRPr="00FB102B">
        <w:rPr>
          <w:rFonts w:ascii="Times New Roman" w:eastAsia="Times New Roman" w:hAnsi="Times New Roman" w:cs="Times New Roman"/>
          <w:bCs/>
          <w:sz w:val="24"/>
          <w:szCs w:val="24"/>
          <w:lang w:eastAsia="pl-PL"/>
        </w:rPr>
        <w:t xml:space="preserve"> handlowej</w:t>
      </w:r>
      <w:r w:rsidR="00A3546A" w:rsidRPr="00FB102B">
        <w:rPr>
          <w:rFonts w:ascii="Times New Roman" w:eastAsia="Times New Roman" w:hAnsi="Times New Roman" w:cs="Times New Roman"/>
          <w:bCs/>
          <w:sz w:val="24"/>
          <w:szCs w:val="24"/>
          <w:lang w:eastAsia="pl-PL"/>
        </w:rPr>
        <w:t>, tj.</w:t>
      </w:r>
      <w:r w:rsidR="00312D41" w:rsidRPr="00FB102B">
        <w:rPr>
          <w:rFonts w:ascii="Times New Roman" w:eastAsia="Times New Roman" w:hAnsi="Times New Roman" w:cs="Times New Roman"/>
          <w:bCs/>
          <w:sz w:val="24"/>
          <w:szCs w:val="24"/>
          <w:lang w:eastAsia="pl-PL"/>
        </w:rPr>
        <w:t xml:space="preserve"> </w:t>
      </w:r>
      <w:r w:rsidR="00EA1A6D">
        <w:rPr>
          <w:rFonts w:ascii="Times New Roman" w:hAnsi="Times New Roman" w:cs="Times New Roman"/>
          <w:b/>
          <w:bCs/>
          <w:sz w:val="24"/>
          <w:szCs w:val="24"/>
          <w:lang w:eastAsia="pl-PL"/>
        </w:rPr>
        <w:t xml:space="preserve">(dane zanonimizowane) </w:t>
      </w:r>
      <w:r w:rsidR="00B96B62" w:rsidRPr="00FB102B">
        <w:rPr>
          <w:rFonts w:ascii="Times New Roman" w:eastAsia="Times New Roman" w:hAnsi="Times New Roman" w:cs="Times New Roman"/>
          <w:bCs/>
          <w:sz w:val="24"/>
          <w:szCs w:val="24"/>
          <w:lang w:eastAsia="pl-PL"/>
        </w:rPr>
        <w:t xml:space="preserve">w </w:t>
      </w:r>
      <w:r w:rsidR="00524208" w:rsidRPr="00FB102B">
        <w:rPr>
          <w:rFonts w:ascii="Times New Roman" w:eastAsia="Times New Roman" w:hAnsi="Times New Roman" w:cs="Times New Roman"/>
          <w:bCs/>
          <w:sz w:val="24"/>
          <w:szCs w:val="24"/>
          <w:lang w:eastAsia="pl-PL"/>
        </w:rPr>
        <w:t>Bratkówce</w:t>
      </w:r>
      <w:r w:rsidR="00B96B62" w:rsidRPr="00FB102B">
        <w:rPr>
          <w:rFonts w:ascii="Times New Roman" w:eastAsia="Times New Roman" w:hAnsi="Times New Roman" w:cs="Times New Roman"/>
          <w:bCs/>
          <w:sz w:val="24"/>
          <w:szCs w:val="24"/>
          <w:lang w:eastAsia="pl-PL"/>
        </w:rPr>
        <w:t xml:space="preserve">, </w:t>
      </w:r>
      <w:r w:rsidR="00EA1A6D">
        <w:rPr>
          <w:rFonts w:ascii="Times New Roman" w:hAnsi="Times New Roman" w:cs="Times New Roman"/>
          <w:b/>
          <w:bCs/>
          <w:sz w:val="24"/>
          <w:szCs w:val="24"/>
          <w:lang w:eastAsia="pl-PL"/>
        </w:rPr>
        <w:t xml:space="preserve">(dane zanonimizowane) </w:t>
      </w:r>
      <w:r w:rsidR="00524208" w:rsidRPr="00FB102B">
        <w:rPr>
          <w:rFonts w:ascii="Times New Roman" w:eastAsia="Times New Roman" w:hAnsi="Times New Roman" w:cs="Times New Roman"/>
          <w:bCs/>
          <w:sz w:val="24"/>
          <w:szCs w:val="24"/>
          <w:lang w:eastAsia="pl-PL"/>
        </w:rPr>
        <w:t>Odrzykoń</w:t>
      </w:r>
      <w:r w:rsidR="009B6E06" w:rsidRPr="00FB102B">
        <w:rPr>
          <w:rFonts w:ascii="Times New Roman" w:eastAsia="Times New Roman" w:hAnsi="Times New Roman" w:cs="Times New Roman"/>
          <w:bCs/>
          <w:sz w:val="24"/>
          <w:szCs w:val="24"/>
          <w:lang w:eastAsia="pl-PL"/>
        </w:rPr>
        <w:t>,</w:t>
      </w:r>
      <w:r w:rsidR="000A3AFD" w:rsidRPr="00FB102B">
        <w:rPr>
          <w:rFonts w:ascii="Times New Roman" w:eastAsia="Times New Roman" w:hAnsi="Times New Roman" w:cs="Times New Roman"/>
          <w:bCs/>
          <w:sz w:val="24"/>
          <w:szCs w:val="24"/>
          <w:lang w:eastAsia="pl-PL"/>
        </w:rPr>
        <w:t xml:space="preserve"> </w:t>
      </w:r>
      <w:r w:rsidRPr="00FB102B">
        <w:rPr>
          <w:rFonts w:ascii="Times New Roman" w:eastAsia="Times New Roman" w:hAnsi="Times New Roman" w:cs="Times New Roman"/>
          <w:bCs/>
          <w:sz w:val="24"/>
          <w:szCs w:val="24"/>
          <w:lang w:eastAsia="pl-PL"/>
        </w:rPr>
        <w:t>wynikającego z art. 4 ust. 1 ustawy</w:t>
      </w:r>
      <w:r w:rsidR="004E0E22" w:rsidRPr="00FB102B">
        <w:rPr>
          <w:rFonts w:ascii="Times New Roman" w:hAnsi="Times New Roman" w:cs="Times New Roman"/>
          <w:sz w:val="24"/>
          <w:szCs w:val="24"/>
        </w:rPr>
        <w:t xml:space="preserve"> o informowaniu o cenach towarów i usług</w:t>
      </w:r>
      <w:r w:rsidR="000A3AFD" w:rsidRPr="00FB102B">
        <w:rPr>
          <w:rFonts w:ascii="Times New Roman" w:eastAsia="Times New Roman" w:hAnsi="Times New Roman" w:cs="Times New Roman"/>
          <w:bCs/>
          <w:sz w:val="24"/>
          <w:szCs w:val="24"/>
          <w:lang w:eastAsia="pl-PL"/>
        </w:rPr>
        <w:t xml:space="preserve"> obowiązku widocznienia dla konsumenta</w:t>
      </w:r>
      <w:r w:rsidR="003B78CC" w:rsidRPr="00FB102B">
        <w:rPr>
          <w:rFonts w:ascii="Times New Roman" w:eastAsia="Times New Roman" w:hAnsi="Times New Roman" w:cs="Times New Roman"/>
          <w:bCs/>
          <w:sz w:val="24"/>
          <w:szCs w:val="24"/>
          <w:lang w:eastAsia="pl-PL"/>
        </w:rPr>
        <w:t xml:space="preserve"> w miejscu sprzedaży detalicznej informacji dotyczącej cen oraz cen jednostkowych w sposób </w:t>
      </w:r>
      <w:r w:rsidRPr="00FB102B">
        <w:rPr>
          <w:rFonts w:ascii="Times New Roman" w:eastAsia="Times New Roman" w:hAnsi="Times New Roman" w:cs="Times New Roman"/>
          <w:bCs/>
          <w:sz w:val="24"/>
          <w:szCs w:val="24"/>
          <w:lang w:eastAsia="pl-PL"/>
        </w:rPr>
        <w:t>jednoznacz</w:t>
      </w:r>
      <w:r w:rsidR="0009009A" w:rsidRPr="00FB102B">
        <w:rPr>
          <w:rFonts w:ascii="Times New Roman" w:eastAsia="Times New Roman" w:hAnsi="Times New Roman" w:cs="Times New Roman"/>
          <w:bCs/>
          <w:sz w:val="24"/>
          <w:szCs w:val="24"/>
          <w:lang w:eastAsia="pl-PL"/>
        </w:rPr>
        <w:t xml:space="preserve">ny, niebudzący wątpliwości oraz </w:t>
      </w:r>
      <w:r w:rsidRPr="00FB102B">
        <w:rPr>
          <w:rFonts w:ascii="Times New Roman" w:eastAsia="Times New Roman" w:hAnsi="Times New Roman" w:cs="Times New Roman"/>
          <w:bCs/>
          <w:sz w:val="24"/>
          <w:szCs w:val="24"/>
          <w:lang w:eastAsia="pl-PL"/>
        </w:rPr>
        <w:t>umożliwiający ich porównanie</w:t>
      </w:r>
      <w:r w:rsidR="00061092" w:rsidRPr="00FB102B">
        <w:rPr>
          <w:rFonts w:ascii="Times New Roman" w:eastAsia="Times New Roman" w:hAnsi="Times New Roman" w:cs="Times New Roman"/>
          <w:bCs/>
          <w:sz w:val="24"/>
          <w:szCs w:val="24"/>
          <w:lang w:eastAsia="pl-PL"/>
        </w:rPr>
        <w:t xml:space="preserve"> dla </w:t>
      </w:r>
      <w:r w:rsidR="00524208" w:rsidRPr="00FB102B">
        <w:rPr>
          <w:rFonts w:ascii="Times New Roman" w:eastAsia="Times New Roman" w:hAnsi="Times New Roman" w:cs="Times New Roman"/>
          <w:b/>
          <w:bCs/>
          <w:sz w:val="24"/>
          <w:szCs w:val="24"/>
          <w:lang w:eastAsia="pl-PL"/>
        </w:rPr>
        <w:t>34</w:t>
      </w:r>
      <w:r w:rsidR="00910F91" w:rsidRPr="00FB102B">
        <w:rPr>
          <w:rFonts w:ascii="Times New Roman" w:eastAsia="Times New Roman" w:hAnsi="Times New Roman" w:cs="Times New Roman"/>
          <w:bCs/>
          <w:sz w:val="24"/>
          <w:szCs w:val="24"/>
          <w:lang w:eastAsia="pl-PL"/>
        </w:rPr>
        <w:t xml:space="preserve"> ze 11</w:t>
      </w:r>
      <w:r w:rsidR="00524208" w:rsidRPr="00FB102B">
        <w:rPr>
          <w:rFonts w:ascii="Times New Roman" w:eastAsia="Times New Roman" w:hAnsi="Times New Roman" w:cs="Times New Roman"/>
          <w:bCs/>
          <w:sz w:val="24"/>
          <w:szCs w:val="24"/>
          <w:lang w:eastAsia="pl-PL"/>
        </w:rPr>
        <w:t>3</w:t>
      </w:r>
      <w:r w:rsidR="003B78CC" w:rsidRPr="00FB102B">
        <w:rPr>
          <w:rFonts w:ascii="Times New Roman" w:eastAsia="Times New Roman" w:hAnsi="Times New Roman" w:cs="Times New Roman"/>
          <w:bCs/>
          <w:sz w:val="24"/>
          <w:szCs w:val="24"/>
          <w:lang w:eastAsia="pl-PL"/>
        </w:rPr>
        <w:t xml:space="preserve"> </w:t>
      </w:r>
      <w:r w:rsidR="00910F91" w:rsidRPr="00FB102B">
        <w:rPr>
          <w:rFonts w:ascii="Times New Roman" w:eastAsia="Times New Roman" w:hAnsi="Times New Roman" w:cs="Times New Roman"/>
          <w:bCs/>
          <w:sz w:val="24"/>
          <w:szCs w:val="24"/>
          <w:lang w:eastAsia="pl-PL"/>
        </w:rPr>
        <w:t>sprawdzonych</w:t>
      </w:r>
      <w:r w:rsidR="00CA3A57" w:rsidRPr="00FB102B">
        <w:rPr>
          <w:rFonts w:ascii="Times New Roman" w:eastAsia="Times New Roman" w:hAnsi="Times New Roman" w:cs="Times New Roman"/>
          <w:bCs/>
          <w:sz w:val="24"/>
          <w:szCs w:val="24"/>
          <w:lang w:eastAsia="pl-PL"/>
        </w:rPr>
        <w:t xml:space="preserve"> towarów</w:t>
      </w:r>
      <w:r w:rsidR="00910F91" w:rsidRPr="00FB102B">
        <w:rPr>
          <w:rFonts w:ascii="Times New Roman" w:eastAsia="Times New Roman" w:hAnsi="Times New Roman" w:cs="Times New Roman"/>
          <w:bCs/>
          <w:sz w:val="24"/>
          <w:szCs w:val="24"/>
          <w:lang w:eastAsia="pl-PL"/>
        </w:rPr>
        <w:t xml:space="preserve">, </w:t>
      </w:r>
      <w:r w:rsidR="003B78CC" w:rsidRPr="00FB102B">
        <w:rPr>
          <w:rFonts w:ascii="Times New Roman" w:eastAsia="Times New Roman" w:hAnsi="Times New Roman" w:cs="Times New Roman"/>
          <w:bCs/>
          <w:sz w:val="24"/>
          <w:szCs w:val="24"/>
          <w:lang w:eastAsia="pl-PL"/>
        </w:rPr>
        <w:t>będących w ofercie handlowej sklepu</w:t>
      </w:r>
      <w:r w:rsidR="00910F91" w:rsidRPr="00FB102B">
        <w:rPr>
          <w:rFonts w:ascii="Times New Roman" w:eastAsia="Times New Roman" w:hAnsi="Times New Roman" w:cs="Times New Roman"/>
          <w:bCs/>
          <w:sz w:val="24"/>
          <w:szCs w:val="24"/>
          <w:lang w:eastAsia="pl-PL"/>
        </w:rPr>
        <w:t>,</w:t>
      </w:r>
      <w:r w:rsidR="00793CAC" w:rsidRPr="00FB102B">
        <w:rPr>
          <w:rFonts w:ascii="Times New Roman" w:eastAsia="Times New Roman" w:hAnsi="Times New Roman" w:cs="Times New Roman"/>
          <w:bCs/>
          <w:sz w:val="24"/>
          <w:szCs w:val="24"/>
          <w:lang w:eastAsia="pl-PL"/>
        </w:rPr>
        <w:t xml:space="preserve"> </w:t>
      </w:r>
      <w:r w:rsidR="00524208" w:rsidRPr="00FB102B">
        <w:rPr>
          <w:rFonts w:ascii="Times New Roman" w:eastAsia="Times New Roman" w:hAnsi="Times New Roman" w:cs="Times New Roman"/>
          <w:bCs/>
          <w:sz w:val="24"/>
          <w:szCs w:val="24"/>
          <w:lang w:eastAsia="pl-PL"/>
        </w:rPr>
        <w:t>z uwagi na</w:t>
      </w:r>
      <w:r w:rsidR="00524208" w:rsidRPr="00FB102B">
        <w:rPr>
          <w:rFonts w:ascii="Times New Roman" w:eastAsia="Times New Roman" w:hAnsi="Times New Roman" w:cs="Times New Roman"/>
          <w:sz w:val="24"/>
          <w:szCs w:val="24"/>
          <w:lang w:eastAsia="pl-PL"/>
        </w:rPr>
        <w:t xml:space="preserve"> </w:t>
      </w:r>
      <w:r w:rsidR="0049612C" w:rsidRPr="00FB102B">
        <w:rPr>
          <w:rFonts w:ascii="Times New Roman" w:eastAsia="Times New Roman" w:hAnsi="Times New Roman" w:cs="Times New Roman"/>
          <w:bCs/>
          <w:sz w:val="24"/>
          <w:szCs w:val="24"/>
          <w:lang w:eastAsia="pl-PL"/>
        </w:rPr>
        <w:t xml:space="preserve">brak uwidocznienia </w:t>
      </w:r>
      <w:r w:rsidR="00CE305B" w:rsidRPr="00FB102B">
        <w:rPr>
          <w:rFonts w:ascii="Times New Roman" w:eastAsia="Times New Roman" w:hAnsi="Times New Roman" w:cs="Times New Roman"/>
          <w:bCs/>
          <w:sz w:val="24"/>
          <w:szCs w:val="24"/>
          <w:lang w:eastAsia="pl-PL"/>
        </w:rPr>
        <w:t>ceny</w:t>
      </w:r>
      <w:r w:rsidR="0049612C" w:rsidRPr="00FB102B">
        <w:rPr>
          <w:rFonts w:ascii="Times New Roman" w:eastAsia="Times New Roman" w:hAnsi="Times New Roman" w:cs="Times New Roman"/>
          <w:bCs/>
          <w:sz w:val="24"/>
          <w:szCs w:val="24"/>
          <w:lang w:eastAsia="pl-PL"/>
        </w:rPr>
        <w:t xml:space="preserve"> jednostkowej,</w:t>
      </w:r>
      <w:r w:rsidR="00DA4A8D" w:rsidRPr="00FB102B">
        <w:rPr>
          <w:rFonts w:ascii="Times New Roman" w:eastAsia="Times New Roman" w:hAnsi="Times New Roman" w:cs="Times New Roman"/>
          <w:bCs/>
          <w:sz w:val="24"/>
          <w:szCs w:val="24"/>
          <w:lang w:eastAsia="pl-PL"/>
        </w:rPr>
        <w:t xml:space="preserve"> </w:t>
      </w:r>
      <w:r w:rsidR="00DA4A8D" w:rsidRPr="00FB102B">
        <w:rPr>
          <w:rFonts w:ascii="Times New Roman" w:eastAsia="Times New Roman" w:hAnsi="Times New Roman" w:cs="Times New Roman"/>
          <w:sz w:val="24"/>
          <w:szCs w:val="24"/>
          <w:lang w:eastAsia="pl-PL"/>
        </w:rPr>
        <w:t xml:space="preserve">w tym </w:t>
      </w:r>
      <w:r w:rsidR="00A3546A" w:rsidRPr="00FB102B">
        <w:rPr>
          <w:rFonts w:ascii="Times New Roman" w:eastAsia="Times New Roman" w:hAnsi="Times New Roman" w:cs="Times New Roman"/>
          <w:sz w:val="24"/>
          <w:szCs w:val="24"/>
          <w:lang w:eastAsia="pl-PL"/>
        </w:rPr>
        <w:t>dla 2</w:t>
      </w:r>
      <w:r w:rsidR="00524208" w:rsidRPr="00FB102B">
        <w:rPr>
          <w:rFonts w:ascii="Times New Roman" w:eastAsia="Times New Roman" w:hAnsi="Times New Roman" w:cs="Times New Roman"/>
          <w:sz w:val="24"/>
          <w:szCs w:val="24"/>
          <w:lang w:eastAsia="pl-PL"/>
        </w:rPr>
        <w:t>1</w:t>
      </w:r>
      <w:r w:rsidR="00A3546A" w:rsidRPr="00FB102B">
        <w:rPr>
          <w:rFonts w:ascii="Times New Roman" w:eastAsia="Times New Roman" w:hAnsi="Times New Roman" w:cs="Times New Roman"/>
          <w:sz w:val="24"/>
          <w:szCs w:val="24"/>
          <w:lang w:eastAsia="pl-PL"/>
        </w:rPr>
        <w:t xml:space="preserve"> </w:t>
      </w:r>
      <w:r w:rsidR="00DA4A8D" w:rsidRPr="00FB102B">
        <w:rPr>
          <w:rFonts w:ascii="Times New Roman" w:eastAsia="Times New Roman" w:hAnsi="Times New Roman" w:cs="Times New Roman"/>
          <w:sz w:val="24"/>
          <w:szCs w:val="24"/>
          <w:lang w:eastAsia="pl-PL"/>
        </w:rPr>
        <w:t>produktów w stanie stałym zn</w:t>
      </w:r>
      <w:r w:rsidR="00524208" w:rsidRPr="00FB102B">
        <w:rPr>
          <w:rFonts w:ascii="Times New Roman" w:eastAsia="Times New Roman" w:hAnsi="Times New Roman" w:cs="Times New Roman"/>
          <w:sz w:val="24"/>
          <w:szCs w:val="24"/>
          <w:lang w:eastAsia="pl-PL"/>
        </w:rPr>
        <w:t>ajdujących się w środku płynnym.</w:t>
      </w:r>
    </w:p>
    <w:p w14:paraId="46379636" w14:textId="77777777" w:rsidR="0016488A" w:rsidRPr="00FB102B" w:rsidRDefault="0016488A" w:rsidP="0016488A">
      <w:pPr>
        <w:tabs>
          <w:tab w:val="left" w:pos="708"/>
          <w:tab w:val="num" w:pos="3720"/>
        </w:tabs>
        <w:spacing w:before="240" w:after="120"/>
        <w:jc w:val="center"/>
        <w:rPr>
          <w:rFonts w:ascii="Times New Roman" w:eastAsia="Times New Roman" w:hAnsi="Times New Roman" w:cs="Times New Roman"/>
          <w:sz w:val="24"/>
          <w:szCs w:val="24"/>
          <w:lang w:eastAsia="pl-PL"/>
        </w:rPr>
      </w:pPr>
      <w:r w:rsidRPr="00FB102B">
        <w:rPr>
          <w:rFonts w:ascii="Times New Roman" w:eastAsia="Times New Roman" w:hAnsi="Times New Roman" w:cs="Times New Roman"/>
          <w:b/>
          <w:sz w:val="24"/>
          <w:szCs w:val="24"/>
          <w:lang w:eastAsia="pl-PL"/>
        </w:rPr>
        <w:t>UZASADNIENIE</w:t>
      </w:r>
    </w:p>
    <w:p w14:paraId="7F6D4531" w14:textId="4DFDC9E6" w:rsidR="00CE3A32" w:rsidRPr="00FB102B" w:rsidRDefault="0016488A" w:rsidP="009B6E06">
      <w:pPr>
        <w:tabs>
          <w:tab w:val="left" w:pos="708"/>
          <w:tab w:val="num" w:pos="3720"/>
        </w:tabs>
        <w:jc w:val="both"/>
        <w:rPr>
          <w:rFonts w:ascii="Times New Roman" w:eastAsia="Times New Roman" w:hAnsi="Times New Roman" w:cs="Times New Roman"/>
          <w:sz w:val="24"/>
          <w:szCs w:val="24"/>
          <w:lang w:eastAsia="pl-PL"/>
        </w:rPr>
      </w:pPr>
      <w:r w:rsidRPr="00FB102B">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sidRPr="00FB102B">
        <w:rPr>
          <w:rFonts w:ascii="Times New Roman" w:eastAsia="Times New Roman" w:hAnsi="Times New Roman" w:cs="Times New Roman"/>
          <w:sz w:val="24"/>
          <w:szCs w:val="24"/>
          <w:lang w:eastAsia="pl-PL"/>
        </w:rPr>
        <w:t xml:space="preserve"> U. z 2020</w:t>
      </w:r>
      <w:r w:rsidRPr="00FB102B">
        <w:rPr>
          <w:rFonts w:ascii="Times New Roman" w:eastAsia="Times New Roman" w:hAnsi="Times New Roman" w:cs="Times New Roman"/>
          <w:sz w:val="24"/>
          <w:szCs w:val="24"/>
          <w:lang w:eastAsia="pl-PL"/>
        </w:rPr>
        <w:t xml:space="preserve"> r., po</w:t>
      </w:r>
      <w:r w:rsidR="003B78CC" w:rsidRPr="00FB102B">
        <w:rPr>
          <w:rFonts w:ascii="Times New Roman" w:eastAsia="Times New Roman" w:hAnsi="Times New Roman" w:cs="Times New Roman"/>
          <w:sz w:val="24"/>
          <w:szCs w:val="24"/>
          <w:lang w:eastAsia="pl-PL"/>
        </w:rPr>
        <w:t>z. 1706</w:t>
      </w:r>
      <w:r w:rsidR="00932F03" w:rsidRPr="00FB102B">
        <w:rPr>
          <w:rFonts w:ascii="Times New Roman" w:eastAsia="Times New Roman" w:hAnsi="Times New Roman" w:cs="Times New Roman"/>
          <w:sz w:val="24"/>
          <w:szCs w:val="24"/>
          <w:lang w:eastAsia="pl-PL"/>
        </w:rPr>
        <w:t xml:space="preserve"> ze zm.</w:t>
      </w:r>
      <w:r w:rsidR="003B78CC" w:rsidRPr="00FB102B">
        <w:rPr>
          <w:rFonts w:ascii="Times New Roman" w:eastAsia="Times New Roman" w:hAnsi="Times New Roman" w:cs="Times New Roman"/>
          <w:sz w:val="24"/>
          <w:szCs w:val="24"/>
          <w:lang w:eastAsia="pl-PL"/>
        </w:rPr>
        <w:t xml:space="preserve">) </w:t>
      </w:r>
      <w:r w:rsidRPr="00FB102B">
        <w:rPr>
          <w:rFonts w:ascii="Times New Roman" w:eastAsia="Times New Roman" w:hAnsi="Times New Roman" w:cs="Times New Roman"/>
          <w:sz w:val="24"/>
          <w:szCs w:val="24"/>
          <w:lang w:eastAsia="pl-PL"/>
        </w:rPr>
        <w:t>insp</w:t>
      </w:r>
      <w:r w:rsidR="00691136" w:rsidRPr="00FB102B">
        <w:rPr>
          <w:rFonts w:ascii="Times New Roman" w:eastAsia="Times New Roman" w:hAnsi="Times New Roman" w:cs="Times New Roman"/>
          <w:sz w:val="24"/>
          <w:szCs w:val="24"/>
          <w:lang w:eastAsia="pl-PL"/>
        </w:rPr>
        <w:t>ektorzy z Delegatury w Krośnie</w:t>
      </w:r>
      <w:r w:rsidRPr="00FB102B">
        <w:rPr>
          <w:rFonts w:ascii="Times New Roman" w:eastAsia="Times New Roman" w:hAnsi="Times New Roman" w:cs="Times New Roman"/>
          <w:sz w:val="24"/>
          <w:szCs w:val="24"/>
          <w:lang w:eastAsia="pl-PL"/>
        </w:rPr>
        <w:t xml:space="preserve"> Wojewódzkiego I</w:t>
      </w:r>
      <w:r w:rsidR="005B799E" w:rsidRPr="00FB102B">
        <w:rPr>
          <w:rFonts w:ascii="Times New Roman" w:eastAsia="Times New Roman" w:hAnsi="Times New Roman" w:cs="Times New Roman"/>
          <w:sz w:val="24"/>
          <w:szCs w:val="24"/>
          <w:lang w:eastAsia="pl-PL"/>
        </w:rPr>
        <w:t xml:space="preserve">nspektoratu Inspekcji Handlowej </w:t>
      </w:r>
      <w:r w:rsidRPr="00FB102B">
        <w:rPr>
          <w:rFonts w:ascii="Times New Roman" w:eastAsia="Times New Roman" w:hAnsi="Times New Roman" w:cs="Times New Roman"/>
          <w:sz w:val="24"/>
          <w:szCs w:val="24"/>
          <w:lang w:eastAsia="pl-PL"/>
        </w:rPr>
        <w:t xml:space="preserve">w Rzeszowie, przeprowadzili w dniach </w:t>
      </w:r>
      <w:r w:rsidR="009B6E06" w:rsidRPr="00FB102B">
        <w:rPr>
          <w:rFonts w:ascii="Times New Roman" w:eastAsia="Times New Roman" w:hAnsi="Times New Roman" w:cs="Times New Roman"/>
          <w:sz w:val="24"/>
          <w:szCs w:val="24"/>
          <w:lang w:eastAsia="pl-PL"/>
        </w:rPr>
        <w:br/>
        <w:t>1</w:t>
      </w:r>
      <w:r w:rsidR="00FB0555" w:rsidRPr="00FB102B">
        <w:rPr>
          <w:rFonts w:ascii="Times New Roman" w:eastAsia="Times New Roman" w:hAnsi="Times New Roman" w:cs="Times New Roman"/>
          <w:sz w:val="24"/>
          <w:szCs w:val="24"/>
          <w:lang w:eastAsia="pl-PL"/>
        </w:rPr>
        <w:t xml:space="preserve">6, </w:t>
      </w:r>
      <w:r w:rsidR="00524208" w:rsidRPr="00FB102B">
        <w:rPr>
          <w:rFonts w:ascii="Times New Roman" w:eastAsia="Times New Roman" w:hAnsi="Times New Roman" w:cs="Times New Roman"/>
          <w:sz w:val="24"/>
          <w:szCs w:val="24"/>
          <w:lang w:eastAsia="pl-PL"/>
        </w:rPr>
        <w:t>23</w:t>
      </w:r>
      <w:r w:rsidR="009B6E06" w:rsidRPr="00FB102B">
        <w:rPr>
          <w:rFonts w:ascii="Times New Roman" w:eastAsia="Times New Roman" w:hAnsi="Times New Roman" w:cs="Times New Roman"/>
          <w:sz w:val="24"/>
          <w:szCs w:val="24"/>
          <w:lang w:eastAsia="pl-PL"/>
        </w:rPr>
        <w:t xml:space="preserve"> i </w:t>
      </w:r>
      <w:r w:rsidR="00FB0555" w:rsidRPr="00FB102B">
        <w:rPr>
          <w:rFonts w:ascii="Times New Roman" w:eastAsia="Times New Roman" w:hAnsi="Times New Roman" w:cs="Times New Roman"/>
          <w:sz w:val="24"/>
          <w:szCs w:val="24"/>
          <w:lang w:eastAsia="pl-PL"/>
        </w:rPr>
        <w:t>2</w:t>
      </w:r>
      <w:r w:rsidR="00524208" w:rsidRPr="00FB102B">
        <w:rPr>
          <w:rFonts w:ascii="Times New Roman" w:eastAsia="Times New Roman" w:hAnsi="Times New Roman" w:cs="Times New Roman"/>
          <w:sz w:val="24"/>
          <w:szCs w:val="24"/>
          <w:lang w:eastAsia="pl-PL"/>
        </w:rPr>
        <w:t>6</w:t>
      </w:r>
      <w:r w:rsidR="00FB0555" w:rsidRPr="00FB102B">
        <w:rPr>
          <w:rFonts w:ascii="Times New Roman" w:eastAsia="Times New Roman" w:hAnsi="Times New Roman" w:cs="Times New Roman"/>
          <w:sz w:val="24"/>
          <w:szCs w:val="24"/>
          <w:lang w:eastAsia="pl-PL"/>
        </w:rPr>
        <w:t xml:space="preserve"> </w:t>
      </w:r>
      <w:r w:rsidR="00524208" w:rsidRPr="00FB102B">
        <w:rPr>
          <w:rFonts w:ascii="Times New Roman" w:eastAsia="Times New Roman" w:hAnsi="Times New Roman" w:cs="Times New Roman"/>
          <w:sz w:val="24"/>
          <w:szCs w:val="24"/>
          <w:lang w:eastAsia="pl-PL"/>
        </w:rPr>
        <w:t xml:space="preserve">czerwca </w:t>
      </w:r>
      <w:r w:rsidR="00691136" w:rsidRPr="00FB102B">
        <w:rPr>
          <w:rFonts w:ascii="Times New Roman" w:eastAsia="Times New Roman" w:hAnsi="Times New Roman" w:cs="Times New Roman"/>
          <w:sz w:val="24"/>
          <w:szCs w:val="24"/>
          <w:lang w:eastAsia="pl-PL"/>
        </w:rPr>
        <w:t>2023</w:t>
      </w:r>
      <w:r w:rsidR="005F2AAC" w:rsidRPr="00FB102B">
        <w:rPr>
          <w:rFonts w:ascii="Times New Roman" w:eastAsia="Times New Roman" w:hAnsi="Times New Roman" w:cs="Times New Roman"/>
          <w:sz w:val="24"/>
          <w:szCs w:val="24"/>
          <w:lang w:eastAsia="pl-PL"/>
        </w:rPr>
        <w:t xml:space="preserve"> r. kontrolę </w:t>
      </w:r>
      <w:r w:rsidR="00FB0555" w:rsidRPr="00FB102B">
        <w:rPr>
          <w:rFonts w:ascii="Times New Roman" w:eastAsia="Times New Roman" w:hAnsi="Times New Roman" w:cs="Times New Roman"/>
          <w:sz w:val="24"/>
          <w:szCs w:val="24"/>
          <w:lang w:eastAsia="pl-PL"/>
        </w:rPr>
        <w:t xml:space="preserve">w </w:t>
      </w:r>
      <w:r w:rsidR="0077410D">
        <w:rPr>
          <w:rFonts w:ascii="Times New Roman" w:eastAsia="Times New Roman" w:hAnsi="Times New Roman" w:cs="Times New Roman"/>
          <w:sz w:val="24"/>
          <w:szCs w:val="24"/>
          <w:lang w:eastAsia="pl-PL"/>
        </w:rPr>
        <w:t xml:space="preserve">sklepie </w:t>
      </w:r>
      <w:r w:rsidR="00EA1A6D">
        <w:rPr>
          <w:rFonts w:ascii="Times New Roman" w:hAnsi="Times New Roman" w:cs="Times New Roman"/>
          <w:b/>
          <w:bCs/>
          <w:sz w:val="24"/>
          <w:szCs w:val="24"/>
          <w:lang w:eastAsia="pl-PL"/>
        </w:rPr>
        <w:t xml:space="preserve">(dane zanonimizowane) </w:t>
      </w:r>
      <w:r w:rsidR="00FB0555" w:rsidRPr="00FB102B">
        <w:rPr>
          <w:rFonts w:ascii="Times New Roman" w:eastAsia="Times New Roman" w:hAnsi="Times New Roman" w:cs="Times New Roman"/>
          <w:bCs/>
          <w:sz w:val="24"/>
          <w:szCs w:val="24"/>
          <w:lang w:eastAsia="pl-PL"/>
        </w:rPr>
        <w:t>zlokalizowany</w:t>
      </w:r>
      <w:r w:rsidR="0077410D">
        <w:rPr>
          <w:rFonts w:ascii="Times New Roman" w:eastAsia="Times New Roman" w:hAnsi="Times New Roman" w:cs="Times New Roman"/>
          <w:bCs/>
          <w:sz w:val="24"/>
          <w:szCs w:val="24"/>
          <w:lang w:eastAsia="pl-PL"/>
        </w:rPr>
        <w:t>m</w:t>
      </w:r>
      <w:r w:rsidR="0077410D">
        <w:rPr>
          <w:rFonts w:ascii="Times New Roman" w:eastAsia="Times New Roman" w:hAnsi="Times New Roman" w:cs="Times New Roman"/>
          <w:bCs/>
          <w:sz w:val="24"/>
          <w:szCs w:val="24"/>
          <w:lang w:eastAsia="pl-PL"/>
        </w:rPr>
        <w:br/>
      </w:r>
      <w:r w:rsidR="00524208" w:rsidRPr="00FB102B">
        <w:rPr>
          <w:rFonts w:ascii="Times New Roman" w:eastAsia="Times New Roman" w:hAnsi="Times New Roman" w:cs="Times New Roman"/>
          <w:bCs/>
          <w:sz w:val="24"/>
          <w:szCs w:val="24"/>
          <w:lang w:eastAsia="pl-PL"/>
        </w:rPr>
        <w:t xml:space="preserve">w Bratkówce, </w:t>
      </w:r>
      <w:r w:rsidR="00EA1A6D">
        <w:rPr>
          <w:rFonts w:ascii="Times New Roman" w:hAnsi="Times New Roman" w:cs="Times New Roman"/>
          <w:b/>
          <w:bCs/>
          <w:sz w:val="24"/>
          <w:szCs w:val="24"/>
          <w:lang w:eastAsia="pl-PL"/>
        </w:rPr>
        <w:t xml:space="preserve">(dane zanonimizowane) </w:t>
      </w:r>
      <w:r w:rsidR="00524208" w:rsidRPr="00FB102B">
        <w:rPr>
          <w:rFonts w:ascii="Times New Roman" w:eastAsia="Times New Roman" w:hAnsi="Times New Roman" w:cs="Times New Roman"/>
          <w:bCs/>
          <w:sz w:val="24"/>
          <w:szCs w:val="24"/>
          <w:lang w:eastAsia="pl-PL"/>
        </w:rPr>
        <w:t>Odrzykoń</w:t>
      </w:r>
      <w:r w:rsidR="009B6E06" w:rsidRPr="00FB102B">
        <w:rPr>
          <w:rFonts w:ascii="Times New Roman" w:eastAsia="Times New Roman" w:hAnsi="Times New Roman" w:cs="Times New Roman"/>
          <w:sz w:val="24"/>
          <w:szCs w:val="24"/>
          <w:lang w:eastAsia="pl-PL"/>
        </w:rPr>
        <w:t>, należący</w:t>
      </w:r>
      <w:r w:rsidR="0077410D">
        <w:rPr>
          <w:rFonts w:ascii="Times New Roman" w:eastAsia="Times New Roman" w:hAnsi="Times New Roman" w:cs="Times New Roman"/>
          <w:sz w:val="24"/>
          <w:szCs w:val="24"/>
          <w:lang w:eastAsia="pl-PL"/>
        </w:rPr>
        <w:t>m</w:t>
      </w:r>
      <w:r w:rsidR="009B6E06" w:rsidRPr="00FB102B">
        <w:rPr>
          <w:rFonts w:ascii="Times New Roman" w:eastAsia="Times New Roman" w:hAnsi="Times New Roman" w:cs="Times New Roman"/>
          <w:sz w:val="24"/>
          <w:szCs w:val="24"/>
          <w:lang w:eastAsia="pl-PL"/>
        </w:rPr>
        <w:t xml:space="preserve"> do </w:t>
      </w:r>
      <w:r w:rsidR="00524208" w:rsidRPr="00FB102B">
        <w:rPr>
          <w:rFonts w:ascii="Times New Roman" w:eastAsia="Times New Roman" w:hAnsi="Times New Roman" w:cs="Times New Roman"/>
          <w:sz w:val="24"/>
          <w:szCs w:val="24"/>
          <w:lang w:eastAsia="pl-PL"/>
        </w:rPr>
        <w:t xml:space="preserve">"ENIKA" </w:t>
      </w:r>
      <w:r w:rsidR="0077410D">
        <w:rPr>
          <w:rFonts w:ascii="Times New Roman" w:eastAsia="Times New Roman" w:hAnsi="Times New Roman" w:cs="Times New Roman"/>
          <w:sz w:val="24"/>
          <w:szCs w:val="24"/>
          <w:lang w:eastAsia="pl-PL"/>
        </w:rPr>
        <w:br/>
      </w:r>
      <w:r w:rsidR="00524208" w:rsidRPr="00FB102B">
        <w:rPr>
          <w:rFonts w:ascii="Times New Roman" w:eastAsia="Times New Roman" w:hAnsi="Times New Roman" w:cs="Times New Roman"/>
          <w:sz w:val="24"/>
          <w:szCs w:val="24"/>
          <w:lang w:eastAsia="pl-PL"/>
        </w:rPr>
        <w:t xml:space="preserve">Spółka z ograniczoną odpowiedzialnością, </w:t>
      </w:r>
      <w:r w:rsidR="00EA1A6D">
        <w:rPr>
          <w:rFonts w:ascii="Times New Roman" w:hAnsi="Times New Roman" w:cs="Times New Roman"/>
          <w:b/>
          <w:bCs/>
          <w:sz w:val="24"/>
          <w:szCs w:val="24"/>
          <w:lang w:eastAsia="pl-PL"/>
        </w:rPr>
        <w:t xml:space="preserve">(dane zanonimizowane) </w:t>
      </w:r>
      <w:r w:rsidR="00524208" w:rsidRPr="00FB102B">
        <w:rPr>
          <w:rFonts w:ascii="Times New Roman" w:eastAsia="Times New Roman" w:hAnsi="Times New Roman" w:cs="Times New Roman"/>
          <w:sz w:val="24"/>
          <w:szCs w:val="24"/>
          <w:lang w:eastAsia="pl-PL"/>
        </w:rPr>
        <w:t xml:space="preserve">Krosno </w:t>
      </w:r>
      <w:r w:rsidR="00FD10F0" w:rsidRPr="00FB102B">
        <w:rPr>
          <w:rFonts w:ascii="Times New Roman" w:hAnsi="Times New Roman" w:cs="Times New Roman"/>
          <w:sz w:val="24"/>
          <w:szCs w:val="24"/>
        </w:rPr>
        <w:t>– zwan</w:t>
      </w:r>
      <w:r w:rsidR="00BE32C3">
        <w:rPr>
          <w:rFonts w:ascii="Times New Roman" w:hAnsi="Times New Roman" w:cs="Times New Roman"/>
          <w:sz w:val="24"/>
          <w:szCs w:val="24"/>
        </w:rPr>
        <w:t>ej</w:t>
      </w:r>
      <w:r w:rsidR="00FD10F0" w:rsidRPr="00FB102B">
        <w:rPr>
          <w:rFonts w:ascii="Times New Roman" w:hAnsi="Times New Roman" w:cs="Times New Roman"/>
          <w:sz w:val="24"/>
          <w:szCs w:val="24"/>
        </w:rPr>
        <w:t xml:space="preserve"> dalej </w:t>
      </w:r>
      <w:r w:rsidR="009B6E06" w:rsidRPr="00FB102B">
        <w:rPr>
          <w:rFonts w:ascii="Times New Roman" w:hAnsi="Times New Roman" w:cs="Times New Roman"/>
          <w:sz w:val="24"/>
          <w:szCs w:val="24"/>
        </w:rPr>
        <w:t>także ,,przedsiębiorcą</w:t>
      </w:r>
      <w:r w:rsidR="00386C78" w:rsidRPr="00FB102B">
        <w:rPr>
          <w:rFonts w:ascii="Times New Roman" w:hAnsi="Times New Roman" w:cs="Times New Roman"/>
          <w:sz w:val="24"/>
          <w:szCs w:val="24"/>
        </w:rPr>
        <w:t xml:space="preserve">”, </w:t>
      </w:r>
      <w:r w:rsidR="00FD10F0" w:rsidRPr="00FB102B">
        <w:rPr>
          <w:rFonts w:ascii="Times New Roman" w:hAnsi="Times New Roman" w:cs="Times New Roman"/>
          <w:sz w:val="24"/>
          <w:szCs w:val="24"/>
        </w:rPr>
        <w:t>,,</w:t>
      </w:r>
      <w:r w:rsidR="009B6E06" w:rsidRPr="00FB102B">
        <w:rPr>
          <w:rFonts w:ascii="Times New Roman" w:hAnsi="Times New Roman" w:cs="Times New Roman"/>
          <w:sz w:val="24"/>
          <w:szCs w:val="24"/>
        </w:rPr>
        <w:t>kontrolowan</w:t>
      </w:r>
      <w:r w:rsidR="00BE32C3">
        <w:rPr>
          <w:rFonts w:ascii="Times New Roman" w:hAnsi="Times New Roman" w:cs="Times New Roman"/>
          <w:sz w:val="24"/>
          <w:szCs w:val="24"/>
        </w:rPr>
        <w:t>ą</w:t>
      </w:r>
      <w:r w:rsidR="00FD10F0" w:rsidRPr="00FB102B">
        <w:rPr>
          <w:rFonts w:ascii="Times New Roman" w:hAnsi="Times New Roman" w:cs="Times New Roman"/>
          <w:sz w:val="24"/>
          <w:szCs w:val="24"/>
        </w:rPr>
        <w:t>”</w:t>
      </w:r>
      <w:r w:rsidR="009B6E06" w:rsidRPr="00FB102B">
        <w:rPr>
          <w:rFonts w:ascii="Times New Roman" w:hAnsi="Times New Roman" w:cs="Times New Roman"/>
          <w:sz w:val="24"/>
          <w:szCs w:val="24"/>
        </w:rPr>
        <w:t xml:space="preserve"> lub ,,stroną</w:t>
      </w:r>
      <w:r w:rsidR="004F29A2" w:rsidRPr="00FB102B">
        <w:rPr>
          <w:rFonts w:ascii="Times New Roman" w:hAnsi="Times New Roman" w:cs="Times New Roman"/>
          <w:sz w:val="24"/>
          <w:szCs w:val="24"/>
        </w:rPr>
        <w:t>”.</w:t>
      </w:r>
      <w:r w:rsidR="00FD10F0" w:rsidRPr="00FB102B">
        <w:rPr>
          <w:rFonts w:ascii="Times New Roman" w:hAnsi="Times New Roman" w:cs="Times New Roman"/>
          <w:sz w:val="24"/>
          <w:szCs w:val="24"/>
        </w:rPr>
        <w:t xml:space="preserve"> </w:t>
      </w:r>
    </w:p>
    <w:p w14:paraId="5F4CF8C2" w14:textId="1B7946B3" w:rsidR="00601060" w:rsidRDefault="0016488A" w:rsidP="00910F91">
      <w:pPr>
        <w:tabs>
          <w:tab w:val="left" w:pos="708"/>
          <w:tab w:val="num" w:pos="3720"/>
        </w:tabs>
        <w:spacing w:before="120" w:after="120"/>
        <w:jc w:val="both"/>
        <w:rPr>
          <w:rFonts w:ascii="Times New Roman" w:eastAsia="Times New Roman" w:hAnsi="Times New Roman" w:cs="Times New Roman"/>
          <w:sz w:val="24"/>
          <w:szCs w:val="24"/>
          <w:lang w:eastAsia="pl-PL"/>
        </w:rPr>
      </w:pPr>
      <w:r w:rsidRPr="00FB102B">
        <w:rPr>
          <w:rFonts w:ascii="Times New Roman" w:eastAsia="Times New Roman" w:hAnsi="Times New Roman" w:cs="Times New Roman"/>
          <w:sz w:val="24"/>
          <w:szCs w:val="24"/>
          <w:lang w:eastAsia="pl-PL"/>
        </w:rPr>
        <w:t>Kontrolę</w:t>
      </w:r>
      <w:r w:rsidR="00386C78" w:rsidRPr="00FB102B">
        <w:rPr>
          <w:rFonts w:ascii="Times New Roman" w:eastAsia="Times New Roman" w:hAnsi="Times New Roman" w:cs="Times New Roman"/>
          <w:sz w:val="24"/>
          <w:szCs w:val="24"/>
          <w:lang w:eastAsia="pl-PL"/>
        </w:rPr>
        <w:t xml:space="preserve"> przeprowadzono </w:t>
      </w:r>
      <w:r w:rsidR="00386C78">
        <w:rPr>
          <w:rFonts w:ascii="Times New Roman" w:eastAsia="Times New Roman" w:hAnsi="Times New Roman" w:cs="Times New Roman"/>
          <w:sz w:val="24"/>
          <w:szCs w:val="24"/>
          <w:lang w:eastAsia="pl-PL"/>
        </w:rPr>
        <w:t>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 xml:space="preserve">(tekst jednolity: Dz. U. </w:t>
      </w:r>
      <w:r w:rsidR="004E0E22">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sygnatura DK.8361.</w:t>
      </w:r>
      <w:r w:rsidR="00524208">
        <w:rPr>
          <w:rFonts w:ascii="Times New Roman" w:eastAsia="Times New Roman" w:hAnsi="Times New Roman" w:cs="Times New Roman"/>
          <w:sz w:val="24"/>
          <w:szCs w:val="24"/>
          <w:lang w:eastAsia="pl-PL"/>
        </w:rPr>
        <w:t>51</w:t>
      </w:r>
      <w:r w:rsidR="00386C78">
        <w:rPr>
          <w:rFonts w:ascii="Times New Roman" w:eastAsia="Times New Roman" w:hAnsi="Times New Roman" w:cs="Times New Roman"/>
          <w:sz w:val="24"/>
          <w:szCs w:val="24"/>
          <w:lang w:eastAsia="pl-PL"/>
        </w:rPr>
        <w:t xml:space="preserve">.2023 z dnia </w:t>
      </w:r>
      <w:r w:rsidR="004E0E22">
        <w:rPr>
          <w:rFonts w:ascii="Times New Roman" w:eastAsia="Times New Roman" w:hAnsi="Times New Roman" w:cs="Times New Roman"/>
          <w:sz w:val="24"/>
          <w:szCs w:val="24"/>
          <w:lang w:eastAsia="pl-PL"/>
        </w:rPr>
        <w:br/>
      </w:r>
      <w:r w:rsidR="00524208">
        <w:rPr>
          <w:rFonts w:ascii="Times New Roman" w:eastAsia="Times New Roman" w:hAnsi="Times New Roman" w:cs="Times New Roman"/>
          <w:sz w:val="24"/>
          <w:szCs w:val="24"/>
          <w:lang w:eastAsia="pl-PL"/>
        </w:rPr>
        <w:t>26 maja</w:t>
      </w:r>
      <w:r w:rsidR="00386C78">
        <w:rPr>
          <w:rFonts w:ascii="Times New Roman" w:eastAsia="Times New Roman" w:hAnsi="Times New Roman" w:cs="Times New Roman"/>
          <w:sz w:val="24"/>
          <w:szCs w:val="24"/>
          <w:lang w:eastAsia="pl-PL"/>
        </w:rPr>
        <w:t xml:space="preserve"> 2023</w:t>
      </w:r>
      <w:r w:rsidR="0009009A">
        <w:rPr>
          <w:rFonts w:ascii="Times New Roman" w:hAnsi="Times New Roman" w:cs="Times New Roman"/>
          <w:sz w:val="24"/>
          <w:szCs w:val="24"/>
        </w:rPr>
        <w:t> </w:t>
      </w:r>
      <w:r w:rsidR="00386C78">
        <w:rPr>
          <w:rFonts w:ascii="Times New Roman" w:eastAsia="Times New Roman" w:hAnsi="Times New Roman" w:cs="Times New Roman"/>
          <w:sz w:val="24"/>
          <w:szCs w:val="24"/>
          <w:lang w:eastAsia="pl-PL"/>
        </w:rPr>
        <w:t>r.,</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524208">
        <w:rPr>
          <w:rFonts w:ascii="Times New Roman" w:eastAsia="Times New Roman" w:hAnsi="Times New Roman" w:cs="Times New Roman"/>
          <w:sz w:val="24"/>
          <w:szCs w:val="24"/>
          <w:lang w:eastAsia="pl-PL"/>
        </w:rPr>
        <w:t>29 maja</w:t>
      </w:r>
      <w:r w:rsidR="00601060">
        <w:rPr>
          <w:rFonts w:ascii="Times New Roman" w:eastAsia="Times New Roman" w:hAnsi="Times New Roman" w:cs="Times New Roman"/>
          <w:sz w:val="24"/>
          <w:szCs w:val="24"/>
          <w:lang w:eastAsia="pl-PL"/>
        </w:rPr>
        <w:t xml:space="preserve"> 2023 r.</w:t>
      </w:r>
    </w:p>
    <w:p w14:paraId="6C854D9A" w14:textId="1E21474C" w:rsidR="0016488A"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estrzeganie przez przedsiębiorc</w:t>
      </w:r>
      <w:r w:rsidR="0077410D">
        <w:rPr>
          <w:rFonts w:ascii="Times New Roman" w:eastAsia="Times New Roman" w:hAnsi="Times New Roman" w:cs="Times New Roman"/>
          <w:sz w:val="24"/>
          <w:szCs w:val="24"/>
          <w:lang w:eastAsia="pl-PL"/>
        </w:rPr>
        <w:t>ę</w:t>
      </w:r>
      <w:r w:rsidR="00601060">
        <w:rPr>
          <w:rFonts w:ascii="Times New Roman" w:eastAsia="Times New Roman" w:hAnsi="Times New Roman" w:cs="Times New Roman"/>
          <w:sz w:val="24"/>
          <w:szCs w:val="24"/>
          <w:lang w:eastAsia="pl-PL"/>
        </w:rPr>
        <w:t xml:space="preserve">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D245A4">
        <w:rPr>
          <w:rFonts w:ascii="Times New Roman" w:eastAsia="Times New Roman" w:hAnsi="Times New Roman" w:cs="Times New Roman"/>
          <w:sz w:val="24"/>
          <w:szCs w:val="24"/>
          <w:lang w:eastAsia="pl-PL"/>
        </w:rPr>
        <w:t xml:space="preserve">16 </w:t>
      </w:r>
      <w:r w:rsidR="008F782A">
        <w:rPr>
          <w:rFonts w:ascii="Times New Roman" w:eastAsia="Times New Roman" w:hAnsi="Times New Roman" w:cs="Times New Roman"/>
          <w:sz w:val="24"/>
          <w:szCs w:val="24"/>
          <w:lang w:eastAsia="pl-PL"/>
        </w:rPr>
        <w:t xml:space="preserve">czerwca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BB636A" w:rsidRPr="00356B3F">
        <w:rPr>
          <w:rFonts w:ascii="Times New Roman" w:eastAsia="Times New Roman" w:hAnsi="Times New Roman" w:cs="Times New Roman"/>
          <w:sz w:val="24"/>
          <w:szCs w:val="24"/>
          <w:lang w:eastAsia="pl-PL"/>
        </w:rPr>
        <w:t>11</w:t>
      </w:r>
      <w:r w:rsidR="008F782A">
        <w:rPr>
          <w:rFonts w:ascii="Times New Roman" w:eastAsia="Times New Roman" w:hAnsi="Times New Roman" w:cs="Times New Roman"/>
          <w:sz w:val="24"/>
          <w:szCs w:val="24"/>
          <w:lang w:eastAsia="pl-PL"/>
        </w:rPr>
        <w:t>3</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910F91">
        <w:rPr>
          <w:rFonts w:ascii="Times New Roman" w:eastAsia="Times New Roman" w:hAnsi="Times New Roman" w:cs="Times New Roman"/>
          <w:sz w:val="24"/>
          <w:szCs w:val="24"/>
          <w:lang w:eastAsia="pl-PL"/>
        </w:rPr>
        <w:t xml:space="preserve">przy łącznie </w:t>
      </w:r>
      <w:r w:rsidR="008F782A" w:rsidRPr="00CA3A57">
        <w:rPr>
          <w:rFonts w:ascii="Times New Roman" w:eastAsia="Times New Roman" w:hAnsi="Times New Roman" w:cs="Times New Roman"/>
          <w:b/>
          <w:sz w:val="24"/>
          <w:szCs w:val="24"/>
          <w:lang w:eastAsia="pl-PL"/>
        </w:rPr>
        <w:t>34</w:t>
      </w:r>
      <w:r w:rsidR="003161C2" w:rsidRPr="00CA3A57">
        <w:rPr>
          <w:rFonts w:ascii="Times New Roman" w:eastAsia="Times New Roman" w:hAnsi="Times New Roman" w:cs="Times New Roman"/>
          <w:sz w:val="24"/>
          <w:szCs w:val="24"/>
          <w:lang w:eastAsia="pl-PL"/>
        </w:rPr>
        <w:t xml:space="preserve"> </w:t>
      </w:r>
      <w:r w:rsidR="00910F91" w:rsidRPr="00CA3A57">
        <w:rPr>
          <w:rFonts w:ascii="Times New Roman" w:eastAsia="Times New Roman" w:hAnsi="Times New Roman" w:cs="Times New Roman"/>
          <w:sz w:val="24"/>
          <w:szCs w:val="24"/>
          <w:lang w:eastAsia="pl-PL"/>
        </w:rPr>
        <w:t xml:space="preserve">partiach </w:t>
      </w:r>
      <w:r w:rsidR="00910F91" w:rsidRPr="00356B3F">
        <w:rPr>
          <w:rFonts w:ascii="Times New Roman" w:eastAsia="Times New Roman" w:hAnsi="Times New Roman" w:cs="Times New Roman"/>
          <w:sz w:val="24"/>
          <w:szCs w:val="24"/>
          <w:lang w:eastAsia="pl-PL"/>
        </w:rPr>
        <w:t xml:space="preserve">nieprawidłowości </w:t>
      </w:r>
      <w:r w:rsidR="0077410D">
        <w:rPr>
          <w:rFonts w:ascii="Times New Roman" w:eastAsia="Times New Roman" w:hAnsi="Times New Roman" w:cs="Times New Roman"/>
          <w:sz w:val="24"/>
          <w:szCs w:val="24"/>
          <w:lang w:eastAsia="pl-PL"/>
        </w:rPr>
        <w:t>stwierdzając</w:t>
      </w:r>
      <w:r w:rsidR="008F782A">
        <w:rPr>
          <w:rFonts w:ascii="Times New Roman" w:eastAsia="Times New Roman" w:hAnsi="Times New Roman" w:cs="Times New Roman"/>
          <w:sz w:val="24"/>
          <w:szCs w:val="24"/>
          <w:lang w:eastAsia="pl-PL"/>
        </w:rPr>
        <w:t xml:space="preserve"> </w:t>
      </w:r>
      <w:r w:rsidR="008F782A" w:rsidRPr="0077410D">
        <w:rPr>
          <w:rFonts w:ascii="Times New Roman" w:eastAsia="Times New Roman" w:hAnsi="Times New Roman" w:cs="Times New Roman"/>
          <w:b/>
          <w:sz w:val="24"/>
          <w:szCs w:val="24"/>
          <w:lang w:eastAsia="pl-PL"/>
        </w:rPr>
        <w:t>brak uwidocznienia informacji o cenie jednostkowej dla produktów pod nazwą:</w:t>
      </w:r>
    </w:p>
    <w:p w14:paraId="0CF0B4A7"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lastRenderedPageBreak/>
        <w:t>Oliwki zielone bez pestek Smak, masa netto 220 g, masa netto po odsączeniu 100</w:t>
      </w:r>
      <w:r w:rsidRPr="005E1876">
        <w:rPr>
          <w:szCs w:val="24"/>
        </w:rPr>
        <w:t> </w:t>
      </w:r>
      <w:r w:rsidRPr="00BA0AB4">
        <w:rPr>
          <w:i/>
          <w:iCs/>
          <w:color w:val="000000"/>
          <w:szCs w:val="24"/>
        </w:rPr>
        <w:t xml:space="preserve">g, </w:t>
      </w:r>
    </w:p>
    <w:p w14:paraId="094F3321"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Oliwki czarne bez pestek Smak, masa netto 220 g, masa netto po odsączeniu 100</w:t>
      </w:r>
      <w:r w:rsidRPr="005E1876">
        <w:rPr>
          <w:szCs w:val="24"/>
        </w:rPr>
        <w:t> </w:t>
      </w:r>
      <w:r w:rsidRPr="00BA0AB4">
        <w:rPr>
          <w:i/>
          <w:iCs/>
          <w:color w:val="000000"/>
          <w:szCs w:val="24"/>
        </w:rPr>
        <w:t xml:space="preserve">g, </w:t>
      </w:r>
    </w:p>
    <w:p w14:paraId="3E691EE7"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Pieczarki marynowane Bonduelle, pojemność opakowania 314 ml, masa netto 280</w:t>
      </w:r>
      <w:r w:rsidRPr="005E1876">
        <w:rPr>
          <w:szCs w:val="24"/>
        </w:rPr>
        <w:t> </w:t>
      </w:r>
      <w:r w:rsidRPr="00BA0AB4">
        <w:rPr>
          <w:i/>
          <w:iCs/>
          <w:color w:val="000000"/>
          <w:szCs w:val="24"/>
        </w:rPr>
        <w:t xml:space="preserve">g, </w:t>
      </w:r>
    </w:p>
    <w:p w14:paraId="61D35A4F"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Babuni sałatka warzywna Orzech, masa netto 670 g, masa netto po odsączeniu 380</w:t>
      </w:r>
      <w:r w:rsidRPr="005E1876">
        <w:rPr>
          <w:szCs w:val="24"/>
        </w:rPr>
        <w:t> </w:t>
      </w:r>
      <w:r w:rsidRPr="00BA0AB4">
        <w:rPr>
          <w:i/>
          <w:iCs/>
          <w:color w:val="000000"/>
          <w:szCs w:val="24"/>
        </w:rPr>
        <w:t xml:space="preserve">g, </w:t>
      </w:r>
    </w:p>
    <w:p w14:paraId="043C731A"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Ogórki korniszony Krakus, masa netto 500 g, masa netto po odsączeniu 250</w:t>
      </w:r>
      <w:r w:rsidRPr="005E1876">
        <w:rPr>
          <w:szCs w:val="24"/>
        </w:rPr>
        <w:t> </w:t>
      </w:r>
      <w:r w:rsidRPr="00BA0AB4">
        <w:rPr>
          <w:i/>
          <w:iCs/>
          <w:color w:val="000000"/>
          <w:szCs w:val="24"/>
        </w:rPr>
        <w:t xml:space="preserve">g, </w:t>
      </w:r>
    </w:p>
    <w:p w14:paraId="1E185D3A"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Ogórki ćwiartki konserwowe Krakus, masa netto 670 g, masa netto po odsączeniu 360</w:t>
      </w:r>
      <w:r w:rsidRPr="005E1876">
        <w:rPr>
          <w:szCs w:val="24"/>
        </w:rPr>
        <w:t> </w:t>
      </w:r>
      <w:r w:rsidRPr="00BA0AB4">
        <w:rPr>
          <w:i/>
          <w:iCs/>
          <w:color w:val="000000"/>
          <w:szCs w:val="24"/>
        </w:rPr>
        <w:t xml:space="preserve">g, </w:t>
      </w:r>
    </w:p>
    <w:p w14:paraId="27BD3710"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Ogórki korniszony z czosnkiem Krakus, masa netto 500 g, masa netto po odsączeniu 250</w:t>
      </w:r>
      <w:r w:rsidRPr="005E1876">
        <w:rPr>
          <w:szCs w:val="24"/>
        </w:rPr>
        <w:t> </w:t>
      </w:r>
      <w:r w:rsidRPr="00BA0AB4">
        <w:rPr>
          <w:i/>
          <w:iCs/>
          <w:color w:val="000000"/>
          <w:szCs w:val="24"/>
        </w:rPr>
        <w:t xml:space="preserve">g, </w:t>
      </w:r>
    </w:p>
    <w:p w14:paraId="20F6351C"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Ogórki konserwowe Słoneczny Ogród, masa netto 900 g, masa netto po odsączeniu 470</w:t>
      </w:r>
      <w:r w:rsidRPr="005E1876">
        <w:rPr>
          <w:szCs w:val="24"/>
        </w:rPr>
        <w:t> </w:t>
      </w:r>
      <w:r w:rsidRPr="00BA0AB4">
        <w:rPr>
          <w:i/>
          <w:iCs/>
          <w:color w:val="000000"/>
          <w:szCs w:val="24"/>
        </w:rPr>
        <w:t xml:space="preserve">g, </w:t>
      </w:r>
    </w:p>
    <w:p w14:paraId="206033EA"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Seler sałatkowy Smak, masa netto 300 g, masa netto po odsączeniu 150</w:t>
      </w:r>
      <w:r w:rsidRPr="005E1876">
        <w:rPr>
          <w:szCs w:val="24"/>
        </w:rPr>
        <w:t> </w:t>
      </w:r>
      <w:r w:rsidRPr="00BA0AB4">
        <w:rPr>
          <w:i/>
          <w:iCs/>
          <w:color w:val="000000"/>
          <w:szCs w:val="24"/>
        </w:rPr>
        <w:t xml:space="preserve">g, </w:t>
      </w:r>
    </w:p>
    <w:p w14:paraId="25B44916"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Pieczarki marynowane Smak, masa netto 290 g, masa netto po odsączeniu 160</w:t>
      </w:r>
      <w:r w:rsidRPr="005E1876">
        <w:rPr>
          <w:szCs w:val="24"/>
        </w:rPr>
        <w:t> </w:t>
      </w:r>
      <w:r w:rsidRPr="00BA0AB4">
        <w:rPr>
          <w:i/>
          <w:iCs/>
          <w:color w:val="000000"/>
          <w:szCs w:val="24"/>
        </w:rPr>
        <w:t xml:space="preserve">g, </w:t>
      </w:r>
    </w:p>
    <w:p w14:paraId="1064A9DC"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Seler sałatkowy Vortumnus, masa netto 300 g, masa netto po odsączeniu 150</w:t>
      </w:r>
      <w:r w:rsidRPr="005E1876">
        <w:rPr>
          <w:szCs w:val="24"/>
        </w:rPr>
        <w:t> </w:t>
      </w:r>
      <w:r w:rsidRPr="00BA0AB4">
        <w:rPr>
          <w:i/>
          <w:iCs/>
          <w:color w:val="000000"/>
          <w:szCs w:val="24"/>
        </w:rPr>
        <w:t xml:space="preserve">g, </w:t>
      </w:r>
    </w:p>
    <w:p w14:paraId="00D520BC"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 xml:space="preserve">Pieczarki marynowane z marchewką i cebulą Groszek, masa netto 280 g, masa netto po odsączeniu 165 g, </w:t>
      </w:r>
    </w:p>
    <w:p w14:paraId="0B558E89"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 xml:space="preserve">Fasola czerwona </w:t>
      </w:r>
      <w:proofErr w:type="spellStart"/>
      <w:r w:rsidRPr="00BA0AB4">
        <w:rPr>
          <w:i/>
          <w:iCs/>
          <w:color w:val="000000"/>
          <w:szCs w:val="24"/>
        </w:rPr>
        <w:t>kidney</w:t>
      </w:r>
      <w:proofErr w:type="spellEnd"/>
      <w:r w:rsidRPr="00BA0AB4">
        <w:rPr>
          <w:i/>
          <w:iCs/>
          <w:color w:val="000000"/>
          <w:szCs w:val="24"/>
        </w:rPr>
        <w:t xml:space="preserve"> </w:t>
      </w:r>
      <w:proofErr w:type="spellStart"/>
      <w:r w:rsidRPr="00BA0AB4">
        <w:rPr>
          <w:i/>
          <w:iCs/>
          <w:color w:val="000000"/>
          <w:szCs w:val="24"/>
        </w:rPr>
        <w:t>Bonduelle</w:t>
      </w:r>
      <w:proofErr w:type="spellEnd"/>
      <w:r w:rsidRPr="00BA0AB4">
        <w:rPr>
          <w:i/>
          <w:iCs/>
          <w:color w:val="000000"/>
          <w:szCs w:val="24"/>
        </w:rPr>
        <w:t>, pojemność opakowania 425 ml, masa netto 400</w:t>
      </w:r>
      <w:r w:rsidRPr="005E1876">
        <w:rPr>
          <w:szCs w:val="24"/>
        </w:rPr>
        <w:t> </w:t>
      </w:r>
      <w:r w:rsidRPr="00BA0AB4">
        <w:rPr>
          <w:i/>
          <w:iCs/>
          <w:color w:val="000000"/>
          <w:szCs w:val="24"/>
        </w:rPr>
        <w:t xml:space="preserve">g, masa netto po odsączeniu 240 g, </w:t>
      </w:r>
    </w:p>
    <w:p w14:paraId="6C49E720"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Fasola czerwona Pudliszki, masa netto 400 g, masa netto po odsączeniu 220</w:t>
      </w:r>
      <w:r w:rsidRPr="005E1876">
        <w:rPr>
          <w:szCs w:val="24"/>
        </w:rPr>
        <w:t> </w:t>
      </w:r>
      <w:r w:rsidRPr="00BA0AB4">
        <w:rPr>
          <w:i/>
          <w:iCs/>
          <w:color w:val="000000"/>
          <w:szCs w:val="24"/>
        </w:rPr>
        <w:t xml:space="preserve">g, </w:t>
      </w:r>
    </w:p>
    <w:p w14:paraId="6A34954B"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Kukurydza konserwowa Dawtona, pojemność opakowania 425 ml, masa netto 400</w:t>
      </w:r>
      <w:r w:rsidRPr="005E1876">
        <w:rPr>
          <w:szCs w:val="24"/>
        </w:rPr>
        <w:t> </w:t>
      </w:r>
      <w:r>
        <w:rPr>
          <w:i/>
          <w:iCs/>
          <w:color w:val="000000"/>
          <w:szCs w:val="24"/>
        </w:rPr>
        <w:t xml:space="preserve">g, </w:t>
      </w:r>
      <w:r w:rsidRPr="00BA0AB4">
        <w:rPr>
          <w:i/>
          <w:iCs/>
          <w:color w:val="000000"/>
          <w:szCs w:val="24"/>
        </w:rPr>
        <w:t>masa netto po odsączeniu 220</w:t>
      </w:r>
      <w:r w:rsidRPr="005E1876">
        <w:rPr>
          <w:szCs w:val="24"/>
        </w:rPr>
        <w:t> </w:t>
      </w:r>
      <w:r>
        <w:rPr>
          <w:i/>
          <w:iCs/>
          <w:color w:val="000000"/>
          <w:szCs w:val="24"/>
        </w:rPr>
        <w:t>g,</w:t>
      </w:r>
    </w:p>
    <w:p w14:paraId="7E505E98"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Fasola biała Pudliszki, masa netto 400 g, masa netto po odsączeniu 220</w:t>
      </w:r>
      <w:r w:rsidRPr="005E1876">
        <w:rPr>
          <w:szCs w:val="24"/>
        </w:rPr>
        <w:t> </w:t>
      </w:r>
      <w:r w:rsidRPr="00BA0AB4">
        <w:rPr>
          <w:i/>
          <w:iCs/>
          <w:color w:val="000000"/>
          <w:szCs w:val="24"/>
        </w:rPr>
        <w:t xml:space="preserve">g, </w:t>
      </w:r>
    </w:p>
    <w:p w14:paraId="6C49F330"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Kukurydza konserwowa Jamar, masa netto 400 g, masa netto po odsączeniu 220</w:t>
      </w:r>
      <w:r w:rsidRPr="005E1876">
        <w:rPr>
          <w:szCs w:val="24"/>
        </w:rPr>
        <w:t> </w:t>
      </w:r>
      <w:r w:rsidRPr="00BA0AB4">
        <w:rPr>
          <w:i/>
          <w:iCs/>
          <w:color w:val="000000"/>
          <w:szCs w:val="24"/>
        </w:rPr>
        <w:t xml:space="preserve">g, </w:t>
      </w:r>
    </w:p>
    <w:p w14:paraId="6C036FF2"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Kukurydza konserwowa Pudliszki, masa netto 400 g, masa netto po odsączeniu 220</w:t>
      </w:r>
      <w:r w:rsidRPr="005E1876">
        <w:rPr>
          <w:szCs w:val="24"/>
        </w:rPr>
        <w:t> </w:t>
      </w:r>
      <w:r w:rsidRPr="00BA0AB4">
        <w:rPr>
          <w:i/>
          <w:iCs/>
          <w:color w:val="000000"/>
          <w:szCs w:val="24"/>
        </w:rPr>
        <w:t xml:space="preserve">g, </w:t>
      </w:r>
    </w:p>
    <w:p w14:paraId="5AEA8C53"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Groszek konserwowy Słoneczny Ogród, masa netto 400 g, masa netto po odsączeniu 240</w:t>
      </w:r>
      <w:r w:rsidRPr="005E1876">
        <w:rPr>
          <w:szCs w:val="24"/>
        </w:rPr>
        <w:t> </w:t>
      </w:r>
      <w:r w:rsidRPr="00BA0AB4">
        <w:rPr>
          <w:i/>
          <w:iCs/>
          <w:color w:val="000000"/>
          <w:szCs w:val="24"/>
        </w:rPr>
        <w:t xml:space="preserve">g, </w:t>
      </w:r>
    </w:p>
    <w:p w14:paraId="73163E44" w14:textId="77777777" w:rsidR="008F782A" w:rsidRPr="00BA0AB4"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Groszek konserwowy Bonduelle, pojemność opakowania 400 ml, masa netto 400</w:t>
      </w:r>
      <w:r w:rsidRPr="005E1876">
        <w:rPr>
          <w:szCs w:val="24"/>
        </w:rPr>
        <w:t> </w:t>
      </w:r>
      <w:r w:rsidRPr="00BA0AB4">
        <w:rPr>
          <w:i/>
          <w:iCs/>
          <w:color w:val="000000"/>
          <w:szCs w:val="24"/>
        </w:rPr>
        <w:t>g, masa netto po odsączeniu 240</w:t>
      </w:r>
      <w:r w:rsidRPr="005E1876">
        <w:rPr>
          <w:szCs w:val="24"/>
        </w:rPr>
        <w:t> </w:t>
      </w:r>
      <w:r w:rsidRPr="00BA0AB4">
        <w:rPr>
          <w:i/>
          <w:iCs/>
          <w:color w:val="000000"/>
          <w:szCs w:val="24"/>
        </w:rPr>
        <w:t xml:space="preserve">g, </w:t>
      </w:r>
    </w:p>
    <w:p w14:paraId="375FA90B" w14:textId="77777777" w:rsidR="008F782A" w:rsidRDefault="008F782A" w:rsidP="008F782A">
      <w:pPr>
        <w:pStyle w:val="Tekstpodstawowy3"/>
        <w:numPr>
          <w:ilvl w:val="0"/>
          <w:numId w:val="28"/>
        </w:numPr>
        <w:suppressAutoHyphens/>
        <w:autoSpaceDN w:val="0"/>
        <w:spacing w:line="240" w:lineRule="auto"/>
        <w:ind w:left="567" w:hanging="357"/>
        <w:textAlignment w:val="baseline"/>
        <w:rPr>
          <w:i/>
          <w:iCs/>
          <w:color w:val="000000"/>
          <w:szCs w:val="24"/>
        </w:rPr>
      </w:pPr>
      <w:r w:rsidRPr="00BA0AB4">
        <w:rPr>
          <w:i/>
          <w:iCs/>
          <w:color w:val="000000"/>
          <w:szCs w:val="24"/>
        </w:rPr>
        <w:t xml:space="preserve">Groszek konserwowy Pudliszki, masa netto 400 g, </w:t>
      </w:r>
      <w:r>
        <w:rPr>
          <w:i/>
          <w:iCs/>
          <w:color w:val="000000"/>
          <w:szCs w:val="24"/>
        </w:rPr>
        <w:t>masa netto po odsączeniu 240</w:t>
      </w:r>
      <w:r w:rsidRPr="005E1876">
        <w:rPr>
          <w:szCs w:val="24"/>
        </w:rPr>
        <w:t> </w:t>
      </w:r>
      <w:r>
        <w:rPr>
          <w:i/>
          <w:iCs/>
          <w:color w:val="000000"/>
          <w:szCs w:val="24"/>
        </w:rPr>
        <w:t>g</w:t>
      </w:r>
    </w:p>
    <w:p w14:paraId="6BE4EC07"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Anyż n</w:t>
      </w:r>
      <w:r>
        <w:rPr>
          <w:rFonts w:ascii="Times New Roman" w:eastAsia="Times New Roman" w:hAnsi="Times New Roman" w:cs="Times New Roman"/>
          <w:i/>
          <w:sz w:val="24"/>
          <w:szCs w:val="24"/>
          <w:lang w:eastAsia="x-none"/>
        </w:rPr>
        <w:t>asiona Prymat, masa netto 20 g</w:t>
      </w:r>
      <w:r w:rsidRPr="00253E47">
        <w:rPr>
          <w:rFonts w:ascii="Times New Roman" w:eastAsia="Times New Roman" w:hAnsi="Times New Roman" w:cs="Times New Roman"/>
          <w:i/>
          <w:sz w:val="24"/>
          <w:szCs w:val="24"/>
          <w:lang w:eastAsia="x-none"/>
        </w:rPr>
        <w:t>,</w:t>
      </w:r>
    </w:p>
    <w:p w14:paraId="483FAB00"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Galaretka smak agrestowy Delecta, masa netto 70 g, </w:t>
      </w:r>
    </w:p>
    <w:p w14:paraId="4D8FEC8D"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Galaretka smak gruszkowy Delecta, masa netto 70 g, </w:t>
      </w:r>
    </w:p>
    <w:p w14:paraId="2572B6FD"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Pomysł na garnek chłopski Winiary, masa netto 40 g, </w:t>
      </w:r>
    </w:p>
    <w:p w14:paraId="3CE2D29D"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Pomysł na spaghetti </w:t>
      </w:r>
      <w:proofErr w:type="spellStart"/>
      <w:r w:rsidRPr="00253E47">
        <w:rPr>
          <w:rFonts w:ascii="Times New Roman" w:eastAsia="Times New Roman" w:hAnsi="Times New Roman" w:cs="Times New Roman"/>
          <w:i/>
          <w:sz w:val="24"/>
          <w:szCs w:val="24"/>
          <w:lang w:eastAsia="x-none"/>
        </w:rPr>
        <w:t>carbonara</w:t>
      </w:r>
      <w:proofErr w:type="spellEnd"/>
      <w:r w:rsidRPr="00253E47">
        <w:rPr>
          <w:rFonts w:ascii="Times New Roman" w:eastAsia="Times New Roman" w:hAnsi="Times New Roman" w:cs="Times New Roman"/>
          <w:i/>
          <w:sz w:val="24"/>
          <w:szCs w:val="24"/>
          <w:lang w:eastAsia="x-none"/>
        </w:rPr>
        <w:t xml:space="preserve"> Winiary, masa netto 34 g, </w:t>
      </w:r>
    </w:p>
    <w:p w14:paraId="64B6AE8B"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Sos borowikowy Winiary, masa netto 33 g, </w:t>
      </w:r>
    </w:p>
    <w:p w14:paraId="4F52FEB6"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Sos myśliwski Winiary, masa netto 30 g, </w:t>
      </w:r>
    </w:p>
    <w:p w14:paraId="3E025B64"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Kasza manna pszenna EDO, masa netto 500 g, </w:t>
      </w:r>
    </w:p>
    <w:p w14:paraId="7B78EBE8"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Kasza manna pszenna błyskawiczna EDO, masa netto 500 g, </w:t>
      </w:r>
    </w:p>
    <w:p w14:paraId="68FF28A7"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Płatki jaglane Kupiec, masa netto 200 g, </w:t>
      </w:r>
    </w:p>
    <w:p w14:paraId="1FC774CC"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Jęczmienne płatki błyskawiczne pełnoziarniste Szczytno, masa netto 400 g, </w:t>
      </w:r>
    </w:p>
    <w:p w14:paraId="41D87FB0" w14:textId="77777777" w:rsidR="008F782A" w:rsidRPr="00253E47"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 xml:space="preserve">Owsiane płatki błyskawiczne pełnoziarniste Szczytno, masa netto 400 g, </w:t>
      </w:r>
    </w:p>
    <w:p w14:paraId="29A76B04" w14:textId="77777777" w:rsidR="008F782A" w:rsidRPr="009516FE" w:rsidRDefault="008F782A" w:rsidP="008F782A">
      <w:pPr>
        <w:pStyle w:val="Akapitzlist"/>
        <w:numPr>
          <w:ilvl w:val="0"/>
          <w:numId w:val="28"/>
        </w:numPr>
        <w:ind w:left="567"/>
        <w:contextualSpacing w:val="0"/>
        <w:jc w:val="both"/>
        <w:rPr>
          <w:rFonts w:ascii="Times New Roman" w:eastAsia="Times New Roman" w:hAnsi="Times New Roman" w:cs="Times New Roman"/>
          <w:i/>
          <w:sz w:val="24"/>
          <w:szCs w:val="24"/>
          <w:lang w:eastAsia="x-none"/>
        </w:rPr>
      </w:pPr>
      <w:r w:rsidRPr="00253E47">
        <w:rPr>
          <w:rFonts w:ascii="Times New Roman" w:eastAsia="Times New Roman" w:hAnsi="Times New Roman" w:cs="Times New Roman"/>
          <w:i/>
          <w:sz w:val="24"/>
          <w:szCs w:val="24"/>
          <w:lang w:eastAsia="x-none"/>
        </w:rPr>
        <w:t>Kasza jęczmienna mazurska perłowa śr</w:t>
      </w:r>
      <w:r>
        <w:rPr>
          <w:rFonts w:ascii="Times New Roman" w:eastAsia="Times New Roman" w:hAnsi="Times New Roman" w:cs="Times New Roman"/>
          <w:i/>
          <w:sz w:val="24"/>
          <w:szCs w:val="24"/>
          <w:lang w:eastAsia="x-none"/>
        </w:rPr>
        <w:t>ednia Kupiec, masa netto 400 g</w:t>
      </w:r>
    </w:p>
    <w:p w14:paraId="59566506" w14:textId="6E746DCD" w:rsidR="008F782A" w:rsidRDefault="008F782A" w:rsidP="00FE138E">
      <w:pPr>
        <w:pStyle w:val="Tekstpodstawowy3"/>
        <w:suppressAutoHyphens/>
        <w:autoSpaceDN w:val="0"/>
        <w:spacing w:before="120" w:line="240" w:lineRule="auto"/>
        <w:textAlignment w:val="baseline"/>
        <w:rPr>
          <w:szCs w:val="24"/>
        </w:rPr>
      </w:pPr>
      <w:r w:rsidRPr="0009483E">
        <w:rPr>
          <w:szCs w:val="24"/>
        </w:rPr>
        <w:t xml:space="preserve">– </w:t>
      </w:r>
      <w:r w:rsidRPr="00C3207A">
        <w:rPr>
          <w:szCs w:val="24"/>
        </w:rPr>
        <w:t xml:space="preserve">w związku z brakiem </w:t>
      </w:r>
      <w:r w:rsidRPr="00FB637C">
        <w:rPr>
          <w:szCs w:val="24"/>
        </w:rPr>
        <w:t xml:space="preserve">informacji o cenie jednostkowej </w:t>
      </w:r>
      <w:r>
        <w:rPr>
          <w:szCs w:val="24"/>
        </w:rPr>
        <w:t xml:space="preserve">przy produktach pod poz. 22-34, </w:t>
      </w:r>
      <w:r w:rsidR="004F276A">
        <w:rPr>
          <w:szCs w:val="24"/>
        </w:rPr>
        <w:br/>
      </w:r>
      <w:r>
        <w:rPr>
          <w:szCs w:val="24"/>
        </w:rPr>
        <w:t>a w przypadku produktów pod poz. 1-21 brak</w:t>
      </w:r>
      <w:r w:rsidR="004F276A">
        <w:rPr>
          <w:szCs w:val="24"/>
        </w:rPr>
        <w:t xml:space="preserve">iem właściwej </w:t>
      </w:r>
      <w:r>
        <w:rPr>
          <w:szCs w:val="24"/>
        </w:rPr>
        <w:t xml:space="preserve">informacji o cenie jednostkowej </w:t>
      </w:r>
      <w:r w:rsidRPr="00FB637C">
        <w:rPr>
          <w:szCs w:val="24"/>
        </w:rPr>
        <w:t>wyliczonej</w:t>
      </w:r>
      <w:r w:rsidRPr="00C3207A">
        <w:rPr>
          <w:szCs w:val="24"/>
        </w:rPr>
        <w:t xml:space="preserve"> w odnie</w:t>
      </w:r>
      <w:r>
        <w:rPr>
          <w:szCs w:val="24"/>
        </w:rPr>
        <w:t xml:space="preserve">sieniu do masy netto po odcieku oraz w związku z podaniem ceny jednostkowej obliczonej bez wykorzystania właściwych jednostek miar </w:t>
      </w:r>
      <w:r>
        <w:rPr>
          <w:color w:val="000000"/>
          <w:szCs w:val="24"/>
        </w:rPr>
        <w:t xml:space="preserve">tj. podając cenę jednostkową za </w:t>
      </w:r>
      <w:r w:rsidRPr="00972146">
        <w:rPr>
          <w:i/>
          <w:color w:val="000000"/>
          <w:szCs w:val="24"/>
        </w:rPr>
        <w:t>litr</w:t>
      </w:r>
      <w:r>
        <w:rPr>
          <w:color w:val="000000"/>
          <w:szCs w:val="24"/>
        </w:rPr>
        <w:t xml:space="preserve"> zamiast za </w:t>
      </w:r>
      <w:r w:rsidRPr="00972146">
        <w:rPr>
          <w:i/>
          <w:color w:val="000000"/>
          <w:szCs w:val="24"/>
        </w:rPr>
        <w:t>kg</w:t>
      </w:r>
      <w:r>
        <w:rPr>
          <w:color w:val="000000"/>
          <w:szCs w:val="24"/>
        </w:rPr>
        <w:t xml:space="preserve"> dla towarów przeznaczonych do sprzedaży według masy</w:t>
      </w:r>
      <w:r>
        <w:rPr>
          <w:szCs w:val="24"/>
        </w:rPr>
        <w:t xml:space="preserve"> (poz. 1,3,4,8).</w:t>
      </w:r>
    </w:p>
    <w:p w14:paraId="2CD75B36" w14:textId="5D3F283D" w:rsidR="00EA3DA2" w:rsidRDefault="00EA3DA2" w:rsidP="00FE138E">
      <w:pPr>
        <w:pStyle w:val="Tekstpodstawowy3"/>
        <w:suppressAutoHyphens/>
        <w:autoSpaceDN w:val="0"/>
        <w:spacing w:before="120" w:line="240" w:lineRule="auto"/>
        <w:textAlignment w:val="baseline"/>
        <w:rPr>
          <w:szCs w:val="24"/>
        </w:rPr>
      </w:pPr>
      <w:r>
        <w:rPr>
          <w:szCs w:val="24"/>
        </w:rPr>
        <w:t xml:space="preserve">co narusza art. 4 ust. 1 ustawy oraz § 3 rozporządzenia Ministra Rozwoju i Technologii </w:t>
      </w:r>
      <w:r>
        <w:rPr>
          <w:szCs w:val="24"/>
        </w:rPr>
        <w:br/>
        <w:t>w sprawie uwidaczniania cen towarów i usług (Dz. U. z 2022 r. poz. 2776) – z</w:t>
      </w:r>
      <w:r w:rsidR="00FE138E">
        <w:rPr>
          <w:szCs w:val="24"/>
        </w:rPr>
        <w:t>wanego dalej „rozporządzeniem”;</w:t>
      </w:r>
      <w:r>
        <w:rPr>
          <w:szCs w:val="24"/>
        </w:rPr>
        <w:t xml:space="preserve"> a w przypadku produktów wymienionych pod poz. 1-21 również i § 6 rozporządzenia. </w:t>
      </w:r>
    </w:p>
    <w:p w14:paraId="49162647" w14:textId="4C7E35C3" w:rsidR="00FE138E" w:rsidRPr="00FE138E" w:rsidRDefault="00FE138E" w:rsidP="00FE138E">
      <w:pPr>
        <w:spacing w:before="120"/>
        <w:jc w:val="both"/>
        <w:rPr>
          <w:rFonts w:ascii="Times New Roman" w:hAnsi="Times New Roman" w:cs="Times New Roman"/>
          <w:color w:val="000000"/>
          <w:sz w:val="24"/>
          <w:szCs w:val="24"/>
        </w:rPr>
      </w:pPr>
      <w:r w:rsidRPr="00FE138E">
        <w:rPr>
          <w:rFonts w:ascii="Times New Roman" w:hAnsi="Times New Roman" w:cs="Times New Roman"/>
          <w:color w:val="000000"/>
          <w:sz w:val="24"/>
          <w:szCs w:val="24"/>
        </w:rPr>
        <w:lastRenderedPageBreak/>
        <w:t xml:space="preserve">Do czasu zakończenia kontroli tj. do dnia </w:t>
      </w:r>
      <w:r>
        <w:rPr>
          <w:rFonts w:ascii="Times New Roman" w:hAnsi="Times New Roman" w:cs="Times New Roman"/>
          <w:color w:val="000000"/>
          <w:sz w:val="24"/>
          <w:szCs w:val="24"/>
        </w:rPr>
        <w:t>26 czerwca</w:t>
      </w:r>
      <w:r w:rsidRPr="00FE138E">
        <w:rPr>
          <w:rFonts w:ascii="Times New Roman" w:hAnsi="Times New Roman" w:cs="Times New Roman"/>
          <w:color w:val="000000"/>
          <w:sz w:val="24"/>
          <w:szCs w:val="24"/>
        </w:rPr>
        <w:t xml:space="preserve"> 2023 r. nieprawidłowości zostały wyeliminowane, co zostało potwierdzone przez inspektorów w protokole kontroli.</w:t>
      </w:r>
    </w:p>
    <w:p w14:paraId="5514D256" w14:textId="29A1854D" w:rsidR="009C1B6D" w:rsidRPr="008F782A" w:rsidRDefault="009C1B6D" w:rsidP="008F782A">
      <w:pPr>
        <w:pStyle w:val="Tekstpodstawowy3"/>
        <w:suppressAutoHyphens/>
        <w:autoSpaceDN w:val="0"/>
        <w:spacing w:before="120" w:line="240" w:lineRule="auto"/>
        <w:textAlignment w:val="baseline"/>
        <w:rPr>
          <w:szCs w:val="24"/>
        </w:rPr>
      </w:pPr>
      <w:r>
        <w:rPr>
          <w:bCs/>
          <w:color w:val="000000"/>
          <w:szCs w:val="24"/>
        </w:rPr>
        <w:t>Ustalenia kontroli udokumentowano w protokole kontroli DK.8361.</w:t>
      </w:r>
      <w:r w:rsidR="008F782A">
        <w:rPr>
          <w:bCs/>
          <w:color w:val="000000"/>
          <w:szCs w:val="24"/>
        </w:rPr>
        <w:t>51</w:t>
      </w:r>
      <w:r>
        <w:rPr>
          <w:bCs/>
          <w:color w:val="000000"/>
          <w:szCs w:val="24"/>
        </w:rPr>
        <w:t xml:space="preserve">.2023 z dnia </w:t>
      </w:r>
      <w:r w:rsidR="00793CAC">
        <w:rPr>
          <w:bCs/>
          <w:color w:val="000000"/>
          <w:szCs w:val="24"/>
        </w:rPr>
        <w:br/>
      </w:r>
      <w:r w:rsidR="00A3546A">
        <w:rPr>
          <w:bCs/>
          <w:color w:val="000000"/>
          <w:szCs w:val="24"/>
        </w:rPr>
        <w:t>16</w:t>
      </w:r>
      <w:r w:rsidR="008B00B8">
        <w:rPr>
          <w:bCs/>
          <w:color w:val="000000"/>
          <w:szCs w:val="24"/>
        </w:rPr>
        <w:t xml:space="preserve"> </w:t>
      </w:r>
      <w:r w:rsidR="008F782A">
        <w:rPr>
          <w:bCs/>
          <w:color w:val="000000"/>
          <w:szCs w:val="24"/>
        </w:rPr>
        <w:t>czerwca</w:t>
      </w:r>
      <w:r>
        <w:rPr>
          <w:bCs/>
          <w:color w:val="000000"/>
          <w:szCs w:val="24"/>
        </w:rPr>
        <w:t xml:space="preserve"> 2023</w:t>
      </w:r>
      <w:r w:rsidR="0009009A">
        <w:rPr>
          <w:szCs w:val="24"/>
        </w:rPr>
        <w:t> </w:t>
      </w:r>
      <w:r>
        <w:rPr>
          <w:bCs/>
          <w:color w:val="000000"/>
          <w:szCs w:val="24"/>
        </w:rPr>
        <w:t xml:space="preserve">r. wraz z załącznikami, do których </w:t>
      </w:r>
      <w:r w:rsidR="00DD6F8C">
        <w:rPr>
          <w:bCs/>
          <w:color w:val="000000"/>
          <w:szCs w:val="24"/>
        </w:rPr>
        <w:t>kontrolowany przedsiębiorca nie wniósł</w:t>
      </w:r>
      <w:r w:rsidR="000F3A4E">
        <w:rPr>
          <w:bCs/>
          <w:color w:val="000000"/>
          <w:szCs w:val="24"/>
        </w:rPr>
        <w:t xml:space="preserve"> uwag. </w:t>
      </w:r>
    </w:p>
    <w:p w14:paraId="11301FEF" w14:textId="679AB6AE" w:rsidR="00157D0C" w:rsidRDefault="000160C8" w:rsidP="00602D44">
      <w:pPr>
        <w:tabs>
          <w:tab w:val="left" w:pos="708"/>
          <w:tab w:val="num" w:pos="3720"/>
        </w:tabs>
        <w:spacing w:before="120"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BE32C3">
        <w:rPr>
          <w:rFonts w:ascii="Times New Roman" w:eastAsia="Times New Roman" w:hAnsi="Times New Roman" w:cs="Times New Roman"/>
          <w:sz w:val="24"/>
          <w:szCs w:val="24"/>
          <w:lang w:eastAsia="pl-PL"/>
        </w:rPr>
        <w:t xml:space="preserve">dnia </w:t>
      </w:r>
      <w:r w:rsidR="00BE32C3" w:rsidRPr="00BE32C3">
        <w:rPr>
          <w:rFonts w:ascii="Times New Roman" w:eastAsia="Times New Roman" w:hAnsi="Times New Roman" w:cs="Times New Roman"/>
          <w:sz w:val="24"/>
          <w:szCs w:val="24"/>
          <w:lang w:eastAsia="pl-PL"/>
        </w:rPr>
        <w:t>3</w:t>
      </w:r>
      <w:r w:rsidR="00C77D99" w:rsidRPr="00BE32C3">
        <w:rPr>
          <w:rFonts w:ascii="Times New Roman" w:eastAsia="Times New Roman" w:hAnsi="Times New Roman" w:cs="Times New Roman"/>
          <w:sz w:val="24"/>
          <w:szCs w:val="24"/>
          <w:lang w:eastAsia="pl-PL"/>
        </w:rPr>
        <w:t xml:space="preserve"> </w:t>
      </w:r>
      <w:r w:rsidR="00771620" w:rsidRPr="00BE32C3">
        <w:rPr>
          <w:rFonts w:ascii="Times New Roman" w:eastAsia="Times New Roman" w:hAnsi="Times New Roman" w:cs="Times New Roman"/>
          <w:sz w:val="24"/>
          <w:szCs w:val="24"/>
          <w:lang w:eastAsia="pl-PL"/>
        </w:rPr>
        <w:t>sierpnia</w:t>
      </w:r>
      <w:r w:rsidR="000F3A4E" w:rsidRPr="00BE32C3">
        <w:rPr>
          <w:rFonts w:ascii="Times New Roman" w:eastAsia="Times New Roman" w:hAnsi="Times New Roman" w:cs="Times New Roman"/>
          <w:sz w:val="24"/>
          <w:szCs w:val="24"/>
          <w:lang w:eastAsia="pl-PL"/>
        </w:rPr>
        <w:t xml:space="preserve"> 2023</w:t>
      </w:r>
      <w:r w:rsidR="0009009A" w:rsidRPr="00BE32C3">
        <w:rPr>
          <w:rFonts w:ascii="Times New Roman" w:hAnsi="Times New Roman" w:cs="Times New Roman"/>
          <w:sz w:val="24"/>
          <w:szCs w:val="24"/>
        </w:rPr>
        <w:t> </w:t>
      </w:r>
      <w:r w:rsidR="000F3A4E" w:rsidRPr="00BE32C3">
        <w:rPr>
          <w:rFonts w:ascii="Times New Roman" w:eastAsia="Times New Roman" w:hAnsi="Times New Roman" w:cs="Times New Roman"/>
          <w:sz w:val="24"/>
          <w:szCs w:val="24"/>
          <w:lang w:eastAsia="pl-PL"/>
        </w:rPr>
        <w:t>r.</w:t>
      </w:r>
      <w:r w:rsidR="00390434" w:rsidRPr="00BE32C3">
        <w:rPr>
          <w:rFonts w:ascii="Times New Roman" w:eastAsia="Times New Roman" w:hAnsi="Times New Roman" w:cs="Times New Roman"/>
          <w:sz w:val="24"/>
          <w:szCs w:val="24"/>
          <w:lang w:eastAsia="pl-PL"/>
        </w:rPr>
        <w:t xml:space="preserve"> (dorę</w:t>
      </w:r>
      <w:r w:rsidR="00157D0C" w:rsidRPr="00BE32C3">
        <w:rPr>
          <w:rFonts w:ascii="Times New Roman" w:eastAsia="Times New Roman" w:hAnsi="Times New Roman" w:cs="Times New Roman"/>
          <w:sz w:val="24"/>
          <w:szCs w:val="24"/>
          <w:lang w:eastAsia="pl-PL"/>
        </w:rPr>
        <w:t>czon</w:t>
      </w:r>
      <w:r w:rsidR="00143EE5" w:rsidRPr="00BE32C3">
        <w:rPr>
          <w:rFonts w:ascii="Times New Roman" w:eastAsia="Times New Roman" w:hAnsi="Times New Roman" w:cs="Times New Roman"/>
          <w:sz w:val="24"/>
          <w:szCs w:val="24"/>
          <w:lang w:eastAsia="pl-PL"/>
        </w:rPr>
        <w:t>e</w:t>
      </w:r>
      <w:r w:rsidR="00157D0C" w:rsidRPr="00BE32C3">
        <w:rPr>
          <w:rFonts w:ascii="Times New Roman" w:eastAsia="Times New Roman" w:hAnsi="Times New Roman" w:cs="Times New Roman"/>
          <w:sz w:val="24"/>
          <w:szCs w:val="24"/>
          <w:lang w:eastAsia="pl-PL"/>
        </w:rPr>
        <w:t xml:space="preserve"> stron</w:t>
      </w:r>
      <w:r w:rsidR="00143EE5" w:rsidRPr="00BE32C3">
        <w:rPr>
          <w:rFonts w:ascii="Times New Roman" w:eastAsia="Times New Roman" w:hAnsi="Times New Roman" w:cs="Times New Roman"/>
          <w:sz w:val="24"/>
          <w:szCs w:val="24"/>
          <w:lang w:eastAsia="pl-PL"/>
        </w:rPr>
        <w:t>ie</w:t>
      </w:r>
      <w:r w:rsidR="00157D0C" w:rsidRPr="00BE32C3">
        <w:rPr>
          <w:rFonts w:ascii="Times New Roman" w:eastAsia="Times New Roman" w:hAnsi="Times New Roman" w:cs="Times New Roman"/>
          <w:sz w:val="24"/>
          <w:szCs w:val="24"/>
          <w:lang w:eastAsia="pl-PL"/>
        </w:rPr>
        <w:t xml:space="preserve"> </w:t>
      </w:r>
      <w:r w:rsidR="00BE32C3" w:rsidRPr="00BE32C3">
        <w:rPr>
          <w:rFonts w:ascii="Times New Roman" w:eastAsia="Times New Roman" w:hAnsi="Times New Roman" w:cs="Times New Roman"/>
          <w:sz w:val="24"/>
          <w:szCs w:val="24"/>
          <w:lang w:eastAsia="pl-PL"/>
        </w:rPr>
        <w:t>4</w:t>
      </w:r>
      <w:r w:rsidR="00771620" w:rsidRPr="00BE32C3">
        <w:rPr>
          <w:rFonts w:ascii="Times New Roman" w:eastAsia="Times New Roman" w:hAnsi="Times New Roman" w:cs="Times New Roman"/>
          <w:sz w:val="24"/>
          <w:szCs w:val="24"/>
          <w:lang w:eastAsia="pl-PL"/>
        </w:rPr>
        <w:t xml:space="preserve"> sierpnia</w:t>
      </w:r>
      <w:r w:rsidR="00602D44" w:rsidRPr="00BE32C3">
        <w:rPr>
          <w:rFonts w:ascii="Times New Roman" w:eastAsia="Times New Roman" w:hAnsi="Times New Roman" w:cs="Times New Roman"/>
          <w:sz w:val="24"/>
          <w:szCs w:val="24"/>
          <w:lang w:eastAsia="pl-PL"/>
        </w:rPr>
        <w:t xml:space="preserve"> 2023 </w:t>
      </w:r>
      <w:r w:rsidR="00157D0C" w:rsidRPr="00BE32C3">
        <w:rPr>
          <w:rFonts w:ascii="Times New Roman" w:eastAsia="Times New Roman" w:hAnsi="Times New Roman" w:cs="Times New Roman"/>
          <w:sz w:val="24"/>
          <w:szCs w:val="24"/>
          <w:lang w:eastAsia="pl-PL"/>
        </w:rPr>
        <w:t>r</w:t>
      </w:r>
      <w:r w:rsidR="00602D44" w:rsidRPr="00BE32C3">
        <w:rPr>
          <w:rFonts w:ascii="Times New Roman" w:eastAsia="Times New Roman" w:hAnsi="Times New Roman" w:cs="Times New Roman"/>
          <w:sz w:val="24"/>
          <w:szCs w:val="24"/>
          <w:lang w:eastAsia="pl-PL"/>
        </w:rPr>
        <w:t>.</w:t>
      </w:r>
      <w:r w:rsidR="00157D0C" w:rsidRPr="00BE32C3">
        <w:rPr>
          <w:rFonts w:ascii="Times New Roman" w:eastAsia="Times New Roman" w:hAnsi="Times New Roman" w:cs="Times New Roman"/>
          <w:sz w:val="24"/>
          <w:szCs w:val="24"/>
          <w:lang w:eastAsia="pl-PL"/>
        </w:rPr>
        <w:t xml:space="preserve">) zawiadomił </w:t>
      </w:r>
      <w:r w:rsidR="006028F0">
        <w:rPr>
          <w:rFonts w:ascii="Times New Roman" w:eastAsia="Times New Roman" w:hAnsi="Times New Roman" w:cs="Times New Roman"/>
          <w:sz w:val="24"/>
          <w:szCs w:val="24"/>
          <w:lang w:eastAsia="pl-PL"/>
        </w:rPr>
        <w:t>stronę</w:t>
      </w:r>
      <w:r w:rsidR="00602D44" w:rsidRPr="00C77D99">
        <w:rPr>
          <w:rFonts w:ascii="Times New Roman" w:eastAsia="Times New Roman" w:hAnsi="Times New Roman" w:cs="Times New Roman"/>
          <w:sz w:val="24"/>
          <w:szCs w:val="24"/>
          <w:lang w:eastAsia="pl-PL"/>
        </w:rPr>
        <w:t xml:space="preserve"> </w:t>
      </w:r>
      <w:r w:rsidR="00BE32C3">
        <w:rPr>
          <w:rFonts w:ascii="Times New Roman" w:eastAsia="Times New Roman" w:hAnsi="Times New Roman" w:cs="Times New Roman"/>
          <w:sz w:val="24"/>
          <w:szCs w:val="24"/>
          <w:lang w:eastAsia="pl-PL"/>
        </w:rPr>
        <w:br/>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0F3A4E" w:rsidRPr="001A00B9">
        <w:rPr>
          <w:rFonts w:ascii="Times New Roman" w:eastAsia="Times New Roman" w:hAnsi="Times New Roman" w:cs="Times New Roman"/>
          <w:color w:val="000000" w:themeColor="text1"/>
          <w:sz w:val="24"/>
          <w:szCs w:val="24"/>
          <w:lang w:eastAsia="pl-PL"/>
        </w:rPr>
        <w:t>im</w:t>
      </w:r>
      <w:r w:rsidR="000F3A4E" w:rsidRPr="00981B23">
        <w:rPr>
          <w:rFonts w:ascii="Times New Roman" w:eastAsia="Times New Roman" w:hAnsi="Times New Roman" w:cs="Times New Roman"/>
          <w:sz w:val="24"/>
          <w:szCs w:val="24"/>
          <w:lang w:eastAsia="pl-PL"/>
        </w:rPr>
        <w:t xml:space="preserve"> prawie do czynnego udziału w postępowaniu, </w:t>
      </w:r>
      <w:r>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 xml:space="preserve">a 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zebranych dowodów i 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 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0F3A4E">
      <w:pPr>
        <w:tabs>
          <w:tab w:val="left" w:pos="708"/>
          <w:tab w:val="num" w:pos="3720"/>
        </w:tabs>
        <w:spacing w:after="120"/>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2881066E" w:rsidR="007D43D7" w:rsidRPr="00BE32C3" w:rsidRDefault="000160C8" w:rsidP="007D43D7">
      <w:pPr>
        <w:spacing w:before="120" w:after="120"/>
        <w:jc w:val="both"/>
        <w:rPr>
          <w:rFonts w:ascii="Times New Roman" w:eastAsia="Times New Roman" w:hAnsi="Times New Roman" w:cs="Times New Roman"/>
          <w:sz w:val="24"/>
          <w:szCs w:val="24"/>
          <w:lang w:eastAsia="pl-PL"/>
        </w:rPr>
      </w:pPr>
      <w:r w:rsidRPr="00BE32C3">
        <w:rPr>
          <w:rFonts w:ascii="Times New Roman" w:hAnsi="Times New Roman" w:cs="Times New Roman"/>
          <w:bCs/>
          <w:sz w:val="24"/>
          <w:szCs w:val="24"/>
        </w:rPr>
        <w:t xml:space="preserve">W odpowiedzi w dniu </w:t>
      </w:r>
      <w:r w:rsidR="00BE32C3" w:rsidRPr="00BE32C3">
        <w:rPr>
          <w:rFonts w:ascii="Times New Roman" w:hAnsi="Times New Roman" w:cs="Times New Roman"/>
          <w:bCs/>
          <w:sz w:val="24"/>
          <w:szCs w:val="24"/>
        </w:rPr>
        <w:t>9</w:t>
      </w:r>
      <w:r w:rsidRPr="00BE32C3">
        <w:rPr>
          <w:rFonts w:ascii="Times New Roman" w:hAnsi="Times New Roman" w:cs="Times New Roman"/>
          <w:bCs/>
          <w:sz w:val="24"/>
          <w:szCs w:val="24"/>
        </w:rPr>
        <w:t xml:space="preserve"> </w:t>
      </w:r>
      <w:r w:rsidR="00771620" w:rsidRPr="00BE32C3">
        <w:rPr>
          <w:rFonts w:ascii="Times New Roman" w:hAnsi="Times New Roman" w:cs="Times New Roman"/>
          <w:bCs/>
          <w:sz w:val="24"/>
          <w:szCs w:val="24"/>
        </w:rPr>
        <w:t>sierpnia</w:t>
      </w:r>
      <w:r w:rsidRPr="00BE32C3">
        <w:rPr>
          <w:rFonts w:ascii="Times New Roman" w:hAnsi="Times New Roman" w:cs="Times New Roman"/>
          <w:bCs/>
          <w:sz w:val="24"/>
          <w:szCs w:val="24"/>
        </w:rPr>
        <w:t xml:space="preserve"> 2023 r. do </w:t>
      </w:r>
      <w:r w:rsidRPr="00BE32C3">
        <w:rPr>
          <w:rFonts w:ascii="Times New Roman" w:hAnsi="Times New Roman" w:cs="Times New Roman"/>
          <w:sz w:val="24"/>
          <w:szCs w:val="24"/>
        </w:rPr>
        <w:t>Delegatury w Krośnie Wojewódzkiego Inspektoratu Inspekcji Handlowej w Rzeszowie</w:t>
      </w:r>
      <w:r w:rsidRPr="00BE32C3">
        <w:rPr>
          <w:rFonts w:ascii="Times New Roman" w:hAnsi="Times New Roman" w:cs="Times New Roman"/>
          <w:bCs/>
          <w:sz w:val="24"/>
          <w:szCs w:val="24"/>
        </w:rPr>
        <w:t xml:space="preserve"> wpłynęły dokumen</w:t>
      </w:r>
      <w:r w:rsidR="00771620" w:rsidRPr="00BE32C3">
        <w:rPr>
          <w:rFonts w:ascii="Times New Roman" w:hAnsi="Times New Roman" w:cs="Times New Roman"/>
          <w:bCs/>
          <w:sz w:val="24"/>
          <w:szCs w:val="24"/>
        </w:rPr>
        <w:t xml:space="preserve">ty </w:t>
      </w:r>
      <w:r w:rsidR="00FE138E" w:rsidRPr="00BE32C3">
        <w:rPr>
          <w:rFonts w:ascii="Times New Roman" w:hAnsi="Times New Roman" w:cs="Times New Roman"/>
          <w:bCs/>
          <w:sz w:val="24"/>
          <w:szCs w:val="24"/>
        </w:rPr>
        <w:t>„Rachunek zysków i strat za okres od 01.01.2022 do 31.12.2023”</w:t>
      </w:r>
      <w:r w:rsidR="00FE138E">
        <w:rPr>
          <w:rFonts w:ascii="Times New Roman" w:hAnsi="Times New Roman" w:cs="Times New Roman"/>
          <w:bCs/>
          <w:sz w:val="24"/>
          <w:szCs w:val="24"/>
        </w:rPr>
        <w:t xml:space="preserve"> </w:t>
      </w:r>
      <w:r w:rsidR="00771620" w:rsidRPr="00BE32C3">
        <w:rPr>
          <w:rFonts w:ascii="Times New Roman" w:hAnsi="Times New Roman" w:cs="Times New Roman"/>
          <w:bCs/>
          <w:sz w:val="24"/>
          <w:szCs w:val="24"/>
        </w:rPr>
        <w:t xml:space="preserve">dotyczące wielkości obrotów </w:t>
      </w:r>
      <w:r w:rsidRPr="00BE32C3">
        <w:rPr>
          <w:rFonts w:ascii="Times New Roman" w:hAnsi="Times New Roman" w:cs="Times New Roman"/>
          <w:bCs/>
          <w:sz w:val="24"/>
          <w:szCs w:val="24"/>
        </w:rPr>
        <w:t>i przychodów strony za 2022 r.</w:t>
      </w:r>
    </w:p>
    <w:p w14:paraId="6E82A891" w14:textId="77777777" w:rsidR="0016488A" w:rsidRPr="00981B23" w:rsidRDefault="0016488A" w:rsidP="007D43D7">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6C640322" w:rsidR="0016488A" w:rsidRPr="00E57C61" w:rsidRDefault="0016488A" w:rsidP="007D43D7">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Pr="00981B23">
        <w:rPr>
          <w:rFonts w:ascii="Times New Roman" w:eastAsia="Times New Roman" w:hAnsi="Times New Roman" w:cs="Times New Roman"/>
          <w:sz w:val="24"/>
          <w:szCs w:val="24"/>
          <w:lang w:eastAsia="pl-PL"/>
        </w:rPr>
        <w:t xml:space="preserve">w </w:t>
      </w:r>
      <w:r w:rsidR="006028F0">
        <w:rPr>
          <w:rFonts w:ascii="Times New Roman" w:eastAsia="Times New Roman" w:hAnsi="Times New Roman" w:cs="Times New Roman"/>
          <w:sz w:val="24"/>
          <w:szCs w:val="24"/>
          <w:lang w:eastAsia="pl-PL"/>
        </w:rPr>
        <w:t>Bratkówce</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właściwym do prowadzenia postępowania </w:t>
      </w:r>
      <w:r w:rsidR="006028F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660E7D3C" w:rsidR="00BE3CD2" w:rsidRDefault="0016488A" w:rsidP="003E55DF">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Przedsiębiorcami są także wspólnicy spółki cywilnej w zakresie wykonywanej przez nich działalności gospodarczej (ust. 2).</w:t>
      </w:r>
    </w:p>
    <w:p w14:paraId="67E930F3" w14:textId="77777777" w:rsidR="007D43D7" w:rsidRPr="007D43D7" w:rsidRDefault="007D43D7" w:rsidP="007D43D7">
      <w:pPr>
        <w:spacing w:before="120"/>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Pr="0035601E" w:rsidRDefault="0016488A" w:rsidP="007D43D7">
      <w:pPr>
        <w:tabs>
          <w:tab w:val="left" w:pos="708"/>
          <w:tab w:val="num" w:pos="3720"/>
        </w:tabs>
        <w:spacing w:before="120"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12A0637" w14:textId="77777777" w:rsidR="007D43D7"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 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343D2DEB" w:rsidR="00B55BCF" w:rsidRPr="0035601E" w:rsidRDefault="004B66D6" w:rsidP="0016488A">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 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A70D3E">
      <w:pPr>
        <w:tabs>
          <w:tab w:val="left" w:pos="708"/>
        </w:tabs>
        <w:spacing w:before="120" w:after="120"/>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E57C61">
      <w:pPr>
        <w:tabs>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xml:space="preserve">, że cenę, cenę jednostkową lub informację o obniżonej cenie uwidacznia się w szczególności: 1) na wywieszce, która może mieć formę wyświetlacza </w:t>
      </w:r>
      <w:r w:rsidR="004B66D6" w:rsidRPr="004B66D6">
        <w:rPr>
          <w:rFonts w:ascii="Times New Roman" w:eastAsia="Times New Roman" w:hAnsi="Times New Roman" w:cs="Times New Roman"/>
          <w:color w:val="000000"/>
          <w:sz w:val="24"/>
          <w:szCs w:val="24"/>
          <w:lang w:eastAsia="pl-PL"/>
        </w:rPr>
        <w:lastRenderedPageBreak/>
        <w:t>elektronicznego; 2) w cenniku; 3) w katalogu; 4) na obwolucie; 5) w postaci nadruku lub napisu na towarze lub opakowaniu.</w:t>
      </w:r>
    </w:p>
    <w:p w14:paraId="63C12DB5" w14:textId="355F2251" w:rsidR="0035601E" w:rsidRPr="00981B23" w:rsidRDefault="0035601E" w:rsidP="000160C8">
      <w:pPr>
        <w:tabs>
          <w:tab w:val="left" w:pos="708"/>
          <w:tab w:val="num" w:pos="3720"/>
        </w:tabs>
        <w:spacing w:before="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0503693A" w14:textId="529DC0CD" w:rsidR="0035601E" w:rsidRPr="00981B23" w:rsidRDefault="0035601E" w:rsidP="00656518">
      <w:pPr>
        <w:tabs>
          <w:tab w:val="left" w:pos="708"/>
          <w:tab w:val="num" w:pos="3720"/>
        </w:tabs>
        <w:spacing w:before="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531D34">
      <w:pPr>
        <w:pStyle w:val="Akapitzlist"/>
        <w:numPr>
          <w:ilvl w:val="0"/>
          <w:numId w:val="1"/>
        </w:numPr>
        <w:tabs>
          <w:tab w:val="left" w:pos="708"/>
        </w:tabs>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2A7611">
      <w:pPr>
        <w:numPr>
          <w:ilvl w:val="0"/>
          <w:numId w:val="1"/>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F67232">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F67232">
      <w:pPr>
        <w:tabs>
          <w:tab w:val="left" w:pos="708"/>
          <w:tab w:val="num" w:pos="3720"/>
        </w:tabs>
        <w:spacing w:after="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03789" w14:textId="41AE689F" w:rsidR="003E55DF" w:rsidRDefault="003E55DF" w:rsidP="00F67232">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r w:rsidR="002105A5">
        <w:rPr>
          <w:rFonts w:ascii="Times New Roman" w:eastAsia="Times New Roman" w:hAnsi="Times New Roman" w:cs="Times New Roman"/>
          <w:sz w:val="24"/>
          <w:szCs w:val="20"/>
          <w:lang w:eastAsia="pl-PL"/>
        </w:rPr>
        <w:br/>
      </w:r>
      <w:r w:rsidR="003663CB">
        <w:rPr>
          <w:rFonts w:ascii="Times New Roman" w:eastAsia="Times New Roman" w:hAnsi="Times New Roman" w:cs="Times New Roman"/>
          <w:sz w:val="24"/>
          <w:szCs w:val="20"/>
          <w:lang w:eastAsia="pl-PL"/>
        </w:rPr>
        <w:t>W przypadku gdy pakowany środek spożywczy był glazurowany, cena jednostkowa jest podawana w odniesieniu do masy netto z wyłączeniem glazury.</w:t>
      </w:r>
    </w:p>
    <w:p w14:paraId="7F382434" w14:textId="77777777" w:rsidR="002105A5" w:rsidRPr="002105A5" w:rsidRDefault="002105A5" w:rsidP="00CB41C1">
      <w:pPr>
        <w:shd w:val="clear" w:color="auto" w:fill="FFFFFF"/>
        <w:spacing w:before="120" w:after="120"/>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 </w:t>
      </w:r>
    </w:p>
    <w:p w14:paraId="7D3414CE" w14:textId="2A610124" w:rsidR="002105A5" w:rsidRPr="00981B23" w:rsidRDefault="002105A5" w:rsidP="00CB41C1">
      <w:pPr>
        <w:shd w:val="clear" w:color="auto" w:fill="FFFFFF"/>
        <w:spacing w:after="120"/>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1A56FA42" w14:textId="77777777" w:rsidR="00A70D3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xml:space="preserve">, wojewódzki inspektor Inspekcji Handlowej nakłada na niego, w drodze decyzji, karę pieniężną do wysokości 20000 zł. </w:t>
      </w:r>
    </w:p>
    <w:p w14:paraId="0DC42B94" w14:textId="77777777" w:rsidR="00AC267F"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p>
    <w:p w14:paraId="55A5B87C" w14:textId="39C88FFA" w:rsidR="006963A5" w:rsidRDefault="006963A5" w:rsidP="0016488A">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Dowiedzenie, </w:t>
      </w:r>
      <w:r w:rsidR="0016488A"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0016488A"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F67232">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F67232">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3C4B01">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3C4B01">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3C4B01">
      <w:pPr>
        <w:shd w:val="clear" w:color="auto" w:fill="FFFFFF"/>
        <w:tabs>
          <w:tab w:val="left" w:pos="426"/>
        </w:tabs>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1DB44B34" w:rsidR="00761AE8" w:rsidRPr="00761AE8" w:rsidRDefault="003C4B01" w:rsidP="003C4B01">
      <w:pPr>
        <w:shd w:val="clear" w:color="auto" w:fill="FFFFFF"/>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 nr 2006/2004 (Dz. Urz. UE L 345 z 27.12.2017, str. 1, z późn. zm.).</w:t>
      </w:r>
    </w:p>
    <w:p w14:paraId="084E5077" w14:textId="22FA101E" w:rsidR="00A70D3E" w:rsidRPr="00DA427A" w:rsidRDefault="00106D75" w:rsidP="00A70D3E">
      <w:pPr>
        <w:tabs>
          <w:tab w:val="left" w:pos="0"/>
        </w:tabs>
        <w:spacing w:before="120"/>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AC267F">
        <w:rPr>
          <w:rFonts w:ascii="Times New Roman" w:eastAsia="Times New Roman" w:hAnsi="Times New Roman" w:cs="Times New Roman"/>
          <w:color w:val="000000"/>
          <w:sz w:val="24"/>
          <w:szCs w:val="24"/>
          <w:lang w:eastAsia="pl-PL"/>
        </w:rPr>
        <w:t xml:space="preserve">sklepie </w:t>
      </w:r>
      <w:r w:rsidR="00EA1A6D">
        <w:rPr>
          <w:rFonts w:ascii="Times New Roman" w:hAnsi="Times New Roman" w:cs="Times New Roman"/>
          <w:b/>
          <w:bCs/>
          <w:sz w:val="24"/>
          <w:szCs w:val="24"/>
          <w:lang w:eastAsia="pl-PL"/>
        </w:rPr>
        <w:t xml:space="preserve">(dane zanonimizowane) </w:t>
      </w:r>
      <w:r w:rsidR="006028F0" w:rsidRPr="006028F0">
        <w:rPr>
          <w:rFonts w:ascii="Times New Roman" w:eastAsia="Times New Roman" w:hAnsi="Times New Roman" w:cs="Times New Roman"/>
          <w:color w:val="000000"/>
          <w:sz w:val="24"/>
          <w:szCs w:val="24"/>
          <w:lang w:eastAsia="pl-PL"/>
        </w:rPr>
        <w:t>zlokalizowan</w:t>
      </w:r>
      <w:r w:rsidR="00AC267F">
        <w:rPr>
          <w:rFonts w:ascii="Times New Roman" w:eastAsia="Times New Roman" w:hAnsi="Times New Roman" w:cs="Times New Roman"/>
          <w:color w:val="000000"/>
          <w:sz w:val="24"/>
          <w:szCs w:val="24"/>
          <w:lang w:eastAsia="pl-PL"/>
        </w:rPr>
        <w:t>ym</w:t>
      </w:r>
      <w:r w:rsidR="006028F0" w:rsidRPr="006028F0">
        <w:rPr>
          <w:rFonts w:ascii="Times New Roman" w:eastAsia="Times New Roman" w:hAnsi="Times New Roman" w:cs="Times New Roman"/>
          <w:color w:val="000000"/>
          <w:sz w:val="24"/>
          <w:szCs w:val="24"/>
          <w:lang w:eastAsia="pl-PL"/>
        </w:rPr>
        <w:t xml:space="preserve"> w Bratkówce, </w:t>
      </w:r>
      <w:r w:rsidR="00AC267F">
        <w:rPr>
          <w:rFonts w:ascii="Times New Roman" w:eastAsia="Times New Roman" w:hAnsi="Times New Roman" w:cs="Times New Roman"/>
          <w:color w:val="000000"/>
          <w:sz w:val="24"/>
          <w:szCs w:val="24"/>
          <w:lang w:eastAsia="pl-PL"/>
        </w:rPr>
        <w:br/>
      </w:r>
      <w:r w:rsidR="00EA1A6D">
        <w:rPr>
          <w:rFonts w:ascii="Times New Roman" w:hAnsi="Times New Roman" w:cs="Times New Roman"/>
          <w:b/>
          <w:bCs/>
          <w:sz w:val="24"/>
          <w:szCs w:val="24"/>
          <w:lang w:eastAsia="pl-PL"/>
        </w:rPr>
        <w:t xml:space="preserve">(dane zanonimizowane) </w:t>
      </w:r>
      <w:r w:rsidR="00AC267F">
        <w:rPr>
          <w:rFonts w:ascii="Times New Roman" w:eastAsia="Times New Roman" w:hAnsi="Times New Roman" w:cs="Times New Roman"/>
          <w:color w:val="000000"/>
          <w:sz w:val="24"/>
          <w:szCs w:val="24"/>
          <w:lang w:eastAsia="pl-PL"/>
        </w:rPr>
        <w:t>Odrzykoń, należącym</w:t>
      </w:r>
      <w:r w:rsidR="006028F0" w:rsidRPr="006028F0">
        <w:rPr>
          <w:rFonts w:ascii="Times New Roman" w:eastAsia="Times New Roman" w:hAnsi="Times New Roman" w:cs="Times New Roman"/>
          <w:color w:val="000000"/>
          <w:sz w:val="24"/>
          <w:szCs w:val="24"/>
          <w:lang w:eastAsia="pl-PL"/>
        </w:rPr>
        <w:t xml:space="preserve"> do "ENIKA" Spółka z ograniczoną odpowiedzialnością, </w:t>
      </w:r>
      <w:r w:rsidR="00EA1A6D">
        <w:rPr>
          <w:rFonts w:ascii="Times New Roman" w:hAnsi="Times New Roman" w:cs="Times New Roman"/>
          <w:b/>
          <w:bCs/>
          <w:sz w:val="24"/>
          <w:szCs w:val="24"/>
          <w:lang w:eastAsia="pl-PL"/>
        </w:rPr>
        <w:t xml:space="preserve">(dane zanonimizowane) </w:t>
      </w:r>
      <w:r w:rsidR="006028F0" w:rsidRPr="006028F0">
        <w:rPr>
          <w:rFonts w:ascii="Times New Roman" w:eastAsia="Times New Roman" w:hAnsi="Times New Roman" w:cs="Times New Roman"/>
          <w:color w:val="000000"/>
          <w:sz w:val="24"/>
          <w:szCs w:val="24"/>
          <w:lang w:eastAsia="pl-PL"/>
        </w:rPr>
        <w:t xml:space="preserve">Krosno </w:t>
      </w:r>
      <w:r w:rsidR="00190FC9">
        <w:rPr>
          <w:rFonts w:ascii="Times New Roman" w:eastAsia="Times New Roman" w:hAnsi="Times New Roman" w:cs="Times New Roman"/>
          <w:bCs/>
          <w:color w:val="000000"/>
          <w:sz w:val="24"/>
          <w:szCs w:val="24"/>
          <w:lang w:eastAsia="pl-PL"/>
        </w:rPr>
        <w:t>–</w:t>
      </w:r>
      <w:r w:rsidRPr="00106D75">
        <w:rPr>
          <w:rFonts w:ascii="Times New Roman" w:eastAsia="Times New Roman" w:hAnsi="Times New Roman" w:cs="Times New Roman"/>
          <w:iCs/>
          <w:color w:val="000000"/>
          <w:sz w:val="24"/>
          <w:szCs w:val="24"/>
          <w:lang w:eastAsia="pl-PL"/>
        </w:rPr>
        <w:t xml:space="preserve"> inspektorzy Inspekcji Handlowej stwierdzili, że prowadząc</w:t>
      </w:r>
      <w:r w:rsidR="00356B3F">
        <w:rPr>
          <w:rFonts w:ascii="Times New Roman" w:eastAsia="Times New Roman" w:hAnsi="Times New Roman" w:cs="Times New Roman"/>
          <w:iCs/>
          <w:color w:val="000000"/>
          <w:sz w:val="24"/>
          <w:szCs w:val="24"/>
          <w:lang w:eastAsia="pl-PL"/>
        </w:rPr>
        <w:t>a</w:t>
      </w:r>
      <w:r w:rsidRPr="00106D75">
        <w:rPr>
          <w:rFonts w:ascii="Times New Roman" w:eastAsia="Times New Roman" w:hAnsi="Times New Roman" w:cs="Times New Roman"/>
          <w:iCs/>
          <w:color w:val="000000"/>
          <w:sz w:val="24"/>
          <w:szCs w:val="24"/>
          <w:lang w:eastAsia="pl-PL"/>
        </w:rPr>
        <w:t xml:space="preserve"> działalno</w:t>
      </w:r>
      <w:r w:rsidR="001A057E">
        <w:rPr>
          <w:rFonts w:ascii="Times New Roman" w:eastAsia="Times New Roman" w:hAnsi="Times New Roman" w:cs="Times New Roman"/>
          <w:iCs/>
          <w:color w:val="000000"/>
          <w:sz w:val="24"/>
          <w:szCs w:val="24"/>
          <w:lang w:eastAsia="pl-PL"/>
        </w:rPr>
        <w:t xml:space="preserve">ść gospodarczą </w:t>
      </w:r>
      <w:r w:rsidR="00356B3F">
        <w:rPr>
          <w:rFonts w:ascii="Times New Roman" w:eastAsia="Times New Roman" w:hAnsi="Times New Roman" w:cs="Times New Roman"/>
          <w:iCs/>
          <w:color w:val="000000"/>
          <w:sz w:val="24"/>
          <w:szCs w:val="24"/>
          <w:lang w:eastAsia="pl-PL"/>
        </w:rPr>
        <w:t>strona</w:t>
      </w:r>
      <w:r w:rsidR="00190FC9">
        <w:rPr>
          <w:rFonts w:ascii="Times New Roman" w:eastAsia="Times New Roman" w:hAnsi="Times New Roman" w:cs="Times New Roman"/>
          <w:iCs/>
          <w:color w:val="000000"/>
          <w:sz w:val="24"/>
          <w:szCs w:val="24"/>
          <w:lang w:eastAsia="pl-PL"/>
        </w:rPr>
        <w:t xml:space="preserve"> nie wykonał</w:t>
      </w:r>
      <w:r w:rsidR="00356B3F">
        <w:rPr>
          <w:rFonts w:ascii="Times New Roman" w:eastAsia="Times New Roman" w:hAnsi="Times New Roman" w:cs="Times New Roman"/>
          <w:iCs/>
          <w:color w:val="000000"/>
          <w:sz w:val="24"/>
          <w:szCs w:val="24"/>
          <w:lang w:eastAsia="pl-PL"/>
        </w:rPr>
        <w:t>a</w:t>
      </w:r>
      <w:r w:rsidR="00841412">
        <w:rPr>
          <w:rFonts w:ascii="Times New Roman" w:eastAsia="Times New Roman" w:hAnsi="Times New Roman" w:cs="Times New Roman"/>
          <w:iCs/>
          <w:color w:val="000000"/>
          <w:sz w:val="24"/>
          <w:szCs w:val="24"/>
          <w:lang w:eastAsia="pl-PL"/>
        </w:rPr>
        <w:t xml:space="preserve"> ciążących na ni</w:t>
      </w:r>
      <w:r w:rsidR="00356B3F">
        <w:rPr>
          <w:rFonts w:ascii="Times New Roman" w:eastAsia="Times New Roman" w:hAnsi="Times New Roman" w:cs="Times New Roman"/>
          <w:iCs/>
          <w:color w:val="000000"/>
          <w:sz w:val="24"/>
          <w:szCs w:val="24"/>
          <w:lang w:eastAsia="pl-PL"/>
        </w:rPr>
        <w:t>ej</w:t>
      </w:r>
      <w:r w:rsidRPr="00106D75">
        <w:rPr>
          <w:rFonts w:ascii="Times New Roman" w:eastAsia="Times New Roman" w:hAnsi="Times New Roman" w:cs="Times New Roman"/>
          <w:iCs/>
          <w:color w:val="000000"/>
          <w:sz w:val="24"/>
          <w:szCs w:val="24"/>
          <w:lang w:eastAsia="pl-PL"/>
        </w:rPr>
        <w:t xml:space="preserve"> obowiązków wynikających z art. 4 ust. 1 ustawy dotyczących uwidaczniania cen i cen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 xml:space="preserve">ie </w:t>
      </w:r>
      <w:r w:rsidR="001A057E" w:rsidRPr="00CA3A57">
        <w:rPr>
          <w:rFonts w:ascii="Times New Roman" w:eastAsia="Times New Roman" w:hAnsi="Times New Roman" w:cs="Times New Roman"/>
          <w:iCs/>
          <w:sz w:val="24"/>
          <w:szCs w:val="24"/>
          <w:lang w:eastAsia="pl-PL"/>
        </w:rPr>
        <w:t xml:space="preserve">dla </w:t>
      </w:r>
      <w:r w:rsidR="00DA427A" w:rsidRPr="00CA3A57">
        <w:rPr>
          <w:rFonts w:ascii="Times New Roman" w:eastAsia="Times New Roman" w:hAnsi="Times New Roman" w:cs="Times New Roman"/>
          <w:iCs/>
          <w:sz w:val="24"/>
          <w:szCs w:val="24"/>
          <w:lang w:eastAsia="pl-PL"/>
        </w:rPr>
        <w:t>34</w:t>
      </w:r>
      <w:r w:rsidR="001A057E" w:rsidRPr="00CA3A57">
        <w:rPr>
          <w:rFonts w:ascii="Times New Roman" w:eastAsia="Times New Roman" w:hAnsi="Times New Roman" w:cs="Times New Roman"/>
          <w:iCs/>
          <w:sz w:val="24"/>
          <w:szCs w:val="24"/>
          <w:lang w:eastAsia="pl-PL"/>
        </w:rPr>
        <w:t xml:space="preserve"> spośród 11</w:t>
      </w:r>
      <w:r w:rsidR="00DA427A" w:rsidRPr="00CA3A57">
        <w:rPr>
          <w:rFonts w:ascii="Times New Roman" w:eastAsia="Times New Roman" w:hAnsi="Times New Roman" w:cs="Times New Roman"/>
          <w:iCs/>
          <w:sz w:val="24"/>
          <w:szCs w:val="24"/>
          <w:lang w:eastAsia="pl-PL"/>
        </w:rPr>
        <w:t>3</w:t>
      </w:r>
      <w:r w:rsidRPr="00CA3A57">
        <w:rPr>
          <w:rFonts w:ascii="Times New Roman" w:eastAsia="Times New Roman" w:hAnsi="Times New Roman" w:cs="Times New Roman"/>
          <w:iCs/>
          <w:sz w:val="24"/>
          <w:szCs w:val="24"/>
          <w:lang w:eastAsia="pl-PL"/>
        </w:rPr>
        <w:t xml:space="preserve"> ocenianych towarów.</w:t>
      </w:r>
      <w:r w:rsidR="00A70D3E" w:rsidRPr="00CA3A57">
        <w:rPr>
          <w:rFonts w:ascii="Times New Roman" w:eastAsia="Times New Roman" w:hAnsi="Times New Roman" w:cs="Times New Roman"/>
          <w:iCs/>
          <w:sz w:val="24"/>
          <w:szCs w:val="24"/>
          <w:lang w:eastAsia="pl-PL"/>
        </w:rPr>
        <w:t xml:space="preserve"> </w:t>
      </w:r>
      <w:r w:rsidR="00A70D3E" w:rsidRPr="00CA3A57">
        <w:rPr>
          <w:rFonts w:ascii="Times New Roman" w:hAnsi="Times New Roman" w:cs="Times New Roman"/>
          <w:iCs/>
          <w:sz w:val="24"/>
          <w:szCs w:val="24"/>
        </w:rPr>
        <w:t xml:space="preserve">W szczególności stwierdzili brak uwidocznienia informacji o cenie </w:t>
      </w:r>
      <w:r w:rsidR="00A3546A" w:rsidRPr="00CA3A57">
        <w:rPr>
          <w:rFonts w:ascii="Times New Roman" w:hAnsi="Times New Roman" w:cs="Times New Roman"/>
          <w:iCs/>
          <w:sz w:val="24"/>
          <w:szCs w:val="24"/>
        </w:rPr>
        <w:t>jednostkowej</w:t>
      </w:r>
      <w:r w:rsidR="00A70D3E" w:rsidRPr="00CA3A57">
        <w:rPr>
          <w:rFonts w:ascii="Times New Roman" w:hAnsi="Times New Roman" w:cs="Times New Roman"/>
          <w:iCs/>
          <w:sz w:val="24"/>
          <w:szCs w:val="24"/>
        </w:rPr>
        <w:t xml:space="preserve"> </w:t>
      </w:r>
      <w:r w:rsidR="00A3546A" w:rsidRPr="00CA3A57">
        <w:rPr>
          <w:rFonts w:ascii="Times New Roman" w:hAnsi="Times New Roman" w:cs="Times New Roman"/>
          <w:iCs/>
          <w:sz w:val="24"/>
          <w:szCs w:val="24"/>
        </w:rPr>
        <w:t xml:space="preserve">dla łącznie </w:t>
      </w:r>
      <w:r w:rsidR="00DA427A" w:rsidRPr="00CA3A57">
        <w:rPr>
          <w:rFonts w:ascii="Times New Roman" w:hAnsi="Times New Roman" w:cs="Times New Roman"/>
          <w:iCs/>
          <w:sz w:val="24"/>
          <w:szCs w:val="24"/>
        </w:rPr>
        <w:t>34</w:t>
      </w:r>
      <w:r w:rsidR="00A3546A" w:rsidRPr="00CA3A57">
        <w:rPr>
          <w:rFonts w:ascii="Times New Roman" w:hAnsi="Times New Roman" w:cs="Times New Roman"/>
          <w:iCs/>
          <w:sz w:val="24"/>
          <w:szCs w:val="24"/>
        </w:rPr>
        <w:t xml:space="preserve"> towarów, </w:t>
      </w:r>
      <w:r w:rsidR="00A70D3E" w:rsidRPr="00CA3A57">
        <w:rPr>
          <w:rFonts w:ascii="Times New Roman" w:hAnsi="Times New Roman" w:cs="Times New Roman"/>
          <w:iCs/>
          <w:sz w:val="24"/>
          <w:szCs w:val="24"/>
        </w:rPr>
        <w:t xml:space="preserve">w tym </w:t>
      </w:r>
      <w:r w:rsidR="00A3546A" w:rsidRPr="00CA3A57">
        <w:rPr>
          <w:rFonts w:ascii="Times New Roman" w:hAnsi="Times New Roman" w:cs="Times New Roman"/>
          <w:iCs/>
          <w:sz w:val="24"/>
          <w:szCs w:val="24"/>
        </w:rPr>
        <w:t>2</w:t>
      </w:r>
      <w:r w:rsidR="00DA427A" w:rsidRPr="00CA3A57">
        <w:rPr>
          <w:rFonts w:ascii="Times New Roman" w:hAnsi="Times New Roman" w:cs="Times New Roman"/>
          <w:iCs/>
          <w:sz w:val="24"/>
          <w:szCs w:val="24"/>
        </w:rPr>
        <w:t>1</w:t>
      </w:r>
      <w:r w:rsidR="00A3546A" w:rsidRPr="00CA3A57">
        <w:rPr>
          <w:rFonts w:ascii="Times New Roman" w:hAnsi="Times New Roman" w:cs="Times New Roman"/>
          <w:iCs/>
          <w:sz w:val="24"/>
          <w:szCs w:val="24"/>
        </w:rPr>
        <w:t xml:space="preserve"> towarów </w:t>
      </w:r>
      <w:r w:rsidR="00A70D3E">
        <w:rPr>
          <w:rFonts w:ascii="Times New Roman" w:hAnsi="Times New Roman" w:cs="Times New Roman"/>
          <w:iCs/>
          <w:color w:val="000000"/>
          <w:sz w:val="24"/>
          <w:szCs w:val="24"/>
        </w:rPr>
        <w:t>produktów w stanie stałym zn</w:t>
      </w:r>
      <w:r w:rsidR="00A3546A">
        <w:rPr>
          <w:rFonts w:ascii="Times New Roman" w:hAnsi="Times New Roman" w:cs="Times New Roman"/>
          <w:iCs/>
          <w:color w:val="000000"/>
          <w:sz w:val="24"/>
          <w:szCs w:val="24"/>
        </w:rPr>
        <w:t>ajdujących się w środku płynnym</w:t>
      </w:r>
      <w:r w:rsidR="00DA427A">
        <w:rPr>
          <w:rFonts w:ascii="Times New Roman" w:hAnsi="Times New Roman" w:cs="Times New Roman"/>
          <w:iCs/>
          <w:color w:val="000000"/>
          <w:sz w:val="24"/>
          <w:szCs w:val="24"/>
        </w:rPr>
        <w:t xml:space="preserve"> </w:t>
      </w:r>
      <w:r w:rsidR="00DA427A" w:rsidRPr="00DA427A">
        <w:rPr>
          <w:rFonts w:ascii="Times New Roman" w:hAnsi="Times New Roman" w:cs="Times New Roman"/>
          <w:iCs/>
          <w:color w:val="000000"/>
          <w:sz w:val="24"/>
          <w:szCs w:val="24"/>
        </w:rPr>
        <w:t xml:space="preserve">oraz </w:t>
      </w:r>
      <w:r w:rsidR="00DA427A" w:rsidRPr="00DA427A">
        <w:rPr>
          <w:rFonts w:ascii="Times New Roman" w:hAnsi="Times New Roman" w:cs="Times New Roman"/>
          <w:sz w:val="24"/>
          <w:szCs w:val="24"/>
        </w:rPr>
        <w:t xml:space="preserve">podanie ceny jednostkowej obliczonej bez wykorzystania właściwych jednostek miar </w:t>
      </w:r>
      <w:r w:rsidR="00DA427A" w:rsidRPr="00DA427A">
        <w:rPr>
          <w:rFonts w:ascii="Times New Roman" w:hAnsi="Times New Roman" w:cs="Times New Roman"/>
          <w:color w:val="000000"/>
          <w:sz w:val="24"/>
          <w:szCs w:val="24"/>
        </w:rPr>
        <w:t xml:space="preserve">tj. podając cenę jednostkową za </w:t>
      </w:r>
      <w:r w:rsidR="00DA427A" w:rsidRPr="00DA427A">
        <w:rPr>
          <w:rFonts w:ascii="Times New Roman" w:hAnsi="Times New Roman" w:cs="Times New Roman"/>
          <w:i/>
          <w:color w:val="000000"/>
          <w:sz w:val="24"/>
          <w:szCs w:val="24"/>
        </w:rPr>
        <w:t>litr</w:t>
      </w:r>
      <w:r w:rsidR="00DA427A" w:rsidRPr="00DA427A">
        <w:rPr>
          <w:rFonts w:ascii="Times New Roman" w:hAnsi="Times New Roman" w:cs="Times New Roman"/>
          <w:color w:val="000000"/>
          <w:sz w:val="24"/>
          <w:szCs w:val="24"/>
        </w:rPr>
        <w:t xml:space="preserve"> zamiast za </w:t>
      </w:r>
      <w:r w:rsidR="00DA427A" w:rsidRPr="00DA427A">
        <w:rPr>
          <w:rFonts w:ascii="Times New Roman" w:hAnsi="Times New Roman" w:cs="Times New Roman"/>
          <w:i/>
          <w:color w:val="000000"/>
          <w:sz w:val="24"/>
          <w:szCs w:val="24"/>
        </w:rPr>
        <w:t>kg</w:t>
      </w:r>
      <w:r w:rsidR="00DA427A" w:rsidRPr="00DA427A">
        <w:rPr>
          <w:rFonts w:ascii="Times New Roman" w:hAnsi="Times New Roman" w:cs="Times New Roman"/>
          <w:color w:val="000000"/>
          <w:sz w:val="24"/>
          <w:szCs w:val="24"/>
        </w:rPr>
        <w:t xml:space="preserve"> dla towarów przeznaczonych do sprzedaży według masy</w:t>
      </w:r>
      <w:r w:rsidR="00DA427A">
        <w:rPr>
          <w:rFonts w:ascii="Times New Roman" w:hAnsi="Times New Roman" w:cs="Times New Roman"/>
          <w:color w:val="000000"/>
          <w:sz w:val="24"/>
          <w:szCs w:val="24"/>
        </w:rPr>
        <w:t xml:space="preserve"> dla 4 towarów.</w:t>
      </w:r>
    </w:p>
    <w:p w14:paraId="030A4003" w14:textId="5C9EBEBD" w:rsidR="00106D75" w:rsidRPr="00770313" w:rsidRDefault="00A70D3E" w:rsidP="00A70D3E">
      <w:pPr>
        <w:tabs>
          <w:tab w:val="left" w:pos="708"/>
        </w:tabs>
        <w:spacing w:before="120"/>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AC267F">
        <w:rPr>
          <w:rFonts w:ascii="Times New Roman" w:hAnsi="Times New Roman" w:cs="Times New Roman"/>
          <w:sz w:val="24"/>
          <w:szCs w:val="24"/>
        </w:rPr>
        <w:t xml:space="preserve">informacji o </w:t>
      </w:r>
      <w:r w:rsidR="00770313" w:rsidRPr="00770313">
        <w:rPr>
          <w:rFonts w:ascii="Times New Roman" w:hAnsi="Times New Roman" w:cs="Times New Roman"/>
          <w:sz w:val="24"/>
          <w:szCs w:val="24"/>
        </w:rPr>
        <w:t>cen</w:t>
      </w:r>
      <w:r w:rsidR="00AC267F">
        <w:rPr>
          <w:rFonts w:ascii="Times New Roman" w:hAnsi="Times New Roman" w:cs="Times New Roman"/>
          <w:sz w:val="24"/>
          <w:szCs w:val="24"/>
        </w:rPr>
        <w:t>ie</w:t>
      </w:r>
      <w:r w:rsidR="00A271E6" w:rsidRPr="00770313">
        <w:rPr>
          <w:rFonts w:ascii="Times New Roman" w:hAnsi="Times New Roman" w:cs="Times New Roman"/>
          <w:sz w:val="24"/>
          <w:szCs w:val="24"/>
        </w:rPr>
        <w:t xml:space="preserve"> jednostkowej</w:t>
      </w:r>
      <w:r w:rsidR="007879C2" w:rsidRPr="00770313">
        <w:rPr>
          <w:rFonts w:ascii="Times New Roman" w:hAnsi="Times New Roman" w:cs="Times New Roman"/>
          <w:sz w:val="24"/>
          <w:szCs w:val="24"/>
        </w:rPr>
        <w:t xml:space="preserve"> </w:t>
      </w:r>
      <w:r w:rsidR="00AC267F">
        <w:rPr>
          <w:rFonts w:ascii="Times New Roman" w:hAnsi="Times New Roman" w:cs="Times New Roman"/>
          <w:sz w:val="24"/>
          <w:szCs w:val="24"/>
        </w:rPr>
        <w:t xml:space="preserve">towarów stanowiło naruszenie </w:t>
      </w:r>
      <w:r w:rsidR="00AC267F">
        <w:rPr>
          <w:rFonts w:ascii="Times New Roman" w:hAnsi="Times New Roman" w:cs="Times New Roman"/>
          <w:sz w:val="24"/>
          <w:szCs w:val="24"/>
        </w:rPr>
        <w:br/>
      </w:r>
      <w:r w:rsidR="00A271E6" w:rsidRPr="00770313">
        <w:rPr>
          <w:rFonts w:ascii="Times New Roman" w:hAnsi="Times New Roman" w:cs="Times New Roman"/>
          <w:sz w:val="24"/>
          <w:szCs w:val="24"/>
        </w:rPr>
        <w:t xml:space="preserve">art. 4 ust. 1 ustawy </w:t>
      </w:r>
      <w:r w:rsidR="00A271E6" w:rsidRPr="00770313">
        <w:rPr>
          <w:rFonts w:ascii="Times New Roman" w:eastAsia="Times New Roman" w:hAnsi="Times New Roman" w:cs="Times New Roman"/>
          <w:sz w:val="24"/>
          <w:szCs w:val="24"/>
          <w:lang w:eastAsia="pl-PL"/>
        </w:rPr>
        <w:t>oraz § 3 rozporządzenia</w:t>
      </w:r>
      <w:r w:rsidR="00770313" w:rsidRPr="00770313">
        <w:rPr>
          <w:rFonts w:ascii="Times New Roman" w:eastAsia="Times New Roman" w:hAnsi="Times New Roman" w:cs="Times New Roman"/>
          <w:sz w:val="24"/>
          <w:szCs w:val="24"/>
          <w:lang w:eastAsia="pl-PL"/>
        </w:rPr>
        <w:t>,</w:t>
      </w:r>
      <w:r w:rsidR="00A271E6" w:rsidRPr="00770313">
        <w:rPr>
          <w:rFonts w:ascii="Times New Roman" w:eastAsia="Times New Roman" w:hAnsi="Times New Roman" w:cs="Times New Roman"/>
          <w:sz w:val="24"/>
          <w:szCs w:val="24"/>
          <w:lang w:eastAsia="pl-PL"/>
        </w:rPr>
        <w:t xml:space="preserve"> </w:t>
      </w:r>
      <w:r w:rsidR="00770313" w:rsidRPr="00770313">
        <w:rPr>
          <w:rFonts w:ascii="Times New Roman" w:eastAsia="Times New Roman" w:hAnsi="Times New Roman" w:cs="Times New Roman"/>
          <w:sz w:val="24"/>
          <w:szCs w:val="24"/>
          <w:lang w:eastAsia="pl-PL"/>
        </w:rPr>
        <w:t>a</w:t>
      </w:r>
      <w:r w:rsidR="00A271E6" w:rsidRPr="00770313">
        <w:rPr>
          <w:rFonts w:ascii="Times New Roman" w:eastAsia="Times New Roman" w:hAnsi="Times New Roman" w:cs="Times New Roman"/>
          <w:sz w:val="24"/>
          <w:szCs w:val="24"/>
          <w:lang w:eastAsia="pl-PL"/>
        </w:rPr>
        <w:t xml:space="preserve"> </w:t>
      </w:r>
      <w:r w:rsidR="00AC267F">
        <w:rPr>
          <w:rFonts w:ascii="Times New Roman" w:eastAsia="Times New Roman" w:hAnsi="Times New Roman" w:cs="Times New Roman"/>
          <w:sz w:val="24"/>
          <w:szCs w:val="24"/>
          <w:lang w:eastAsia="pl-PL"/>
        </w:rPr>
        <w:t>b</w:t>
      </w:r>
      <w:r w:rsidR="00AC267F" w:rsidRPr="00770313">
        <w:rPr>
          <w:rFonts w:ascii="Times New Roman" w:hAnsi="Times New Roman" w:cs="Times New Roman"/>
          <w:sz w:val="24"/>
          <w:szCs w:val="24"/>
        </w:rPr>
        <w:t xml:space="preserve">rak uwidocznienia </w:t>
      </w:r>
      <w:r w:rsidR="00AC267F">
        <w:rPr>
          <w:rFonts w:ascii="Times New Roman" w:hAnsi="Times New Roman" w:cs="Times New Roman"/>
          <w:sz w:val="24"/>
          <w:szCs w:val="24"/>
        </w:rPr>
        <w:t xml:space="preserve">właściwej informacji o </w:t>
      </w:r>
      <w:r w:rsidR="00AC267F" w:rsidRPr="00770313">
        <w:rPr>
          <w:rFonts w:ascii="Times New Roman" w:hAnsi="Times New Roman" w:cs="Times New Roman"/>
          <w:sz w:val="24"/>
          <w:szCs w:val="24"/>
        </w:rPr>
        <w:t>cen</w:t>
      </w:r>
      <w:r w:rsidR="00AC267F">
        <w:rPr>
          <w:rFonts w:ascii="Times New Roman" w:hAnsi="Times New Roman" w:cs="Times New Roman"/>
          <w:sz w:val="24"/>
          <w:szCs w:val="24"/>
        </w:rPr>
        <w:t>ie</w:t>
      </w:r>
      <w:r w:rsidR="00AC267F" w:rsidRPr="00770313">
        <w:rPr>
          <w:rFonts w:ascii="Times New Roman" w:hAnsi="Times New Roman" w:cs="Times New Roman"/>
          <w:sz w:val="24"/>
          <w:szCs w:val="24"/>
        </w:rPr>
        <w:t xml:space="preserve"> jednostkowej </w:t>
      </w:r>
      <w:r w:rsidR="00A271E6" w:rsidRPr="00770313">
        <w:rPr>
          <w:rFonts w:ascii="Times New Roman" w:eastAsia="Times New Roman" w:hAnsi="Times New Roman" w:cs="Times New Roman"/>
          <w:sz w:val="24"/>
          <w:szCs w:val="24"/>
          <w:lang w:eastAsia="pl-PL"/>
        </w:rPr>
        <w:t xml:space="preserve">dla środka spożywczego w stanie stałym umieszczonego w środku płynnym </w:t>
      </w:r>
      <w:r w:rsidR="00770313" w:rsidRPr="00770313">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również § 6 rozporządzenia</w:t>
      </w:r>
      <w:r w:rsidR="00A271E6" w:rsidRPr="00770313">
        <w:rPr>
          <w:rFonts w:ascii="Times New Roman" w:hAnsi="Times New Roman" w:cs="Times New Roman"/>
          <w:sz w:val="24"/>
          <w:szCs w:val="24"/>
        </w:rPr>
        <w:t xml:space="preserve">. </w:t>
      </w:r>
    </w:p>
    <w:p w14:paraId="1541773F" w14:textId="06D92D8E" w:rsidR="00F6769F" w:rsidRPr="00DA427A" w:rsidRDefault="00106D75" w:rsidP="00DA427A">
      <w:pPr>
        <w:spacing w:before="120"/>
        <w:jc w:val="both"/>
        <w:rPr>
          <w:rFonts w:ascii="Times New Roman" w:eastAsia="Times New Roman" w:hAnsi="Times New Roman" w:cs="Times New Roman"/>
          <w:bCs/>
          <w:color w:val="000000"/>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 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65405F">
        <w:rPr>
          <w:rFonts w:ascii="Times New Roman" w:eastAsia="Times New Roman" w:hAnsi="Times New Roman" w:cs="Times New Roman"/>
          <w:iCs/>
          <w:color w:val="000000"/>
          <w:sz w:val="24"/>
          <w:szCs w:val="24"/>
          <w:lang w:eastAsia="pl-PL"/>
        </w:rPr>
        <w:t xml:space="preserve">przedsiębiorcę </w:t>
      </w:r>
      <w:r w:rsidR="00DA427A" w:rsidRPr="00DA427A">
        <w:rPr>
          <w:rFonts w:ascii="Times New Roman" w:eastAsia="Times New Roman" w:hAnsi="Times New Roman" w:cs="Times New Roman"/>
          <w:bCs/>
          <w:color w:val="000000"/>
          <w:sz w:val="24"/>
          <w:szCs w:val="24"/>
          <w:lang w:eastAsia="pl-PL"/>
        </w:rPr>
        <w:t xml:space="preserve">"ENIKA" Spółka </w:t>
      </w:r>
      <w:r w:rsidR="0065405F">
        <w:rPr>
          <w:rFonts w:ascii="Times New Roman" w:eastAsia="Times New Roman" w:hAnsi="Times New Roman" w:cs="Times New Roman"/>
          <w:bCs/>
          <w:color w:val="000000"/>
          <w:sz w:val="24"/>
          <w:szCs w:val="24"/>
          <w:lang w:eastAsia="pl-PL"/>
        </w:rPr>
        <w:br/>
      </w:r>
      <w:r w:rsidR="00DA427A" w:rsidRPr="00DA427A">
        <w:rPr>
          <w:rFonts w:ascii="Times New Roman" w:eastAsia="Times New Roman" w:hAnsi="Times New Roman" w:cs="Times New Roman"/>
          <w:bCs/>
          <w:color w:val="000000"/>
          <w:sz w:val="24"/>
          <w:szCs w:val="24"/>
          <w:lang w:eastAsia="pl-PL"/>
        </w:rPr>
        <w:t>z o</w:t>
      </w:r>
      <w:r w:rsidR="00DA427A">
        <w:rPr>
          <w:rFonts w:ascii="Times New Roman" w:eastAsia="Times New Roman" w:hAnsi="Times New Roman" w:cs="Times New Roman"/>
          <w:bCs/>
          <w:color w:val="000000"/>
          <w:sz w:val="24"/>
          <w:szCs w:val="24"/>
          <w:lang w:eastAsia="pl-PL"/>
        </w:rPr>
        <w:t xml:space="preserve">graniczoną odpowiedzialnością, </w:t>
      </w:r>
      <w:r w:rsidR="00EA1A6D">
        <w:rPr>
          <w:rFonts w:ascii="Times New Roman" w:hAnsi="Times New Roman" w:cs="Times New Roman"/>
          <w:b/>
          <w:bCs/>
          <w:sz w:val="24"/>
          <w:szCs w:val="24"/>
          <w:lang w:eastAsia="pl-PL"/>
        </w:rPr>
        <w:t xml:space="preserve">(dane zanonimizowane) </w:t>
      </w:r>
      <w:r w:rsidR="00DA427A" w:rsidRPr="00DA427A">
        <w:rPr>
          <w:rFonts w:ascii="Times New Roman" w:eastAsia="Times New Roman" w:hAnsi="Times New Roman" w:cs="Times New Roman"/>
          <w:bCs/>
          <w:color w:val="000000"/>
          <w:sz w:val="24"/>
          <w:szCs w:val="24"/>
          <w:lang w:eastAsia="pl-PL"/>
        </w:rPr>
        <w:t>Krosno</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3BE5E676" w:rsidR="00106D75" w:rsidRPr="00F6769F" w:rsidRDefault="00106D75" w:rsidP="00F6769F">
      <w:pPr>
        <w:spacing w:before="120"/>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65405F">
        <w:rPr>
          <w:rFonts w:ascii="Times New Roman" w:eastAsia="Times New Roman" w:hAnsi="Times New Roman" w:cs="Times New Roman"/>
          <w:b/>
          <w:iCs/>
          <w:sz w:val="24"/>
          <w:szCs w:val="24"/>
          <w:lang w:eastAsia="pl-PL"/>
        </w:rPr>
        <w:t>15</w:t>
      </w:r>
      <w:r w:rsidRPr="00185605">
        <w:rPr>
          <w:rFonts w:ascii="Times New Roman" w:eastAsia="Times New Roman" w:hAnsi="Times New Roman" w:cs="Times New Roman"/>
          <w:b/>
          <w:iCs/>
          <w:sz w:val="24"/>
          <w:szCs w:val="24"/>
          <w:lang w:eastAsia="pl-PL"/>
        </w:rPr>
        <w:t>00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DA427A">
        <w:rPr>
          <w:rFonts w:ascii="Times New Roman" w:eastAsia="Times New Roman" w:hAnsi="Times New Roman" w:cs="Times New Roman"/>
          <w:iCs/>
          <w:sz w:val="24"/>
          <w:szCs w:val="24"/>
          <w:lang w:eastAsia="pl-PL"/>
        </w:rPr>
        <w:t xml:space="preserve"> </w:t>
      </w:r>
      <w:r w:rsidR="00A66A4F">
        <w:rPr>
          <w:rFonts w:ascii="Times New Roman" w:eastAsia="Times New Roman" w:hAnsi="Times New Roman" w:cs="Times New Roman"/>
          <w:b/>
          <w:iCs/>
          <w:sz w:val="24"/>
          <w:szCs w:val="24"/>
          <w:lang w:eastAsia="pl-PL"/>
        </w:rPr>
        <w:t>tysiąc</w:t>
      </w:r>
      <w:r w:rsidR="0065405F">
        <w:rPr>
          <w:rFonts w:ascii="Times New Roman" w:eastAsia="Times New Roman" w:hAnsi="Times New Roman" w:cs="Times New Roman"/>
          <w:b/>
          <w:iCs/>
          <w:sz w:val="24"/>
          <w:szCs w:val="24"/>
          <w:lang w:eastAsia="pl-PL"/>
        </w:rPr>
        <w:t xml:space="preserve"> pięćset</w:t>
      </w:r>
      <w:r w:rsidR="00A66A4F">
        <w:rPr>
          <w:rFonts w:ascii="Times New Roman" w:eastAsia="Times New Roman" w:hAnsi="Times New Roman" w:cs="Times New Roman"/>
          <w:b/>
          <w:iCs/>
          <w:sz w:val="24"/>
          <w:szCs w:val="24"/>
          <w:lang w:eastAsia="pl-PL"/>
        </w:rPr>
        <w:t xml:space="preserve"> 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F6769F">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7879C2" w:rsidRDefault="0034184F" w:rsidP="00B02251">
      <w:pPr>
        <w:pStyle w:val="Akapitzlist"/>
        <w:numPr>
          <w:ilvl w:val="0"/>
          <w:numId w:val="23"/>
        </w:numPr>
        <w:suppressAutoHyphens/>
        <w:spacing w:after="120"/>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2045FEB1" w:rsidR="0034184F" w:rsidRPr="00185605" w:rsidRDefault="0034184F" w:rsidP="007879C2">
      <w:pPr>
        <w:pStyle w:val="Akapitzlist"/>
        <w:suppressAutoHyphens/>
        <w:spacing w:after="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Pr="00185605">
        <w:rPr>
          <w:rFonts w:ascii="Times New Roman" w:eastAsia="Times New Roman" w:hAnsi="Times New Roman" w:cs="Times New Roman"/>
          <w:sz w:val="24"/>
          <w:szCs w:val="24"/>
          <w:lang w:eastAsia="pl-PL"/>
        </w:rPr>
        <w:t xml:space="preserve"> nie uwidaczniając cen jednostkowych towarów,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43489A75" w14:textId="752196AC" w:rsidR="001D1020" w:rsidRPr="00185605" w:rsidRDefault="00C618EA" w:rsidP="00B02251">
      <w:pPr>
        <w:spacing w:before="120"/>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C</w:t>
      </w:r>
      <w:r w:rsidR="0034184F" w:rsidRPr="00185605">
        <w:rPr>
          <w:rFonts w:ascii="Times New Roman" w:eastAsia="Times New Roman" w:hAnsi="Times New Roman" w:cs="Times New Roman"/>
          <w:sz w:val="24"/>
          <w:szCs w:val="24"/>
          <w:lang w:eastAsia="pl-PL"/>
        </w:rPr>
        <w:t>ena jednostkowa jest podstawowym kryterium obiektywnej informacji o wartości towaru wyrażonej w jednostkach pieniężnych, szczególnie w kontekście porównania jej z takimi wartościami innych towarów – podobnych pod względem przeznaczenia,</w:t>
      </w:r>
      <w:r>
        <w:rPr>
          <w:rFonts w:ascii="Times New Roman" w:eastAsia="Times New Roman" w:hAnsi="Times New Roman" w:cs="Times New Roman"/>
          <w:sz w:val="24"/>
          <w:szCs w:val="24"/>
          <w:lang w:eastAsia="pl-PL"/>
        </w:rPr>
        <w:t xml:space="preserve"> </w:t>
      </w:r>
      <w:r w:rsidR="0034184F" w:rsidRPr="00185605">
        <w:rPr>
          <w:rFonts w:ascii="Times New Roman" w:eastAsia="Times New Roman" w:hAnsi="Times New Roman" w:cs="Times New Roman"/>
          <w:sz w:val="24"/>
          <w:szCs w:val="24"/>
          <w:lang w:eastAsia="pl-PL"/>
        </w:rPr>
        <w:t xml:space="preserve">ale o odmiennych cechach np. co do marki, producenta, ilości, wzornictwa, poziomu technicznego, itp. </w:t>
      </w:r>
    </w:p>
    <w:p w14:paraId="08B6E219" w14:textId="2C413C63" w:rsidR="00B02251" w:rsidRPr="00185605" w:rsidRDefault="00B02251" w:rsidP="001D1020">
      <w:pPr>
        <w:spacing w:before="120" w:after="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Należy bowiem pamiętać, że konsument często nie ma możliwości sprawdzenia lub wyliczenia ceny jednostkowej albo nastręcza mu to sporo trudności, a tym samym podejmuje swoje decyzje bez posiadania stosownej wiedzy. </w:t>
      </w:r>
    </w:p>
    <w:p w14:paraId="237FBAC5" w14:textId="6A5DBC7E" w:rsidR="007879C2" w:rsidRPr="00CA3A57" w:rsidRDefault="007879C2" w:rsidP="00B672E0">
      <w:pPr>
        <w:suppressAutoHyphens/>
        <w:spacing w:after="120"/>
        <w:ind w:left="425"/>
        <w:contextualSpacing/>
        <w:jc w:val="both"/>
        <w:rPr>
          <w:rFonts w:ascii="Times New Roman" w:eastAsia="Times New Roman" w:hAnsi="Times New Roman" w:cs="Times New Roman"/>
          <w:iCs/>
          <w:sz w:val="24"/>
          <w:szCs w:val="24"/>
          <w:lang w:eastAsia="pl-PL"/>
        </w:rPr>
      </w:pPr>
      <w:r w:rsidRPr="00CA3A57">
        <w:rPr>
          <w:rFonts w:ascii="Times New Roman" w:eastAsia="Times New Roman" w:hAnsi="Times New Roman" w:cs="Times New Roman"/>
          <w:iCs/>
          <w:sz w:val="24"/>
          <w:szCs w:val="24"/>
          <w:lang w:eastAsia="pl-PL"/>
        </w:rPr>
        <w:t xml:space="preserve">Nieprawidłowości polegające na braku </w:t>
      </w:r>
      <w:r w:rsidR="007312AB" w:rsidRPr="00CA3A57">
        <w:rPr>
          <w:rFonts w:ascii="Times New Roman" w:eastAsia="Times New Roman" w:hAnsi="Times New Roman" w:cs="Times New Roman"/>
          <w:iCs/>
          <w:sz w:val="24"/>
          <w:szCs w:val="24"/>
          <w:lang w:eastAsia="pl-PL"/>
        </w:rPr>
        <w:t xml:space="preserve">właściwej </w:t>
      </w:r>
      <w:r w:rsidRPr="00CA3A57">
        <w:rPr>
          <w:rFonts w:ascii="Times New Roman" w:eastAsia="Times New Roman" w:hAnsi="Times New Roman" w:cs="Times New Roman"/>
          <w:iCs/>
          <w:sz w:val="24"/>
          <w:szCs w:val="24"/>
          <w:lang w:eastAsia="pl-PL"/>
        </w:rPr>
        <w:t xml:space="preserve">ceny jednostkowej stwierdzono </w:t>
      </w:r>
      <w:r w:rsidRPr="00CA3A57">
        <w:rPr>
          <w:rFonts w:ascii="Times New Roman" w:eastAsia="Times New Roman" w:hAnsi="Times New Roman" w:cs="Times New Roman"/>
          <w:sz w:val="24"/>
          <w:szCs w:val="24"/>
          <w:lang w:eastAsia="pl-PL"/>
        </w:rPr>
        <w:t xml:space="preserve">w odniesieniu do </w:t>
      </w:r>
      <w:r w:rsidR="00FC571C" w:rsidRPr="00CA3A57">
        <w:rPr>
          <w:rFonts w:ascii="Times New Roman" w:eastAsia="Times New Roman" w:hAnsi="Times New Roman" w:cs="Times New Roman"/>
          <w:b/>
          <w:sz w:val="24"/>
          <w:szCs w:val="24"/>
          <w:lang w:eastAsia="pl-PL"/>
        </w:rPr>
        <w:t>34</w:t>
      </w:r>
      <w:r w:rsidRPr="00CA3A57">
        <w:rPr>
          <w:rFonts w:ascii="Times New Roman" w:eastAsia="Times New Roman" w:hAnsi="Times New Roman" w:cs="Times New Roman"/>
          <w:sz w:val="24"/>
          <w:szCs w:val="24"/>
          <w:lang w:eastAsia="pl-PL"/>
        </w:rPr>
        <w:t xml:space="preserve"> ze </w:t>
      </w:r>
      <w:r w:rsidRPr="00CA3A57">
        <w:rPr>
          <w:rFonts w:ascii="Times New Roman" w:eastAsia="Times New Roman" w:hAnsi="Times New Roman" w:cs="Times New Roman"/>
          <w:b/>
          <w:bCs/>
          <w:sz w:val="24"/>
          <w:szCs w:val="24"/>
          <w:lang w:eastAsia="pl-PL"/>
        </w:rPr>
        <w:t>11</w:t>
      </w:r>
      <w:r w:rsidR="00FC571C" w:rsidRPr="00CA3A57">
        <w:rPr>
          <w:rFonts w:ascii="Times New Roman" w:eastAsia="Times New Roman" w:hAnsi="Times New Roman" w:cs="Times New Roman"/>
          <w:b/>
          <w:bCs/>
          <w:sz w:val="24"/>
          <w:szCs w:val="24"/>
          <w:lang w:eastAsia="pl-PL"/>
        </w:rPr>
        <w:t>3</w:t>
      </w:r>
      <w:r w:rsidRPr="00CA3A57">
        <w:rPr>
          <w:rFonts w:ascii="Times New Roman" w:eastAsia="Times New Roman" w:hAnsi="Times New Roman" w:cs="Times New Roman"/>
          <w:sz w:val="24"/>
          <w:szCs w:val="24"/>
          <w:lang w:eastAsia="pl-PL"/>
        </w:rPr>
        <w:t xml:space="preserve"> sprawdzonych przypadkowo towarów, co stanowiło </w:t>
      </w:r>
      <w:r w:rsidR="00FC571C" w:rsidRPr="00CA3A57">
        <w:rPr>
          <w:rFonts w:ascii="Times New Roman" w:eastAsia="Times New Roman" w:hAnsi="Times New Roman" w:cs="Times New Roman"/>
          <w:b/>
          <w:sz w:val="24"/>
          <w:szCs w:val="24"/>
          <w:lang w:eastAsia="pl-PL"/>
        </w:rPr>
        <w:t>30</w:t>
      </w:r>
      <w:r w:rsidRPr="00CA3A57">
        <w:rPr>
          <w:rFonts w:ascii="Times New Roman" w:eastAsia="Times New Roman" w:hAnsi="Times New Roman" w:cs="Times New Roman"/>
          <w:b/>
          <w:sz w:val="24"/>
          <w:szCs w:val="24"/>
          <w:lang w:eastAsia="pl-PL"/>
        </w:rPr>
        <w:t>%</w:t>
      </w:r>
      <w:r w:rsidRPr="00CA3A57">
        <w:rPr>
          <w:rFonts w:ascii="Times New Roman" w:eastAsia="Times New Roman" w:hAnsi="Times New Roman" w:cs="Times New Roman"/>
          <w:sz w:val="24"/>
          <w:szCs w:val="24"/>
          <w:lang w:eastAsia="pl-PL"/>
        </w:rPr>
        <w:t xml:space="preserve"> skontrolowanych produktów</w:t>
      </w:r>
      <w:r w:rsidR="001F3D72" w:rsidRPr="00CA3A57">
        <w:rPr>
          <w:rFonts w:ascii="Times New Roman" w:eastAsia="Times New Roman" w:hAnsi="Times New Roman" w:cs="Times New Roman"/>
          <w:sz w:val="24"/>
          <w:szCs w:val="24"/>
          <w:lang w:eastAsia="pl-PL"/>
        </w:rPr>
        <w:t>.</w:t>
      </w:r>
      <w:r w:rsidRPr="00CA3A57">
        <w:rPr>
          <w:rFonts w:ascii="Times New Roman" w:eastAsia="Times New Roman" w:hAnsi="Times New Roman" w:cs="Times New Roman"/>
          <w:iCs/>
          <w:sz w:val="24"/>
          <w:szCs w:val="24"/>
          <w:lang w:eastAsia="pl-PL"/>
        </w:rPr>
        <w:t xml:space="preserve"> </w:t>
      </w:r>
    </w:p>
    <w:p w14:paraId="3B5B02AD" w14:textId="77777777" w:rsidR="001D1020" w:rsidRPr="00185605" w:rsidRDefault="001D1020" w:rsidP="001D1020">
      <w:pPr>
        <w:suppressAutoHyphens/>
        <w:spacing w:after="120"/>
        <w:ind w:left="425"/>
        <w:contextualSpacing/>
        <w:jc w:val="both"/>
        <w:rPr>
          <w:rFonts w:ascii="Times New Roman" w:eastAsia="Times New Roman" w:hAnsi="Times New Roman" w:cs="Times New Roman"/>
          <w:sz w:val="16"/>
          <w:szCs w:val="16"/>
          <w:lang w:eastAsia="pl-PL"/>
        </w:rPr>
      </w:pPr>
    </w:p>
    <w:p w14:paraId="466E452D" w14:textId="4DEEFAA1" w:rsidR="00A66A4F" w:rsidRDefault="0034184F" w:rsidP="00A66A4F">
      <w:pPr>
        <w:suppressAutoHyphens/>
        <w:spacing w:before="120" w:after="120"/>
        <w:ind w:left="425"/>
        <w:jc w:val="both"/>
        <w:rPr>
          <w:rFonts w:ascii="Times New Roman" w:eastAsia="Times New Roman" w:hAnsi="Times New Roman" w:cs="Times New Roman"/>
          <w:iCs/>
          <w:sz w:val="24"/>
          <w:szCs w:val="24"/>
          <w:lang w:eastAsia="pl-PL"/>
        </w:rPr>
      </w:pPr>
      <w:r w:rsidRPr="009F1250">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w:t>
      </w:r>
      <w:r w:rsidR="00FC571C" w:rsidRPr="00FC571C">
        <w:rPr>
          <w:rFonts w:ascii="Times New Roman" w:eastAsia="Times New Roman" w:hAnsi="Times New Roman" w:cs="Times New Roman"/>
          <w:sz w:val="24"/>
          <w:szCs w:val="24"/>
          <w:lang w:eastAsia="pl-PL"/>
        </w:rPr>
        <w:t>rozpoczął się w dniu stwierdzenia nieprawidłowości, który jednocześnie był pierwszym dniem kontroli, tj. 1</w:t>
      </w:r>
      <w:r w:rsidR="00FC571C">
        <w:rPr>
          <w:rFonts w:ascii="Times New Roman" w:eastAsia="Times New Roman" w:hAnsi="Times New Roman" w:cs="Times New Roman"/>
          <w:sz w:val="24"/>
          <w:szCs w:val="24"/>
          <w:lang w:eastAsia="pl-PL"/>
        </w:rPr>
        <w:t>6</w:t>
      </w:r>
      <w:r w:rsidR="00FC571C" w:rsidRPr="00FC571C">
        <w:rPr>
          <w:rFonts w:ascii="Times New Roman" w:eastAsia="Times New Roman" w:hAnsi="Times New Roman" w:cs="Times New Roman"/>
          <w:sz w:val="24"/>
          <w:szCs w:val="24"/>
          <w:lang w:eastAsia="pl-PL"/>
        </w:rPr>
        <w:t xml:space="preserve"> czerwca 2023</w:t>
      </w:r>
      <w:r w:rsidR="00FC571C" w:rsidRPr="00185605">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 xml:space="preserve">r., a zakończył się w momencie usunięcia przez przedsiębiorcę stwierdzonych nieprawidłowości, co </w:t>
      </w:r>
      <w:r w:rsidR="00D666EE" w:rsidRPr="00D666EE">
        <w:rPr>
          <w:rFonts w:ascii="Times New Roman" w:eastAsia="Times New Roman" w:hAnsi="Times New Roman" w:cs="Times New Roman"/>
          <w:sz w:val="24"/>
          <w:szCs w:val="24"/>
          <w:lang w:eastAsia="pl-PL"/>
        </w:rPr>
        <w:t xml:space="preserve">zostało </w:t>
      </w:r>
      <w:r w:rsidR="0065405F">
        <w:rPr>
          <w:rFonts w:ascii="Times New Roman" w:eastAsia="Times New Roman" w:hAnsi="Times New Roman" w:cs="Times New Roman"/>
          <w:sz w:val="24"/>
          <w:szCs w:val="24"/>
          <w:lang w:eastAsia="pl-PL"/>
        </w:rPr>
        <w:t>potwierdzone</w:t>
      </w:r>
      <w:r w:rsidR="00D666EE" w:rsidRPr="00D666EE">
        <w:rPr>
          <w:rFonts w:ascii="Times New Roman" w:eastAsia="Times New Roman" w:hAnsi="Times New Roman" w:cs="Times New Roman"/>
          <w:sz w:val="24"/>
          <w:szCs w:val="24"/>
          <w:lang w:eastAsia="pl-PL"/>
        </w:rPr>
        <w:t xml:space="preserve"> w dniu podpisania protokołu kontroli,</w:t>
      </w:r>
      <w:r w:rsidR="007D1569">
        <w:rPr>
          <w:rFonts w:ascii="Times New Roman" w:eastAsia="Times New Roman" w:hAnsi="Times New Roman" w:cs="Times New Roman"/>
          <w:sz w:val="24"/>
          <w:szCs w:val="24"/>
          <w:lang w:eastAsia="pl-PL"/>
        </w:rPr>
        <w:t xml:space="preserve"> </w:t>
      </w:r>
      <w:r w:rsidR="00D666EE" w:rsidRPr="00D666EE">
        <w:rPr>
          <w:rFonts w:ascii="Times New Roman" w:eastAsia="Times New Roman" w:hAnsi="Times New Roman" w:cs="Times New Roman"/>
          <w:sz w:val="24"/>
          <w:szCs w:val="24"/>
          <w:lang w:eastAsia="pl-PL"/>
        </w:rPr>
        <w:t xml:space="preserve">tj. </w:t>
      </w:r>
      <w:r w:rsidR="00D666EE">
        <w:rPr>
          <w:rFonts w:ascii="Times New Roman" w:eastAsia="Times New Roman" w:hAnsi="Times New Roman" w:cs="Times New Roman"/>
          <w:sz w:val="24"/>
          <w:szCs w:val="24"/>
          <w:lang w:eastAsia="pl-PL"/>
        </w:rPr>
        <w:t>2</w:t>
      </w:r>
      <w:r w:rsidR="00FC571C">
        <w:rPr>
          <w:rFonts w:ascii="Times New Roman" w:eastAsia="Times New Roman" w:hAnsi="Times New Roman" w:cs="Times New Roman"/>
          <w:sz w:val="24"/>
          <w:szCs w:val="24"/>
          <w:lang w:eastAsia="pl-PL"/>
        </w:rPr>
        <w:t>6</w:t>
      </w:r>
      <w:r w:rsidR="00D666EE">
        <w:rPr>
          <w:rFonts w:ascii="Times New Roman" w:eastAsia="Times New Roman" w:hAnsi="Times New Roman" w:cs="Times New Roman"/>
          <w:sz w:val="24"/>
          <w:szCs w:val="24"/>
          <w:lang w:eastAsia="pl-PL"/>
        </w:rPr>
        <w:t xml:space="preserve"> </w:t>
      </w:r>
      <w:r w:rsidR="00FC571C">
        <w:rPr>
          <w:rFonts w:ascii="Times New Roman" w:eastAsia="Times New Roman" w:hAnsi="Times New Roman" w:cs="Times New Roman"/>
          <w:sz w:val="24"/>
          <w:szCs w:val="24"/>
          <w:lang w:eastAsia="pl-PL"/>
        </w:rPr>
        <w:t>czerwca</w:t>
      </w:r>
      <w:r w:rsidR="00D666EE" w:rsidRPr="00D666EE">
        <w:rPr>
          <w:rFonts w:ascii="Times New Roman" w:eastAsia="Times New Roman" w:hAnsi="Times New Roman" w:cs="Times New Roman"/>
          <w:sz w:val="24"/>
          <w:szCs w:val="24"/>
          <w:lang w:eastAsia="pl-PL"/>
        </w:rPr>
        <w:t xml:space="preserve"> </w:t>
      </w:r>
      <w:r w:rsidR="00D666EE" w:rsidRPr="00D666EE">
        <w:rPr>
          <w:rFonts w:ascii="Times New Roman" w:eastAsia="Times New Roman" w:hAnsi="Times New Roman" w:cs="Times New Roman"/>
          <w:iCs/>
          <w:sz w:val="24"/>
          <w:szCs w:val="24"/>
          <w:lang w:eastAsia="pl-PL"/>
        </w:rPr>
        <w:t>2023</w:t>
      </w:r>
      <w:r w:rsidR="00D666EE" w:rsidRPr="00D666EE">
        <w:rPr>
          <w:rFonts w:ascii="Times New Roman" w:eastAsia="Times New Roman" w:hAnsi="Times New Roman" w:cs="Times New Roman"/>
          <w:sz w:val="24"/>
          <w:szCs w:val="24"/>
          <w:lang w:eastAsia="pl-PL"/>
        </w:rPr>
        <w:t> </w:t>
      </w:r>
      <w:r w:rsidR="00D666EE" w:rsidRPr="00D666EE">
        <w:rPr>
          <w:rFonts w:ascii="Times New Roman" w:eastAsia="Times New Roman" w:hAnsi="Times New Roman" w:cs="Times New Roman"/>
          <w:iCs/>
          <w:sz w:val="24"/>
          <w:szCs w:val="24"/>
          <w:lang w:eastAsia="pl-PL"/>
        </w:rPr>
        <w:t>r.</w:t>
      </w:r>
      <w:r w:rsidR="00A66A4F" w:rsidRPr="00A66A4F">
        <w:rPr>
          <w:rFonts w:ascii="Times New Roman" w:eastAsia="Times New Roman" w:hAnsi="Times New Roman" w:cs="Times New Roman"/>
          <w:iCs/>
          <w:sz w:val="24"/>
          <w:szCs w:val="24"/>
          <w:lang w:eastAsia="pl-PL"/>
        </w:rPr>
        <w:t xml:space="preserve"> </w:t>
      </w:r>
    </w:p>
    <w:p w14:paraId="725FDD9A" w14:textId="0F60BC99" w:rsidR="00A66A4F" w:rsidRPr="00185605" w:rsidRDefault="00A66A4F" w:rsidP="00A66A4F">
      <w:pPr>
        <w:suppressAutoHyphens/>
        <w:spacing w:before="120" w:after="120"/>
        <w:ind w:left="425"/>
        <w:contextualSpacing/>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6411DF6F" w:rsidR="00A66A4F" w:rsidRPr="00A66A4F" w:rsidRDefault="0034184F" w:rsidP="00A66A4F">
      <w:pPr>
        <w:pStyle w:val="Akapitzlist"/>
        <w:numPr>
          <w:ilvl w:val="0"/>
          <w:numId w:val="23"/>
        </w:numPr>
        <w:spacing w:before="120" w:after="120"/>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 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zakresie uwidaczniania cen towarów. </w:t>
      </w:r>
    </w:p>
    <w:p w14:paraId="5A3F31FC" w14:textId="11075427" w:rsidR="00A66A4F" w:rsidRDefault="00185605" w:rsidP="00A66A4F">
      <w:pPr>
        <w:pStyle w:val="Akapitzlist"/>
        <w:spacing w:before="120" w:after="120"/>
        <w:ind w:left="425"/>
        <w:contextualSpacing w:val="0"/>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Pr>
          <w:rFonts w:ascii="Times New Roman" w:hAnsi="Times New Roman" w:cs="Times New Roman"/>
          <w:sz w:val="24"/>
          <w:szCs w:val="24"/>
        </w:rPr>
        <w:t xml:space="preserve">od </w:t>
      </w:r>
      <w:r w:rsidR="00F15185">
        <w:rPr>
          <w:rFonts w:ascii="Times New Roman" w:hAnsi="Times New Roman" w:cs="Times New Roman"/>
          <w:sz w:val="24"/>
          <w:szCs w:val="24"/>
        </w:rPr>
        <w:t>20</w:t>
      </w:r>
      <w:r w:rsidR="00E2532C">
        <w:rPr>
          <w:rFonts w:ascii="Times New Roman" w:hAnsi="Times New Roman" w:cs="Times New Roman"/>
          <w:sz w:val="24"/>
          <w:szCs w:val="24"/>
        </w:rPr>
        <w:t>01</w:t>
      </w:r>
      <w:r w:rsidR="00F6769F">
        <w:rPr>
          <w:rFonts w:ascii="Times New Roman" w:hAnsi="Times New Roman" w:cs="Times New Roman"/>
          <w:sz w:val="24"/>
          <w:szCs w:val="24"/>
        </w:rPr>
        <w:t xml:space="preserve"> r., </w:t>
      </w:r>
      <w:r w:rsidRPr="00185605">
        <w:rPr>
          <w:rFonts w:ascii="Times New Roman" w:hAnsi="Times New Roman" w:cs="Times New Roman"/>
          <w:sz w:val="24"/>
          <w:szCs w:val="24"/>
        </w:rPr>
        <w:t>a więc od stosunkowo długiego czasu, w związku z czym uznał, iż winn</w:t>
      </w:r>
      <w:r w:rsidR="002E30DD">
        <w:rPr>
          <w:rFonts w:ascii="Times New Roman" w:hAnsi="Times New Roman" w:cs="Times New Roman"/>
          <w:sz w:val="24"/>
          <w:szCs w:val="24"/>
        </w:rPr>
        <w:t>a</w:t>
      </w:r>
      <w:r w:rsidRPr="00185605">
        <w:rPr>
          <w:rFonts w:ascii="Times New Roman" w:hAnsi="Times New Roman" w:cs="Times New Roman"/>
          <w:sz w:val="24"/>
          <w:szCs w:val="24"/>
        </w:rPr>
        <w:t xml:space="preserve"> wykazać się znajomością podstawowych przepisów dotyczących tej działalności i je stosować. </w:t>
      </w:r>
    </w:p>
    <w:p w14:paraId="22FE8B3C" w14:textId="545F08D9" w:rsidR="00B672E0" w:rsidRPr="00B672E0" w:rsidRDefault="00A66A4F" w:rsidP="00A66A4F">
      <w:pPr>
        <w:pStyle w:val="Akapitzlist"/>
        <w:spacing w:before="120" w:after="120"/>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18F66C48" w:rsidR="0034184F" w:rsidRPr="00B672E0" w:rsidRDefault="0034184F" w:rsidP="001549D7">
      <w:pPr>
        <w:pStyle w:val="Akapitzlist"/>
        <w:numPr>
          <w:ilvl w:val="0"/>
          <w:numId w:val="23"/>
        </w:numPr>
        <w:spacing w:before="120" w:after="120"/>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967780">
      <w:pPr>
        <w:numPr>
          <w:ilvl w:val="0"/>
          <w:numId w:val="23"/>
        </w:numPr>
        <w:suppressAutoHyphens/>
        <w:spacing w:before="120"/>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56723980" w:rsidR="0034184F" w:rsidRPr="0034184F" w:rsidRDefault="0034184F" w:rsidP="00185605">
      <w:pPr>
        <w:tabs>
          <w:tab w:val="left" w:pos="708"/>
        </w:tabs>
        <w:spacing w:before="120"/>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65405F">
        <w:rPr>
          <w:rFonts w:ascii="Times New Roman" w:eastAsia="Times New Roman" w:hAnsi="Times New Roman" w:cs="Times New Roman"/>
          <w:b/>
          <w:bCs/>
          <w:sz w:val="24"/>
          <w:szCs w:val="24"/>
          <w:lang w:eastAsia="pl-PL"/>
        </w:rPr>
        <w:t>15</w:t>
      </w:r>
      <w:r w:rsidRPr="0034184F">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 xml:space="preserve">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w:t>
      </w:r>
      <w:r w:rsidRPr="0034184F">
        <w:rPr>
          <w:rFonts w:ascii="Times New Roman" w:eastAsia="Times New Roman" w:hAnsi="Times New Roman" w:cs="Times New Roman"/>
          <w:sz w:val="24"/>
          <w:szCs w:val="24"/>
          <w:lang w:eastAsia="pl-PL"/>
        </w:rPr>
        <w:lastRenderedPageBreak/>
        <w:t>konsumentom (Dz. Urz. WE L 80 z 18.3.1998 r., s. 27), czyli jest skuteczna, proporcjonalna i odstraszająca.</w:t>
      </w:r>
    </w:p>
    <w:p w14:paraId="30C8B60E" w14:textId="1BEEB7A0" w:rsidR="0034184F" w:rsidRPr="00910F91" w:rsidRDefault="0034184F" w:rsidP="00185605">
      <w:pPr>
        <w:suppressAutoHyphens/>
        <w:spacing w:before="120"/>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o zamiarze wszczęcia kontroli z </w:t>
      </w:r>
      <w:r w:rsidR="00E2532C">
        <w:rPr>
          <w:rFonts w:ascii="Times New Roman" w:eastAsia="Times New Roman" w:hAnsi="Times New Roman" w:cs="Times New Roman"/>
          <w:sz w:val="24"/>
          <w:szCs w:val="24"/>
          <w:lang w:eastAsia="zh-CN"/>
        </w:rPr>
        <w:t>26 maja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66487F">
        <w:rPr>
          <w:rFonts w:ascii="Times New Roman" w:eastAsia="Times New Roman" w:hAnsi="Times New Roman" w:cs="Times New Roman"/>
          <w:sz w:val="24"/>
          <w:szCs w:val="24"/>
          <w:lang w:eastAsia="zh-CN"/>
        </w:rPr>
        <w:t>16</w:t>
      </w:r>
      <w:r w:rsidR="0066487F" w:rsidRPr="0066487F">
        <w:rPr>
          <w:rFonts w:ascii="Times New Roman" w:eastAsia="Times New Roman" w:hAnsi="Times New Roman" w:cs="Times New Roman"/>
          <w:sz w:val="24"/>
          <w:szCs w:val="24"/>
          <w:lang w:eastAsia="zh-CN"/>
        </w:rPr>
        <w:t xml:space="preserve"> </w:t>
      </w:r>
      <w:r w:rsidR="00E2532C">
        <w:rPr>
          <w:rFonts w:ascii="Times New Roman" w:eastAsia="Times New Roman" w:hAnsi="Times New Roman" w:cs="Times New Roman"/>
          <w:sz w:val="24"/>
          <w:szCs w:val="24"/>
          <w:lang w:eastAsia="zh-CN"/>
        </w:rPr>
        <w:t>czerwca</w:t>
      </w:r>
      <w:r w:rsidR="0066487F">
        <w:rPr>
          <w:rFonts w:ascii="Times New Roman" w:eastAsia="Times New Roman" w:hAnsi="Times New Roman" w:cs="Times New Roman"/>
          <w:sz w:val="24"/>
          <w:szCs w:val="24"/>
          <w:lang w:eastAsia="zh-CN"/>
        </w:rPr>
        <w:t xml:space="preserve">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protokole kontroli DK.8361.</w:t>
      </w:r>
      <w:r w:rsidR="00E2532C">
        <w:rPr>
          <w:rFonts w:ascii="Times New Roman" w:eastAsia="Times New Roman" w:hAnsi="Times New Roman" w:cs="Times New Roman"/>
          <w:sz w:val="24"/>
          <w:szCs w:val="24"/>
          <w:lang w:eastAsia="zh-CN"/>
        </w:rPr>
        <w:t>51</w:t>
      </w:r>
      <w:r w:rsidRPr="00185605">
        <w:rPr>
          <w:rFonts w:ascii="Times New Roman" w:eastAsia="Times New Roman" w:hAnsi="Times New Roman" w:cs="Times New Roman"/>
          <w:sz w:val="24"/>
          <w:szCs w:val="24"/>
          <w:lang w:eastAsia="zh-CN"/>
        </w:rPr>
        <w:t xml:space="preserve">.2023 z dnia </w:t>
      </w:r>
      <w:r w:rsidR="00770313">
        <w:rPr>
          <w:rFonts w:ascii="Times New Roman" w:eastAsia="Times New Roman" w:hAnsi="Times New Roman" w:cs="Times New Roman"/>
          <w:sz w:val="24"/>
          <w:szCs w:val="24"/>
          <w:lang w:eastAsia="zh-CN"/>
        </w:rPr>
        <w:t>16</w:t>
      </w:r>
      <w:r w:rsidR="00F15185">
        <w:rPr>
          <w:rFonts w:ascii="Times New Roman" w:eastAsia="Times New Roman" w:hAnsi="Times New Roman" w:cs="Times New Roman"/>
          <w:sz w:val="24"/>
          <w:szCs w:val="24"/>
          <w:lang w:eastAsia="zh-CN"/>
        </w:rPr>
        <w:t xml:space="preserve"> </w:t>
      </w:r>
      <w:r w:rsidR="00E2532C">
        <w:rPr>
          <w:rFonts w:ascii="Times New Roman" w:eastAsia="Times New Roman" w:hAnsi="Times New Roman" w:cs="Times New Roman"/>
          <w:sz w:val="24"/>
          <w:szCs w:val="24"/>
          <w:lang w:eastAsia="zh-CN"/>
        </w:rPr>
        <w:t>czerwca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 wszczęciu</w:t>
      </w:r>
      <w:r w:rsidR="002B4199" w:rsidRPr="00910F91">
        <w:rPr>
          <w:rFonts w:ascii="Times New Roman" w:eastAsia="Times New Roman" w:hAnsi="Times New Roman" w:cs="Times New Roman"/>
          <w:sz w:val="24"/>
          <w:szCs w:val="24"/>
          <w:lang w:eastAsia="zh-CN"/>
        </w:rPr>
        <w:t xml:space="preserve"> </w:t>
      </w:r>
      <w:r w:rsidR="002B4199" w:rsidRPr="00441504">
        <w:rPr>
          <w:rFonts w:ascii="Times New Roman" w:eastAsia="Times New Roman" w:hAnsi="Times New Roman" w:cs="Times New Roman"/>
          <w:sz w:val="24"/>
          <w:szCs w:val="24"/>
          <w:lang w:eastAsia="zh-CN"/>
        </w:rPr>
        <w:t xml:space="preserve">postępowania z urzędu z dnia </w:t>
      </w:r>
      <w:r w:rsidR="00441504" w:rsidRPr="00441504">
        <w:rPr>
          <w:rFonts w:ascii="Times New Roman" w:eastAsia="Times New Roman" w:hAnsi="Times New Roman" w:cs="Times New Roman"/>
          <w:sz w:val="24"/>
          <w:szCs w:val="24"/>
          <w:lang w:eastAsia="zh-CN"/>
        </w:rPr>
        <w:t>3</w:t>
      </w:r>
      <w:r w:rsidR="00C77D99" w:rsidRPr="00441504">
        <w:rPr>
          <w:rFonts w:ascii="Times New Roman" w:eastAsia="Times New Roman" w:hAnsi="Times New Roman" w:cs="Times New Roman"/>
          <w:sz w:val="24"/>
          <w:szCs w:val="24"/>
          <w:lang w:eastAsia="zh-CN"/>
        </w:rPr>
        <w:t xml:space="preserve"> </w:t>
      </w:r>
      <w:r w:rsidR="00E2532C" w:rsidRPr="00441504">
        <w:rPr>
          <w:rFonts w:ascii="Times New Roman" w:eastAsia="Times New Roman" w:hAnsi="Times New Roman" w:cs="Times New Roman"/>
          <w:sz w:val="24"/>
          <w:szCs w:val="24"/>
          <w:lang w:eastAsia="zh-CN"/>
        </w:rPr>
        <w:t>sierpnia</w:t>
      </w:r>
      <w:r w:rsidRPr="00441504">
        <w:rPr>
          <w:rFonts w:ascii="Times New Roman" w:eastAsia="Times New Roman" w:hAnsi="Times New Roman" w:cs="Times New Roman"/>
          <w:sz w:val="24"/>
          <w:szCs w:val="24"/>
          <w:lang w:eastAsia="zh-CN"/>
        </w:rPr>
        <w:t xml:space="preserve"> 2023 </w:t>
      </w:r>
      <w:r w:rsidR="002B4199" w:rsidRPr="00441504">
        <w:rPr>
          <w:rFonts w:ascii="Times New Roman" w:eastAsia="Times New Roman" w:hAnsi="Times New Roman" w:cs="Times New Roman"/>
          <w:sz w:val="24"/>
          <w:szCs w:val="24"/>
          <w:lang w:eastAsia="zh-CN"/>
        </w:rPr>
        <w:t xml:space="preserve">r., </w:t>
      </w:r>
      <w:r w:rsidR="00BF51EE" w:rsidRPr="00441504">
        <w:rPr>
          <w:rFonts w:ascii="Times New Roman" w:eastAsia="Times New Roman" w:hAnsi="Times New Roman" w:cs="Times New Roman"/>
          <w:sz w:val="24"/>
          <w:szCs w:val="24"/>
          <w:lang w:eastAsia="zh-CN"/>
        </w:rPr>
        <w:t>dokument</w:t>
      </w:r>
      <w:r w:rsidR="0066487F" w:rsidRPr="00441504">
        <w:rPr>
          <w:rFonts w:ascii="Times New Roman" w:eastAsia="Times New Roman" w:hAnsi="Times New Roman" w:cs="Times New Roman"/>
          <w:sz w:val="24"/>
          <w:szCs w:val="24"/>
          <w:lang w:eastAsia="zh-CN"/>
        </w:rPr>
        <w:t>ach</w:t>
      </w:r>
      <w:r w:rsidR="00BF51EE" w:rsidRPr="00441504">
        <w:rPr>
          <w:rFonts w:ascii="Times New Roman" w:eastAsia="Times New Roman" w:hAnsi="Times New Roman" w:cs="Times New Roman"/>
          <w:sz w:val="24"/>
          <w:szCs w:val="24"/>
          <w:lang w:eastAsia="zh-CN"/>
        </w:rPr>
        <w:t xml:space="preserve"> </w:t>
      </w:r>
      <w:r w:rsidR="00C77D99" w:rsidRPr="00441504">
        <w:rPr>
          <w:rFonts w:ascii="Times New Roman" w:eastAsia="Times New Roman" w:hAnsi="Times New Roman" w:cs="Times New Roman"/>
          <w:sz w:val="24"/>
          <w:szCs w:val="24"/>
          <w:lang w:eastAsia="zh-CN"/>
        </w:rPr>
        <w:t>d</w:t>
      </w:r>
      <w:r w:rsidR="0066487F" w:rsidRPr="00441504">
        <w:rPr>
          <w:rFonts w:ascii="Times New Roman" w:eastAsia="Times New Roman" w:hAnsi="Times New Roman" w:cs="Times New Roman"/>
          <w:sz w:val="24"/>
          <w:szCs w:val="24"/>
          <w:lang w:eastAsia="zh-CN"/>
        </w:rPr>
        <w:t xml:space="preserve">ostarczonych </w:t>
      </w:r>
      <w:r w:rsidR="00441504" w:rsidRPr="00441504">
        <w:rPr>
          <w:rFonts w:ascii="Times New Roman" w:eastAsia="Times New Roman" w:hAnsi="Times New Roman" w:cs="Times New Roman"/>
          <w:sz w:val="24"/>
          <w:szCs w:val="24"/>
          <w:lang w:eastAsia="zh-CN"/>
        </w:rPr>
        <w:t>9</w:t>
      </w:r>
      <w:r w:rsidR="00E2532C" w:rsidRPr="00441504">
        <w:rPr>
          <w:rFonts w:ascii="Times New Roman" w:eastAsia="Times New Roman" w:hAnsi="Times New Roman" w:cs="Times New Roman"/>
          <w:sz w:val="24"/>
          <w:szCs w:val="24"/>
          <w:lang w:eastAsia="zh-CN"/>
        </w:rPr>
        <w:t xml:space="preserve"> sierpnia</w:t>
      </w:r>
      <w:r w:rsidR="0066487F" w:rsidRPr="00441504">
        <w:rPr>
          <w:rFonts w:ascii="Times New Roman" w:eastAsia="Times New Roman" w:hAnsi="Times New Roman" w:cs="Times New Roman"/>
          <w:sz w:val="24"/>
          <w:szCs w:val="24"/>
          <w:lang w:eastAsia="zh-CN"/>
        </w:rPr>
        <w:t xml:space="preserve"> </w:t>
      </w:r>
      <w:r w:rsidR="007312AB" w:rsidRPr="00441504">
        <w:rPr>
          <w:rFonts w:ascii="Times New Roman" w:eastAsia="Times New Roman" w:hAnsi="Times New Roman" w:cs="Times New Roman"/>
          <w:sz w:val="24"/>
          <w:szCs w:val="24"/>
          <w:lang w:eastAsia="zh-CN"/>
        </w:rPr>
        <w:t>2023</w:t>
      </w:r>
      <w:r w:rsidR="007312AB" w:rsidRPr="00441504">
        <w:rPr>
          <w:rFonts w:ascii="Times New Roman" w:hAnsi="Times New Roman" w:cs="Times New Roman"/>
          <w:sz w:val="24"/>
          <w:szCs w:val="24"/>
        </w:rPr>
        <w:t> </w:t>
      </w:r>
      <w:r w:rsidR="007312AB" w:rsidRPr="00441504">
        <w:rPr>
          <w:rFonts w:ascii="Times New Roman" w:eastAsia="Times New Roman" w:hAnsi="Times New Roman" w:cs="Times New Roman"/>
          <w:sz w:val="24"/>
          <w:szCs w:val="24"/>
          <w:lang w:eastAsia="zh-CN"/>
        </w:rPr>
        <w:t xml:space="preserve">r. </w:t>
      </w:r>
      <w:r w:rsidR="0066487F">
        <w:rPr>
          <w:rFonts w:ascii="Times New Roman" w:eastAsia="Times New Roman" w:hAnsi="Times New Roman" w:cs="Times New Roman"/>
          <w:sz w:val="24"/>
          <w:szCs w:val="24"/>
          <w:lang w:eastAsia="zh-CN"/>
        </w:rPr>
        <w:t>dotyczących wielkości obrotów i przychodów</w:t>
      </w:r>
      <w:r w:rsidR="002B4199" w:rsidRPr="00910F91">
        <w:rPr>
          <w:rFonts w:ascii="Times New Roman" w:eastAsia="Times New Roman" w:hAnsi="Times New Roman" w:cs="Times New Roman"/>
          <w:sz w:val="24"/>
          <w:szCs w:val="24"/>
          <w:lang w:eastAsia="zh-CN"/>
        </w:rPr>
        <w:t xml:space="preserve"> za 2022</w:t>
      </w:r>
      <w:r w:rsidR="0066487F" w:rsidRPr="0066487F">
        <w:rPr>
          <w:rFonts w:ascii="Times New Roman" w:eastAsia="Times New Roman" w:hAnsi="Times New Roman" w:cs="Times New Roman"/>
          <w:sz w:val="24"/>
          <w:szCs w:val="24"/>
          <w:lang w:eastAsia="zh-CN"/>
        </w:rPr>
        <w:t xml:space="preserve"> </w:t>
      </w:r>
      <w:r w:rsidR="0066487F" w:rsidRPr="00910F91">
        <w:rPr>
          <w:rFonts w:ascii="Times New Roman" w:eastAsia="Times New Roman" w:hAnsi="Times New Roman" w:cs="Times New Roman"/>
          <w:sz w:val="24"/>
          <w:szCs w:val="24"/>
          <w:lang w:eastAsia="zh-CN"/>
        </w:rPr>
        <w:t>rok</w:t>
      </w:r>
      <w:r w:rsidR="000A7861" w:rsidRPr="00910F91">
        <w:rPr>
          <w:rFonts w:ascii="Times New Roman" w:eastAsia="Times New Roman" w:hAnsi="Times New Roman" w:cs="Times New Roman"/>
          <w:sz w:val="24"/>
          <w:szCs w:val="24"/>
          <w:lang w:eastAsia="zh-CN"/>
        </w:rPr>
        <w:t>.</w:t>
      </w:r>
    </w:p>
    <w:p w14:paraId="6DA9C444" w14:textId="34AD8A86" w:rsidR="00D0330C" w:rsidRDefault="00967780" w:rsidP="00AD0021">
      <w:pPr>
        <w:tabs>
          <w:tab w:val="left" w:pos="0"/>
        </w:tabs>
        <w:spacing w:before="120"/>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528C185F" w14:textId="596FBF34" w:rsidR="002E30DD" w:rsidRPr="002E30DD" w:rsidRDefault="002E30DD" w:rsidP="009027CC">
      <w:pPr>
        <w:tabs>
          <w:tab w:val="left" w:pos="0"/>
        </w:tabs>
        <w:spacing w:before="120"/>
        <w:jc w:val="both"/>
        <w:rPr>
          <w:rFonts w:ascii="Times New Roman" w:hAnsi="Times New Roman" w:cs="Times New Roman"/>
          <w:iCs/>
          <w:color w:val="000000" w:themeColor="text1"/>
          <w:sz w:val="24"/>
          <w:szCs w:val="24"/>
        </w:rPr>
      </w:pPr>
      <w:r w:rsidRPr="002E30DD">
        <w:rPr>
          <w:rFonts w:ascii="Times New Roman" w:hAnsi="Times New Roman" w:cs="Times New Roman"/>
          <w:iCs/>
          <w:sz w:val="24"/>
          <w:szCs w:val="24"/>
        </w:rPr>
        <w:t>Mając więc na uwadze charakter odpowiedzialności administracyjnej, zasadniczo bez znaczenia pozostają okoliczn</w:t>
      </w:r>
      <w:r w:rsidR="009027CC">
        <w:rPr>
          <w:rFonts w:ascii="Times New Roman" w:hAnsi="Times New Roman" w:cs="Times New Roman"/>
          <w:iCs/>
          <w:sz w:val="24"/>
          <w:szCs w:val="24"/>
        </w:rPr>
        <w:t>ości powstania nieprawidłowości</w:t>
      </w:r>
      <w:r w:rsidRPr="002E30DD">
        <w:rPr>
          <w:rFonts w:ascii="Times New Roman" w:hAnsi="Times New Roman" w:cs="Times New Roman"/>
          <w:iCs/>
          <w:color w:val="000000" w:themeColor="text1"/>
          <w:sz w:val="24"/>
          <w:szCs w:val="24"/>
        </w:rPr>
        <w:t>, gdyż karę wymierza się za samo naruszenie prawa.</w:t>
      </w:r>
    </w:p>
    <w:p w14:paraId="314D07D2" w14:textId="613999A2" w:rsidR="00792C46" w:rsidRPr="00D452C1" w:rsidRDefault="00792C46" w:rsidP="0066487F">
      <w:pPr>
        <w:tabs>
          <w:tab w:val="left" w:pos="0"/>
        </w:tabs>
        <w:spacing w:before="120" w:after="120"/>
        <w:jc w:val="both"/>
        <w:rPr>
          <w:rFonts w:ascii="Times New Roman" w:eastAsia="Times New Roman" w:hAnsi="Times New Roman" w:cs="Times New Roman"/>
          <w:iCs/>
          <w:sz w:val="24"/>
          <w:szCs w:val="24"/>
          <w:lang w:eastAsia="zh-CN"/>
        </w:rPr>
      </w:pPr>
      <w:r>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Pr>
          <w:rFonts w:ascii="Times New Roman" w:hAnsi="Times New Roman" w:cs="Times New Roman"/>
          <w:iCs/>
          <w:sz w:val="24"/>
          <w:szCs w:val="24"/>
          <w:lang w:eastAsia="zh-CN"/>
        </w:rPr>
        <w:t xml:space="preserve"> </w:t>
      </w:r>
    </w:p>
    <w:p w14:paraId="24DB6116" w14:textId="77777777" w:rsidR="00D0330C" w:rsidRPr="00D0330C" w:rsidRDefault="00D0330C" w:rsidP="00967780">
      <w:pPr>
        <w:tabs>
          <w:tab w:val="left" w:pos="708"/>
        </w:tabs>
        <w:spacing w:before="120"/>
        <w:jc w:val="both"/>
        <w:rPr>
          <w:rFonts w:ascii="Times New Roman" w:eastAsia="Times New Roman" w:hAnsi="Times New Roman" w:cs="Times New Roman"/>
          <w:sz w:val="24"/>
          <w:szCs w:val="24"/>
          <w:lang w:eastAsia="pl-PL"/>
        </w:rPr>
      </w:pPr>
      <w:r w:rsidRPr="00D0330C">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303DF2" w:rsidRDefault="00303DF2" w:rsidP="00303DF2">
      <w:pPr>
        <w:tabs>
          <w:tab w:val="left" w:pos="708"/>
        </w:tabs>
        <w:spacing w:before="120"/>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303DF2">
      <w:pPr>
        <w:tabs>
          <w:tab w:val="left" w:pos="708"/>
        </w:tabs>
        <w:spacing w:before="120"/>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34EEA60D" w14:textId="3C683019" w:rsidR="00303DF2" w:rsidRPr="00303DF2" w:rsidRDefault="00303DF2" w:rsidP="00303DF2">
      <w:pPr>
        <w:tabs>
          <w:tab w:val="left" w:pos="708"/>
        </w:tabs>
        <w:spacing w:before="120"/>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W rozpatrywanej sprawie znajduje zastosowanie reguła kolizyjna zawarta w art. 189a § 2pkt 1 Kpa, zgodnie z którą w przypadku uregulowania w przepisach odrębnych przesłanek wymiaru administracyjnej kary pieniężnej, przepisów działu </w:t>
      </w:r>
      <w:proofErr w:type="spellStart"/>
      <w:r w:rsidRPr="00303DF2">
        <w:rPr>
          <w:rFonts w:ascii="Times New Roman" w:eastAsia="Times New Roman" w:hAnsi="Times New Roman" w:cs="Times New Roman"/>
          <w:color w:val="000000"/>
          <w:sz w:val="24"/>
          <w:szCs w:val="24"/>
          <w:lang w:eastAsia="zh-CN"/>
        </w:rPr>
        <w:t>IVa</w:t>
      </w:r>
      <w:proofErr w:type="spellEnd"/>
      <w:r w:rsidRPr="00303DF2">
        <w:rPr>
          <w:rFonts w:ascii="Times New Roman" w:eastAsia="Times New Roman" w:hAnsi="Times New Roman" w:cs="Times New Roman"/>
          <w:color w:val="000000"/>
          <w:sz w:val="24"/>
          <w:szCs w:val="24"/>
          <w:lang w:eastAsia="zh-CN"/>
        </w:rPr>
        <w:t xml:space="preserve"> „Administracyjne kary pieniężne” Kodeksu postępowania administracyjnego w tym zakresie nie stosuje się. </w:t>
      </w:r>
    </w:p>
    <w:p w14:paraId="34296C5D" w14:textId="0409F345" w:rsidR="00303DF2" w:rsidRDefault="00303DF2" w:rsidP="00303DF2">
      <w:pPr>
        <w:tabs>
          <w:tab w:val="left" w:pos="708"/>
        </w:tabs>
        <w:spacing w:before="120"/>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967780">
      <w:pPr>
        <w:tabs>
          <w:tab w:val="left" w:pos="708"/>
        </w:tab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w:t>
      </w:r>
      <w:r w:rsidRPr="00D0330C">
        <w:rPr>
          <w:rFonts w:ascii="Times New Roman" w:eastAsia="Times New Roman" w:hAnsi="Times New Roman" w:cs="Times New Roman"/>
          <w:color w:val="000000"/>
          <w:sz w:val="24"/>
          <w:szCs w:val="24"/>
          <w:lang w:eastAsia="zh-CN"/>
        </w:rPr>
        <w:lastRenderedPageBreak/>
        <w:t xml:space="preserve">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(J. Pokrzywniak. Klauzula siły wyższej. MoP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(A. Kidyba: Kodeks cywilny. Komentarz. T. 3. Zobowiązania – część ogólna. Warszawa 2016, art. 124).</w:t>
      </w:r>
    </w:p>
    <w:p w14:paraId="34CFD5EF" w14:textId="1CB58336" w:rsidR="00122964" w:rsidRDefault="00122964" w:rsidP="00303DF2">
      <w:pPr>
        <w:tabs>
          <w:tab w:val="left" w:pos="0"/>
        </w:tabs>
        <w:spacing w:before="120"/>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r w:rsidR="0045207E">
        <w:rPr>
          <w:rFonts w:ascii="Times New Roman" w:eastAsia="Times New Roman" w:hAnsi="Times New Roman" w:cs="Times New Roman"/>
          <w:iCs/>
          <w:sz w:val="24"/>
          <w:szCs w:val="24"/>
          <w:lang w:eastAsia="zh-CN"/>
        </w:rPr>
        <w:t xml:space="preserve"> </w:t>
      </w:r>
      <w:r w:rsidR="0045207E" w:rsidRPr="0045207E">
        <w:rPr>
          <w:rFonts w:ascii="Times New Roman" w:eastAsia="Times New Roman" w:hAnsi="Times New Roman" w:cs="Times New Roman"/>
          <w:iCs/>
          <w:sz w:val="24"/>
          <w:szCs w:val="24"/>
          <w:lang w:eastAsia="zh-CN"/>
        </w:rPr>
        <w:t>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26 maja 2023 r. (sygn. DK.8361.51.2023). Przedmiotowe pismo zostało doręczone stronie w dniu 29 maja 2023 r., a kontrolę rozpoczęto 16 czerwca 2023 r. Strona miała zatem czas na podjęcie stosownych działań i upewnienie się, że należycie wykonuje obowiązki informowania konsumentów o cenach i cenach jednostkowych produktów i prawidłowym ich wyliczeniu</w:t>
      </w:r>
      <w:r w:rsidR="0045207E">
        <w:rPr>
          <w:rFonts w:ascii="Times New Roman" w:eastAsia="Times New Roman" w:hAnsi="Times New Roman" w:cs="Times New Roman"/>
          <w:iCs/>
          <w:sz w:val="24"/>
          <w:szCs w:val="24"/>
          <w:lang w:eastAsia="zh-CN"/>
        </w:rPr>
        <w:t>.</w:t>
      </w:r>
    </w:p>
    <w:p w14:paraId="584F79CA" w14:textId="77777777" w:rsidR="00D0330C" w:rsidRPr="00D0330C" w:rsidRDefault="00D0330C" w:rsidP="00967780">
      <w:pPr>
        <w:tabs>
          <w:tab w:val="left" w:pos="708"/>
        </w:tabs>
        <w:suppressAutoHyphen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122964">
      <w:pPr>
        <w:tabs>
          <w:tab w:val="left" w:pos="708"/>
        </w:tabs>
        <w:suppressAutoHyphen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D00122">
      <w:pPr>
        <w:numPr>
          <w:ilvl w:val="1"/>
          <w:numId w:val="20"/>
        </w:numPr>
        <w:tabs>
          <w:tab w:val="left" w:pos="426"/>
        </w:tabs>
        <w:suppressAutoHyphens/>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D00122">
      <w:pPr>
        <w:numPr>
          <w:ilvl w:val="1"/>
          <w:numId w:val="20"/>
        </w:numPr>
        <w:tabs>
          <w:tab w:val="left" w:pos="426"/>
        </w:tabs>
        <w:suppressAutoHyphens/>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4EDAD15D" w:rsidR="00D00122" w:rsidRPr="00D00122" w:rsidRDefault="00D00122" w:rsidP="00D00122">
      <w:pPr>
        <w:tabs>
          <w:tab w:val="left" w:pos="708"/>
          <w:tab w:val="num" w:pos="3720"/>
        </w:tabs>
        <w:suppressAutoHyphens/>
        <w:spacing w:before="120"/>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 xml:space="preserve">Przed zakończeniem czynności kontrolnych tj. do dnia </w:t>
      </w:r>
      <w:r w:rsidR="0046023C">
        <w:rPr>
          <w:rFonts w:ascii="Times New Roman" w:hAnsi="Times New Roman" w:cs="Times New Roman"/>
          <w:color w:val="000000"/>
          <w:sz w:val="24"/>
          <w:szCs w:val="24"/>
          <w:lang w:eastAsia="zh-CN"/>
        </w:rPr>
        <w:t>26 czerwca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przedsiębio</w:t>
      </w:r>
      <w:r>
        <w:rPr>
          <w:rFonts w:ascii="Times New Roman" w:hAnsi="Times New Roman" w:cs="Times New Roman"/>
          <w:color w:val="000000"/>
          <w:sz w:val="24"/>
          <w:szCs w:val="24"/>
          <w:lang w:eastAsia="zh-CN"/>
        </w:rPr>
        <w:t xml:space="preserve">rca zaprzestał naruszania prawa </w:t>
      </w:r>
      <w:r>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 podczas kontroli D</w:t>
      </w:r>
      <w:r>
        <w:rPr>
          <w:rFonts w:ascii="Times New Roman" w:hAnsi="Times New Roman" w:cs="Times New Roman"/>
          <w:color w:val="000000"/>
          <w:sz w:val="24"/>
          <w:szCs w:val="24"/>
          <w:lang w:eastAsia="zh-CN"/>
        </w:rPr>
        <w:t>K</w:t>
      </w:r>
      <w:r w:rsidRPr="00D00122">
        <w:rPr>
          <w:rFonts w:ascii="Times New Roman" w:hAnsi="Times New Roman" w:cs="Times New Roman"/>
          <w:color w:val="000000"/>
          <w:sz w:val="24"/>
          <w:szCs w:val="24"/>
          <w:lang w:eastAsia="zh-CN"/>
        </w:rPr>
        <w:t>.8361.</w:t>
      </w:r>
      <w:r w:rsidR="0046023C">
        <w:rPr>
          <w:rFonts w:ascii="Times New Roman" w:hAnsi="Times New Roman" w:cs="Times New Roman"/>
          <w:color w:val="000000"/>
          <w:sz w:val="24"/>
          <w:szCs w:val="24"/>
          <w:lang w:eastAsia="zh-CN"/>
        </w:rPr>
        <w:t>51</w:t>
      </w:r>
      <w:r w:rsidRPr="00D00122">
        <w:rPr>
          <w:rFonts w:ascii="Times New Roman" w:hAnsi="Times New Roman" w:cs="Times New Roman"/>
          <w:color w:val="000000"/>
          <w:sz w:val="24"/>
          <w:szCs w:val="24"/>
          <w:lang w:eastAsia="zh-CN"/>
        </w:rPr>
        <w:t>.2023</w:t>
      </w:r>
      <w:r w:rsidR="00C804FC">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nieprawidłowości </w:t>
      </w:r>
      <w:r w:rsidR="002F1521">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uwidacznianiu cen jednostkowych. </w:t>
      </w:r>
    </w:p>
    <w:p w14:paraId="20CC46B7" w14:textId="38E94334" w:rsidR="00D00122" w:rsidRDefault="00D00122" w:rsidP="00D00122">
      <w:pPr>
        <w:tabs>
          <w:tab w:val="left" w:pos="708"/>
          <w:tab w:val="num" w:pos="3720"/>
        </w:tabs>
        <w:suppressAutoHyphens/>
        <w:spacing w:before="120"/>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Należy jednak wskazać, że obie przesłanki odstąpienia od nałożenia administracyjnej kary pieniężnej, o których mowa w art. 189f § 1 pkt 1 Kpa, to jest, że waga naruszenia prawa jest znikoma, a strony zaprzestali naruszania prawa muszą wystąpić łącznie, co na gruncie przedmiotowej sprawy oznacza, że nawet zaprzestanie przez strony naruszania prawa nie może skutkować odstąpieniem przez organ administracyjny od wymierzenia kary.</w:t>
      </w:r>
    </w:p>
    <w:p w14:paraId="38E175BE" w14:textId="115C8986" w:rsidR="00D00122" w:rsidRDefault="00EC68D9" w:rsidP="00D00122">
      <w:pPr>
        <w:tabs>
          <w:tab w:val="left" w:pos="708"/>
          <w:tab w:val="num" w:pos="3720"/>
        </w:tabs>
        <w:suppressAutoHyphens/>
        <w:spacing w:before="120"/>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 xml:space="preserve">za znikomą, gdyż nieprawidłowości w uwidacznianiu </w:t>
      </w:r>
      <w:r w:rsidR="00D452C1">
        <w:rPr>
          <w:rFonts w:ascii="Times New Roman" w:hAnsi="Times New Roman" w:cs="Times New Roman"/>
          <w:color w:val="000000"/>
          <w:sz w:val="24"/>
          <w:szCs w:val="24"/>
          <w:lang w:eastAsia="zh-CN"/>
        </w:rPr>
        <w:t xml:space="preserve">cen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w:t>
      </w:r>
      <w:r w:rsidR="0046023C">
        <w:rPr>
          <w:rFonts w:ascii="Times New Roman" w:hAnsi="Times New Roman" w:cs="Times New Roman"/>
          <w:b/>
          <w:bCs/>
          <w:color w:val="000000"/>
          <w:sz w:val="24"/>
          <w:szCs w:val="24"/>
          <w:lang w:eastAsia="zh-CN"/>
        </w:rPr>
        <w:t>30</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cen.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517ED2E8" w:rsidR="00F33EAF" w:rsidRPr="00F33EAF" w:rsidRDefault="00F33EAF" w:rsidP="00D452C1">
      <w:pPr>
        <w:tabs>
          <w:tab w:val="left" w:pos="708"/>
        </w:tabs>
        <w:suppressAutoHyphens/>
        <w:spacing w:before="120"/>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lastRenderedPageBreak/>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sidR="0039113D">
        <w:rPr>
          <w:rFonts w:ascii="Times New Roman" w:eastAsia="Times New Roman" w:hAnsi="Times New Roman" w:cs="Times New Roman"/>
          <w:sz w:val="24"/>
          <w:szCs w:val="24"/>
          <w:lang w:eastAsia="zh-CN"/>
        </w:rPr>
        <w:t>51</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8F5613B" w14:textId="7803A61A" w:rsidR="00F33EAF" w:rsidRPr="00F33EAF" w:rsidRDefault="00C1566A" w:rsidP="00122964">
      <w:pPr>
        <w:tabs>
          <w:tab w:val="left" w:pos="708"/>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stronę</w:t>
      </w:r>
      <w:r w:rsidR="00F33EAF" w:rsidRPr="00F33EAF">
        <w:rPr>
          <w:rFonts w:ascii="Times New Roman" w:eastAsia="Times New Roman" w:hAnsi="Times New Roman" w:cs="Times New Roman"/>
          <w:sz w:val="24"/>
          <w:szCs w:val="24"/>
          <w:lang w:eastAsia="zh-CN"/>
        </w:rPr>
        <w:t xml:space="preserve"> nie był</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nakładan</w:t>
      </w:r>
      <w:r w:rsidR="00D00122">
        <w:rPr>
          <w:rFonts w:ascii="Times New Roman" w:eastAsia="Times New Roman" w:hAnsi="Times New Roman" w:cs="Times New Roman"/>
          <w:sz w:val="24"/>
          <w:szCs w:val="24"/>
          <w:lang w:eastAsia="zh-CN"/>
        </w:rPr>
        <w:t>e</w:t>
      </w:r>
      <w:r w:rsidR="00F33EAF" w:rsidRPr="00F33EAF">
        <w:rPr>
          <w:rFonts w:ascii="Times New Roman" w:eastAsia="Times New Roman" w:hAnsi="Times New Roman" w:cs="Times New Roman"/>
          <w:sz w:val="24"/>
          <w:szCs w:val="24"/>
          <w:lang w:eastAsia="zh-CN"/>
        </w:rPr>
        <w:t xml:space="preserve"> uprzednio kar</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pieniężn</w:t>
      </w:r>
      <w:r w:rsidR="00D00122">
        <w:rPr>
          <w:rFonts w:ascii="Times New Roman" w:eastAsia="Times New Roman" w:hAnsi="Times New Roman" w:cs="Times New Roman"/>
          <w:sz w:val="24"/>
          <w:szCs w:val="24"/>
          <w:lang w:eastAsia="zh-CN"/>
        </w:rPr>
        <w:t>e w ostatnich 12 miesiącach</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D452C1">
      <w:pPr>
        <w:tabs>
          <w:tab w:val="left" w:pos="708"/>
        </w:tabs>
        <w:suppressAutoHyphens/>
        <w:spacing w:before="12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B672E0">
      <w:pPr>
        <w:pStyle w:val="Akapitzlist"/>
        <w:numPr>
          <w:ilvl w:val="0"/>
          <w:numId w:val="21"/>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rsidP="00B672E0">
      <w:pPr>
        <w:pStyle w:val="Akapitzlist"/>
        <w:numPr>
          <w:ilvl w:val="0"/>
          <w:numId w:val="21"/>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69040610" w14:textId="77777777" w:rsidR="00104B7E" w:rsidRDefault="00104B7E" w:rsidP="00104B7E">
      <w:pPr>
        <w:pStyle w:val="Akapitzlist"/>
        <w:tabs>
          <w:tab w:val="left" w:pos="426"/>
        </w:tabs>
        <w:suppressAutoHyphens/>
        <w:ind w:left="360"/>
        <w:contextualSpacing w:val="0"/>
        <w:jc w:val="both"/>
        <w:rPr>
          <w:rFonts w:ascii="Times New Roman" w:hAnsi="Times New Roman" w:cs="Times New Roman"/>
          <w:color w:val="000000"/>
          <w:sz w:val="24"/>
          <w:szCs w:val="24"/>
          <w:lang w:eastAsia="zh-CN"/>
        </w:rPr>
      </w:pPr>
    </w:p>
    <w:p w14:paraId="549A5932" w14:textId="77777777" w:rsidR="00104B7E" w:rsidRPr="00104B7E" w:rsidRDefault="00104B7E" w:rsidP="00104B7E">
      <w:pPr>
        <w:tabs>
          <w:tab w:val="left" w:pos="426"/>
        </w:tabs>
        <w:suppressAutoHyphens/>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Organ wskazuje, że wydanie postanowienia na podstawie art. 189f § 2 pkt 1 kpa wobec działań naprawczych strony, stwierdzonych w toku kontroli stało się bezprzedmiotowe.</w:t>
      </w:r>
    </w:p>
    <w:p w14:paraId="278E02E2" w14:textId="405CAB5B" w:rsidR="00104B7E" w:rsidRPr="00104B7E" w:rsidRDefault="00104B7E" w:rsidP="00104B7E">
      <w:pPr>
        <w:tabs>
          <w:tab w:val="left" w:pos="426"/>
        </w:tabs>
        <w:suppressAutoHyphens/>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72E52443" w14:textId="3CAFC81F" w:rsidR="003A2087" w:rsidRPr="003A2087" w:rsidRDefault="003A2087" w:rsidP="00D452C1">
      <w:pPr>
        <w:tabs>
          <w:tab w:val="left" w:pos="708"/>
        </w:tabs>
        <w:spacing w:before="120"/>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468E6D44" w:rsidR="00D96136" w:rsidRPr="00D96136" w:rsidRDefault="003A2087" w:rsidP="00D45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771620" w:rsidRPr="00771620">
        <w:rPr>
          <w:rFonts w:ascii="Times New Roman" w:hAnsi="Times New Roman" w:cs="Times New Roman"/>
          <w:kern w:val="2"/>
          <w:sz w:val="24"/>
          <w:szCs w:val="24"/>
          <w:lang w:eastAsia="zh-CN"/>
        </w:rPr>
        <w:t xml:space="preserve">Instytucja ta nie znajdzie zastosowania do </w:t>
      </w:r>
      <w:r w:rsidR="00771620">
        <w:rPr>
          <w:rFonts w:ascii="Times New Roman" w:hAnsi="Times New Roman" w:cs="Times New Roman"/>
          <w:kern w:val="2"/>
          <w:sz w:val="24"/>
          <w:szCs w:val="24"/>
          <w:lang w:eastAsia="zh-CN"/>
        </w:rPr>
        <w:t>s</w:t>
      </w:r>
      <w:r w:rsidR="00771620" w:rsidRPr="00771620">
        <w:rPr>
          <w:rFonts w:ascii="Times New Roman" w:hAnsi="Times New Roman" w:cs="Times New Roman"/>
          <w:kern w:val="2"/>
          <w:sz w:val="24"/>
          <w:szCs w:val="24"/>
          <w:lang w:eastAsia="zh-CN"/>
        </w:rPr>
        <w:t>trony, bowiem nie jest przedsiębiorcą prowadzącym działalność gospodarczą w oparciu o wpis do CEIDG.</w:t>
      </w:r>
      <w:r w:rsidR="00D96136" w:rsidRPr="00D96136">
        <w:rPr>
          <w:rFonts w:ascii="Times New Roman" w:hAnsi="Times New Roman" w:cs="Times New Roman"/>
          <w:kern w:val="2"/>
          <w:sz w:val="24"/>
          <w:szCs w:val="24"/>
          <w:lang w:eastAsia="zh-CN"/>
        </w:rPr>
        <w:t xml:space="preserve"> </w:t>
      </w:r>
    </w:p>
    <w:p w14:paraId="40E42F3E" w14:textId="00FDF4FF" w:rsidR="003A2087" w:rsidRPr="00D96136" w:rsidRDefault="003A2087" w:rsidP="00D45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164B43F4" w:rsidR="00C50294" w:rsidRPr="00C50294" w:rsidRDefault="003A2087" w:rsidP="00771620">
      <w:pPr>
        <w:spacing w:before="120"/>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 xml:space="preserve">na uznanie za </w:t>
      </w:r>
      <w:r w:rsidR="003D7165" w:rsidRPr="003D7165">
        <w:rPr>
          <w:rFonts w:ascii="Times New Roman" w:hAnsi="Times New Roman" w:cs="Times New Roman"/>
          <w:sz w:val="24"/>
          <w:szCs w:val="24"/>
        </w:rPr>
        <w:lastRenderedPageBreak/>
        <w:t xml:space="preserve">udowodnione, że </w:t>
      </w:r>
      <w:r w:rsidR="00771620" w:rsidRPr="00771620">
        <w:rPr>
          <w:rFonts w:ascii="Times New Roman" w:hAnsi="Times New Roman" w:cs="Times New Roman"/>
          <w:sz w:val="24"/>
          <w:szCs w:val="24"/>
        </w:rPr>
        <w:t xml:space="preserve">"ENIKA" Spółka z ograniczoną odpowiedzialnością, ul. Lewakowskiego, </w:t>
      </w:r>
      <w:r w:rsidR="0042164F">
        <w:rPr>
          <w:rFonts w:ascii="Times New Roman" w:hAnsi="Times New Roman" w:cs="Times New Roman"/>
          <w:sz w:val="24"/>
          <w:szCs w:val="24"/>
        </w:rPr>
        <w:br/>
      </w:r>
      <w:r w:rsidR="00771620" w:rsidRPr="00771620">
        <w:rPr>
          <w:rFonts w:ascii="Times New Roman" w:hAnsi="Times New Roman" w:cs="Times New Roman"/>
          <w:sz w:val="24"/>
          <w:szCs w:val="24"/>
        </w:rPr>
        <w:t>nr 27B, lok. --, 38­400 Krosno</w:t>
      </w:r>
      <w:r w:rsidR="0077162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 ust. 1 ustawy</w:t>
      </w:r>
      <w:r w:rsidR="00771620">
        <w:rPr>
          <w:rFonts w:ascii="Times New Roman" w:hAnsi="Times New Roman" w:cs="Times New Roman"/>
          <w:sz w:val="24"/>
          <w:szCs w:val="24"/>
        </w:rPr>
        <w:t>,</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771620">
        <w:rPr>
          <w:rFonts w:ascii="Times New Roman" w:hAnsi="Times New Roman" w:cs="Times New Roman"/>
          <w:sz w:val="24"/>
          <w:szCs w:val="24"/>
        </w:rPr>
        <w:t>w Bratkówce</w:t>
      </w:r>
      <w:r w:rsidR="003D7165" w:rsidRPr="003D7165">
        <w:rPr>
          <w:rFonts w:ascii="Times New Roman" w:hAnsi="Times New Roman" w:cs="Times New Roman"/>
          <w:sz w:val="24"/>
          <w:szCs w:val="24"/>
        </w:rPr>
        <w:t xml:space="preserve"> nie uwidocznił</w:t>
      </w:r>
      <w:r w:rsidR="003D7165">
        <w:rPr>
          <w:rFonts w:ascii="Times New Roman" w:hAnsi="Times New Roman" w:cs="Times New Roman"/>
          <w:sz w:val="24"/>
          <w:szCs w:val="24"/>
        </w:rPr>
        <w:t>a</w:t>
      </w:r>
      <w:r w:rsidR="003D7165" w:rsidRPr="003D7165">
        <w:rPr>
          <w:rFonts w:ascii="Times New Roman" w:hAnsi="Times New Roman" w:cs="Times New Roman"/>
          <w:sz w:val="24"/>
          <w:szCs w:val="24"/>
        </w:rPr>
        <w:t xml:space="preserve"> cen jednostkowych </w:t>
      </w:r>
      <w:r w:rsidR="003D7165" w:rsidRPr="00CA3A57">
        <w:rPr>
          <w:rFonts w:ascii="Times New Roman" w:hAnsi="Times New Roman" w:cs="Times New Roman"/>
          <w:sz w:val="24"/>
          <w:szCs w:val="24"/>
        </w:rPr>
        <w:t xml:space="preserve">dla </w:t>
      </w:r>
      <w:r w:rsidR="00771620" w:rsidRPr="00CA3A57">
        <w:rPr>
          <w:rFonts w:ascii="Times New Roman" w:hAnsi="Times New Roman" w:cs="Times New Roman"/>
          <w:sz w:val="24"/>
          <w:szCs w:val="24"/>
        </w:rPr>
        <w:t>34</w:t>
      </w:r>
      <w:r w:rsidR="003D7165" w:rsidRPr="00CA3A57">
        <w:rPr>
          <w:rFonts w:ascii="Times New Roman" w:hAnsi="Times New Roman" w:cs="Times New Roman"/>
          <w:sz w:val="24"/>
          <w:szCs w:val="24"/>
        </w:rPr>
        <w:t xml:space="preserve"> towarów</w:t>
      </w:r>
      <w:r w:rsidR="00C50294" w:rsidRPr="00C50294">
        <w:rPr>
          <w:rFonts w:ascii="Times New Roman" w:hAnsi="Times New Roman" w:cs="Times New Roman"/>
          <w:sz w:val="24"/>
          <w:szCs w:val="24"/>
        </w:rPr>
        <w:t xml:space="preserve">. </w:t>
      </w:r>
    </w:p>
    <w:p w14:paraId="367F1AC7" w14:textId="362F6B4E" w:rsidR="003A2087" w:rsidRPr="003A2087" w:rsidRDefault="003A2087" w:rsidP="00F721F5">
      <w:pPr>
        <w:spacing w:before="120"/>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F721F5">
      <w:pPr>
        <w:spacing w:before="120" w:after="120"/>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Pr="003A2087" w:rsidRDefault="003A2087" w:rsidP="00B672E0">
      <w:pPr>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C6FE7E2" w14:textId="77777777" w:rsidR="003A2087" w:rsidRPr="003A20D0" w:rsidRDefault="003A2087" w:rsidP="003A2087">
      <w:pPr>
        <w:spacing w:before="120"/>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77777777" w:rsidR="003A2087" w:rsidRPr="003D7165" w:rsidRDefault="003A2087" w:rsidP="00D96136">
      <w:pPr>
        <w:spacing w:before="120"/>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6F3308" w14:textId="5EA33847" w:rsidR="003A2087" w:rsidRPr="003D7165" w:rsidRDefault="003A2087" w:rsidP="00D96136">
      <w:pPr>
        <w:spacing w:before="120"/>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3D7165" w:rsidRDefault="003A2087" w:rsidP="00D96136">
      <w:pPr>
        <w:suppressAutoHyphens/>
        <w:spacing w:before="120"/>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08A1F745" w14:textId="493144FF" w:rsidR="003A2087" w:rsidRPr="003D7165" w:rsidRDefault="003A2087" w:rsidP="00D96136">
      <w:pPr>
        <w:spacing w:before="120"/>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 xml:space="preserve">r. Ordynacja podatkowa (tekst jednolity: Dz. U. z 2022 r. poz. 2651 </w:t>
      </w:r>
      <w:r w:rsidR="00436C87">
        <w:rPr>
          <w:rFonts w:ascii="Times New Roman" w:hAnsi="Times New Roman" w:cs="Times New Roman"/>
          <w:color w:val="000000"/>
          <w:sz w:val="24"/>
          <w:szCs w:val="24"/>
        </w:rPr>
        <w:br/>
      </w:r>
      <w:r w:rsidR="003D7165">
        <w:rPr>
          <w:rFonts w:ascii="Times New Roman" w:hAnsi="Times New Roman" w:cs="Times New Roman"/>
          <w:color w:val="000000"/>
          <w:sz w:val="24"/>
          <w:szCs w:val="24"/>
        </w:rPr>
        <w:t>z późn. zm.</w:t>
      </w:r>
      <w:r w:rsidRPr="003D7165">
        <w:rPr>
          <w:rFonts w:ascii="Times New Roman" w:hAnsi="Times New Roman" w:cs="Times New Roman"/>
          <w:color w:val="000000"/>
          <w:sz w:val="24"/>
          <w:szCs w:val="24"/>
        </w:rPr>
        <w:t>). Kary pieniężne podlegają egzekucji w trybie przepisów o postępowaniu egzekucyjnym w administracji w zakresie egzekucji obowiązków o charakterze pieniężnym.</w:t>
      </w:r>
    </w:p>
    <w:p w14:paraId="4897CC10" w14:textId="77777777" w:rsidR="003A2087" w:rsidRPr="003A2087" w:rsidRDefault="003A2087" w:rsidP="003A2087">
      <w:pPr>
        <w:tabs>
          <w:tab w:val="left" w:pos="708"/>
        </w:tabs>
        <w:suppressAutoHyphens/>
        <w:spacing w:line="276" w:lineRule="auto"/>
        <w:rPr>
          <w:rFonts w:ascii="Times New Roman" w:hAnsi="Times New Roman" w:cs="Times New Roman"/>
          <w:color w:val="000000"/>
          <w:sz w:val="24"/>
          <w:szCs w:val="24"/>
        </w:rPr>
      </w:pPr>
    </w:p>
    <w:p w14:paraId="4F64EEC3" w14:textId="6BC332B6" w:rsidR="00D02B44" w:rsidRPr="00C50294" w:rsidRDefault="003A2087" w:rsidP="00D02B44">
      <w:pPr>
        <w:spacing w:before="120" w:after="120" w:line="276" w:lineRule="auto"/>
        <w:rPr>
          <w:rFonts w:ascii="Times New Roman" w:hAnsi="Times New Roman" w:cs="Times New Roman"/>
          <w:u w:val="single"/>
        </w:rPr>
      </w:pPr>
      <w:r w:rsidRPr="00C50294">
        <w:rPr>
          <w:rFonts w:ascii="Times New Roman" w:hAnsi="Times New Roman" w:cs="Times New Roman"/>
          <w:b/>
          <w:u w:val="single"/>
        </w:rPr>
        <w:t xml:space="preserve">Otrzymują: </w:t>
      </w:r>
    </w:p>
    <w:p w14:paraId="0365041F" w14:textId="56361201" w:rsidR="003A2087" w:rsidRPr="0043196E" w:rsidRDefault="0043196E"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518446BA" w:rsidR="003A2087" w:rsidRPr="0043196E" w:rsidRDefault="00D96136"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643F88EA" w:rsidR="003A2087" w:rsidRPr="0043196E" w:rsidRDefault="0042164F" w:rsidP="0043196E">
      <w:pPr>
        <w:pStyle w:val="Akapitzlist"/>
        <w:numPr>
          <w:ilvl w:val="0"/>
          <w:numId w:val="33"/>
        </w:numPr>
        <w:tabs>
          <w:tab w:val="left" w:pos="284"/>
        </w:tabs>
        <w:suppressAutoHyphens/>
        <w:ind w:hanging="720"/>
        <w:rPr>
          <w:rFonts w:ascii="Times New Roman" w:hAnsi="Times New Roman" w:cs="Times New Roman"/>
        </w:rPr>
      </w:pPr>
      <w:r>
        <w:rPr>
          <w:noProof/>
          <w:szCs w:val="24"/>
          <w:lang w:eastAsia="pl-PL"/>
        </w:rPr>
        <mc:AlternateContent>
          <mc:Choice Requires="wps">
            <w:drawing>
              <wp:anchor distT="45720" distB="45720" distL="114300" distR="114300" simplePos="0" relativeHeight="251663360" behindDoc="0" locked="0" layoutInCell="1" allowOverlap="1" wp14:anchorId="111C4BAF" wp14:editId="75D42E89">
                <wp:simplePos x="0" y="0"/>
                <wp:positionH relativeFrom="margin">
                  <wp:align>right</wp:align>
                </wp:positionH>
                <wp:positionV relativeFrom="paragraph">
                  <wp:posOffset>13970</wp:posOffset>
                </wp:positionV>
                <wp:extent cx="3476625" cy="118110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81100"/>
                        </a:xfrm>
                        <a:prstGeom prst="rect">
                          <a:avLst/>
                        </a:prstGeom>
                        <a:solidFill>
                          <a:srgbClr val="FFFFFF"/>
                        </a:solidFill>
                        <a:ln w="9525">
                          <a:noFill/>
                          <a:miter lim="800000"/>
                          <a:headEnd/>
                          <a:tailEnd/>
                        </a:ln>
                      </wps:spPr>
                      <wps:txbx>
                        <w:txbxContent>
                          <w:p w14:paraId="05902D07" w14:textId="77777777" w:rsidR="00436C87" w:rsidRPr="00436C87" w:rsidRDefault="00436C87" w:rsidP="00436C87">
                            <w:pPr>
                              <w:jc w:val="center"/>
                              <w:rPr>
                                <w:rFonts w:ascii="Times New Roman" w:hAnsi="Times New Roman" w:cs="Times New Roman"/>
                                <w:sz w:val="24"/>
                                <w:szCs w:val="24"/>
                              </w:rPr>
                            </w:pPr>
                            <w:permStart w:id="857552807" w:edGrp="everyone"/>
                            <w:r w:rsidRPr="00436C87">
                              <w:rPr>
                                <w:rFonts w:ascii="Times New Roman" w:hAnsi="Times New Roman" w:cs="Times New Roman"/>
                                <w:sz w:val="24"/>
                                <w:szCs w:val="24"/>
                              </w:rPr>
                              <w:t>PODKARPACKI WOJEWÓDZKI INSPEKTOR</w:t>
                            </w:r>
                          </w:p>
                          <w:p w14:paraId="29FF527E" w14:textId="65F090C5" w:rsidR="00436C87" w:rsidRPr="00784547" w:rsidRDefault="00436C87" w:rsidP="00784547">
                            <w:pPr>
                              <w:jc w:val="center"/>
                              <w:rPr>
                                <w:rFonts w:ascii="Times New Roman" w:hAnsi="Times New Roman" w:cs="Times New Roman"/>
                                <w:sz w:val="24"/>
                                <w:szCs w:val="24"/>
                              </w:rPr>
                            </w:pPr>
                            <w:r w:rsidRPr="00436C87">
                              <w:rPr>
                                <w:rFonts w:ascii="Times New Roman" w:hAnsi="Times New Roman" w:cs="Times New Roman"/>
                                <w:sz w:val="24"/>
                                <w:szCs w:val="24"/>
                              </w:rPr>
                              <w:t>INSPEKCJI HANDLOWEJ</w:t>
                            </w:r>
                          </w:p>
                          <w:p w14:paraId="430C701C" w14:textId="77777777" w:rsidR="00436C87" w:rsidRPr="00436C87" w:rsidRDefault="00436C87" w:rsidP="00436C87">
                            <w:pPr>
                              <w:jc w:val="center"/>
                              <w:rPr>
                                <w:rFonts w:ascii="Times New Roman" w:hAnsi="Times New Roman" w:cs="Times New Roman"/>
                              </w:rPr>
                            </w:pPr>
                          </w:p>
                          <w:p w14:paraId="4F35AED3" w14:textId="77777777" w:rsidR="00436C87" w:rsidRPr="00436C87" w:rsidRDefault="00436C87" w:rsidP="00436C87">
                            <w:pPr>
                              <w:jc w:val="center"/>
                              <w:rPr>
                                <w:rFonts w:ascii="Times New Roman" w:hAnsi="Times New Roman" w:cs="Times New Roman"/>
                                <w:i/>
                                <w:iCs/>
                                <w:sz w:val="24"/>
                                <w:szCs w:val="24"/>
                              </w:rPr>
                            </w:pPr>
                            <w:r w:rsidRPr="00436C87">
                              <w:rPr>
                                <w:rFonts w:ascii="Times New Roman" w:hAnsi="Times New Roman" w:cs="Times New Roman"/>
                                <w:i/>
                                <w:iCs/>
                                <w:sz w:val="24"/>
                                <w:szCs w:val="24"/>
                              </w:rPr>
                              <w:t>Jerzy Szczepański</w:t>
                            </w:r>
                            <w:permEnd w:id="8575528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4BAF" id="Pole tekstowe 7" o:spid="_x0000_s1029" type="#_x0000_t202" style="position:absolute;left:0;text-align:left;margin-left:222.55pt;margin-top:1.1pt;width:273.75pt;height:9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" stroked="f">
                <v:textbox>
                  <w:txbxContent>
                    <w:p w14:paraId="05902D07" w14:textId="77777777" w:rsidR="00436C87" w:rsidRPr="00436C87" w:rsidRDefault="00436C87" w:rsidP="00436C87">
                      <w:pPr>
                        <w:jc w:val="center"/>
                        <w:rPr>
                          <w:rFonts w:ascii="Times New Roman" w:hAnsi="Times New Roman" w:cs="Times New Roman"/>
                          <w:sz w:val="24"/>
                          <w:szCs w:val="24"/>
                        </w:rPr>
                      </w:pPr>
                      <w:permStart w:id="857552807" w:edGrp="everyone"/>
                      <w:r w:rsidRPr="00436C87">
                        <w:rPr>
                          <w:rFonts w:ascii="Times New Roman" w:hAnsi="Times New Roman" w:cs="Times New Roman"/>
                          <w:sz w:val="24"/>
                          <w:szCs w:val="24"/>
                        </w:rPr>
                        <w:t>PODKARPACKI WOJEWÓDZKI INSPEKTOR</w:t>
                      </w:r>
                    </w:p>
                    <w:p w14:paraId="29FF527E" w14:textId="65F090C5" w:rsidR="00436C87" w:rsidRPr="00784547" w:rsidRDefault="00436C87" w:rsidP="00784547">
                      <w:pPr>
                        <w:jc w:val="center"/>
                        <w:rPr>
                          <w:rFonts w:ascii="Times New Roman" w:hAnsi="Times New Roman" w:cs="Times New Roman"/>
                          <w:sz w:val="24"/>
                          <w:szCs w:val="24"/>
                        </w:rPr>
                      </w:pPr>
                      <w:r w:rsidRPr="00436C87">
                        <w:rPr>
                          <w:rFonts w:ascii="Times New Roman" w:hAnsi="Times New Roman" w:cs="Times New Roman"/>
                          <w:sz w:val="24"/>
                          <w:szCs w:val="24"/>
                        </w:rPr>
                        <w:t>INSPEKCJI HANDLOWEJ</w:t>
                      </w:r>
                    </w:p>
                    <w:p w14:paraId="430C701C" w14:textId="77777777" w:rsidR="00436C87" w:rsidRPr="00436C87" w:rsidRDefault="00436C87" w:rsidP="00436C87">
                      <w:pPr>
                        <w:jc w:val="center"/>
                        <w:rPr>
                          <w:rFonts w:ascii="Times New Roman" w:hAnsi="Times New Roman" w:cs="Times New Roman"/>
                        </w:rPr>
                      </w:pPr>
                    </w:p>
                    <w:p w14:paraId="4F35AED3" w14:textId="77777777" w:rsidR="00436C87" w:rsidRPr="00436C87" w:rsidRDefault="00436C87" w:rsidP="00436C87">
                      <w:pPr>
                        <w:jc w:val="center"/>
                        <w:rPr>
                          <w:rFonts w:ascii="Times New Roman" w:hAnsi="Times New Roman" w:cs="Times New Roman"/>
                          <w:i/>
                          <w:iCs/>
                          <w:sz w:val="24"/>
                          <w:szCs w:val="24"/>
                        </w:rPr>
                      </w:pPr>
                      <w:r w:rsidRPr="00436C87">
                        <w:rPr>
                          <w:rFonts w:ascii="Times New Roman" w:hAnsi="Times New Roman" w:cs="Times New Roman"/>
                          <w:i/>
                          <w:iCs/>
                          <w:sz w:val="24"/>
                          <w:szCs w:val="24"/>
                        </w:rPr>
                        <w:t>Jerzy Szczepański</w:t>
                      </w:r>
                      <w:permEnd w:id="857552807"/>
                    </w:p>
                  </w:txbxContent>
                </v:textbox>
                <w10:wrap type="square" anchorx="margin"/>
              </v:shape>
            </w:pict>
          </mc:Fallback>
        </mc:AlternateContent>
      </w:r>
      <w:r w:rsidR="003A2087" w:rsidRPr="0043196E">
        <w:rPr>
          <w:rFonts w:ascii="Times New Roman" w:hAnsi="Times New Roman" w:cs="Times New Roman"/>
        </w:rPr>
        <w:t>aa (DK/</w:t>
      </w:r>
      <w:r w:rsidR="005F70FF" w:rsidRPr="0043196E">
        <w:rPr>
          <w:rFonts w:ascii="Times New Roman" w:hAnsi="Times New Roman" w:cs="Times New Roman"/>
        </w:rPr>
        <w:t>E</w:t>
      </w:r>
      <w:r w:rsidR="00D14074">
        <w:rPr>
          <w:rFonts w:ascii="Times New Roman" w:hAnsi="Times New Roman" w:cs="Times New Roman"/>
        </w:rPr>
        <w:t>.</w:t>
      </w:r>
      <w:r w:rsidR="005F70FF" w:rsidRPr="0043196E">
        <w:rPr>
          <w:rFonts w:ascii="Times New Roman" w:hAnsi="Times New Roman" w:cs="Times New Roman"/>
        </w:rPr>
        <w:t>J</w:t>
      </w:r>
      <w:r w:rsidR="00D14074">
        <w:rPr>
          <w:rFonts w:ascii="Times New Roman" w:hAnsi="Times New Roman" w:cs="Times New Roman"/>
        </w:rPr>
        <w:t>.</w:t>
      </w:r>
      <w:r w:rsidR="003A2087" w:rsidRPr="0043196E">
        <w:rPr>
          <w:rFonts w:ascii="Times New Roman" w:hAnsi="Times New Roman" w:cs="Times New Roman"/>
        </w:rPr>
        <w:t>; PO/M</w:t>
      </w:r>
      <w:r w:rsidR="00D14074">
        <w:rPr>
          <w:rFonts w:ascii="Times New Roman" w:hAnsi="Times New Roman" w:cs="Times New Roman"/>
        </w:rPr>
        <w:t>.</w:t>
      </w:r>
      <w:r w:rsidR="009027CC">
        <w:rPr>
          <w:rFonts w:ascii="Times New Roman" w:hAnsi="Times New Roman" w:cs="Times New Roman"/>
        </w:rPr>
        <w:t>C</w:t>
      </w:r>
      <w:r w:rsidR="00D14074">
        <w:rPr>
          <w:rFonts w:ascii="Times New Roman" w:hAnsi="Times New Roman" w:cs="Times New Roman"/>
        </w:rPr>
        <w:t>.</w:t>
      </w:r>
      <w:r w:rsidR="003A2087" w:rsidRPr="0043196E">
        <w:rPr>
          <w:rFonts w:ascii="Times New Roman" w:hAnsi="Times New Roman" w:cs="Times New Roman"/>
        </w:rPr>
        <w:t>).</w:t>
      </w:r>
    </w:p>
    <w:permEnd w:id="98387962"/>
    <w:p w14:paraId="41F07639" w14:textId="31EB6031"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35E5" w14:textId="77777777" w:rsidR="00F7066E" w:rsidRDefault="00F7066E" w:rsidP="004D6612">
      <w:r>
        <w:separator/>
      </w:r>
    </w:p>
  </w:endnote>
  <w:endnote w:type="continuationSeparator" w:id="0">
    <w:p w14:paraId="16F382BE" w14:textId="77777777" w:rsidR="00F7066E" w:rsidRDefault="00F7066E"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9027CC">
              <w:rPr>
                <w:rFonts w:ascii="Times New Roman" w:hAnsi="Times New Roman" w:cs="Times New Roman"/>
                <w:noProof/>
                <w:sz w:val="20"/>
                <w:szCs w:val="20"/>
              </w:rPr>
              <w:t>10</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9027CC">
              <w:rPr>
                <w:rFonts w:ascii="Times New Roman" w:hAnsi="Times New Roman" w:cs="Times New Roman"/>
                <w:noProof/>
                <w:sz w:val="20"/>
                <w:szCs w:val="20"/>
              </w:rPr>
              <w:t>10</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5A8C" w14:textId="77777777" w:rsidR="00F7066E" w:rsidRDefault="00F7066E" w:rsidP="004D6612">
      <w:r>
        <w:separator/>
      </w:r>
    </w:p>
  </w:footnote>
  <w:footnote w:type="continuationSeparator" w:id="0">
    <w:p w14:paraId="4BEFBC66" w14:textId="77777777" w:rsidR="00F7066E" w:rsidRDefault="00F7066E"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1"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B5472"/>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112816170">
    <w:abstractNumId w:val="13"/>
  </w:num>
  <w:num w:numId="2" w16cid:durableId="1286085183">
    <w:abstractNumId w:val="26"/>
  </w:num>
  <w:num w:numId="3" w16cid:durableId="1854151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665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5766530">
    <w:abstractNumId w:val="31"/>
  </w:num>
  <w:num w:numId="6" w16cid:durableId="419567323">
    <w:abstractNumId w:val="18"/>
  </w:num>
  <w:num w:numId="7" w16cid:durableId="1142774147">
    <w:abstractNumId w:val="17"/>
  </w:num>
  <w:num w:numId="8" w16cid:durableId="1491368618">
    <w:abstractNumId w:val="15"/>
  </w:num>
  <w:num w:numId="9" w16cid:durableId="481970272">
    <w:abstractNumId w:val="6"/>
  </w:num>
  <w:num w:numId="10" w16cid:durableId="2117018945">
    <w:abstractNumId w:val="1"/>
  </w:num>
  <w:num w:numId="11" w16cid:durableId="7216677">
    <w:abstractNumId w:val="14"/>
  </w:num>
  <w:num w:numId="12" w16cid:durableId="72511147">
    <w:abstractNumId w:val="20"/>
  </w:num>
  <w:num w:numId="13" w16cid:durableId="1293443218">
    <w:abstractNumId w:val="0"/>
  </w:num>
  <w:num w:numId="14" w16cid:durableId="1456829096">
    <w:abstractNumId w:val="27"/>
  </w:num>
  <w:num w:numId="15" w16cid:durableId="1659579162">
    <w:abstractNumId w:val="2"/>
  </w:num>
  <w:num w:numId="16" w16cid:durableId="42842560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605204">
    <w:abstractNumId w:val="11"/>
  </w:num>
  <w:num w:numId="18" w16cid:durableId="627974895">
    <w:abstractNumId w:val="19"/>
  </w:num>
  <w:num w:numId="19" w16cid:durableId="984046754">
    <w:abstractNumId w:val="3"/>
  </w:num>
  <w:num w:numId="20" w16cid:durableId="1631128850">
    <w:abstractNumId w:val="30"/>
  </w:num>
  <w:num w:numId="21" w16cid:durableId="2023700640">
    <w:abstractNumId w:val="7"/>
  </w:num>
  <w:num w:numId="22" w16cid:durableId="1164517459">
    <w:abstractNumId w:val="16"/>
  </w:num>
  <w:num w:numId="23" w16cid:durableId="148255554">
    <w:abstractNumId w:val="23"/>
  </w:num>
  <w:num w:numId="24" w16cid:durableId="190580508">
    <w:abstractNumId w:val="24"/>
  </w:num>
  <w:num w:numId="25" w16cid:durableId="200552836">
    <w:abstractNumId w:val="28"/>
  </w:num>
  <w:num w:numId="26" w16cid:durableId="2051222987">
    <w:abstractNumId w:val="21"/>
  </w:num>
  <w:num w:numId="27" w16cid:durableId="1478063679">
    <w:abstractNumId w:val="22"/>
  </w:num>
  <w:num w:numId="28" w16cid:durableId="255795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5451774">
    <w:abstractNumId w:val="5"/>
  </w:num>
  <w:num w:numId="30" w16cid:durableId="460616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5011559">
    <w:abstractNumId w:val="9"/>
  </w:num>
  <w:num w:numId="32" w16cid:durableId="327291102">
    <w:abstractNumId w:val="4"/>
  </w:num>
  <w:num w:numId="33" w16cid:durableId="1835216669">
    <w:abstractNumId w:val="29"/>
  </w:num>
  <w:num w:numId="34" w16cid:durableId="550726859">
    <w:abstractNumId w:val="8"/>
  </w:num>
  <w:num w:numId="35" w16cid:durableId="1615937334">
    <w:abstractNumId w:val="25"/>
  </w:num>
  <w:num w:numId="36" w16cid:durableId="349600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1C5A"/>
    <w:rsid w:val="00003512"/>
    <w:rsid w:val="000066F5"/>
    <w:rsid w:val="00006FE7"/>
    <w:rsid w:val="000118D7"/>
    <w:rsid w:val="00014E9D"/>
    <w:rsid w:val="000160C8"/>
    <w:rsid w:val="00017EF2"/>
    <w:rsid w:val="00020D62"/>
    <w:rsid w:val="00023841"/>
    <w:rsid w:val="000255F9"/>
    <w:rsid w:val="00027F67"/>
    <w:rsid w:val="0003123A"/>
    <w:rsid w:val="00034330"/>
    <w:rsid w:val="000373DA"/>
    <w:rsid w:val="00040314"/>
    <w:rsid w:val="00040B06"/>
    <w:rsid w:val="00043C3A"/>
    <w:rsid w:val="00046727"/>
    <w:rsid w:val="00050961"/>
    <w:rsid w:val="00052421"/>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9009A"/>
    <w:rsid w:val="00091A78"/>
    <w:rsid w:val="00091F85"/>
    <w:rsid w:val="00093FD8"/>
    <w:rsid w:val="000947F0"/>
    <w:rsid w:val="000A02E1"/>
    <w:rsid w:val="000A196B"/>
    <w:rsid w:val="000A3AFD"/>
    <w:rsid w:val="000A3C16"/>
    <w:rsid w:val="000A5574"/>
    <w:rsid w:val="000A5683"/>
    <w:rsid w:val="000A7861"/>
    <w:rsid w:val="000B1A4D"/>
    <w:rsid w:val="000C3359"/>
    <w:rsid w:val="000C73D8"/>
    <w:rsid w:val="000D520D"/>
    <w:rsid w:val="000D5AC2"/>
    <w:rsid w:val="000D6977"/>
    <w:rsid w:val="000D7997"/>
    <w:rsid w:val="000E2DC1"/>
    <w:rsid w:val="000E42BA"/>
    <w:rsid w:val="000E5A48"/>
    <w:rsid w:val="000F3A4E"/>
    <w:rsid w:val="000F4615"/>
    <w:rsid w:val="000F724E"/>
    <w:rsid w:val="000F744D"/>
    <w:rsid w:val="000F76DC"/>
    <w:rsid w:val="0010130B"/>
    <w:rsid w:val="001031EC"/>
    <w:rsid w:val="0010397F"/>
    <w:rsid w:val="00104B7E"/>
    <w:rsid w:val="00105039"/>
    <w:rsid w:val="001061F8"/>
    <w:rsid w:val="00106D75"/>
    <w:rsid w:val="00110627"/>
    <w:rsid w:val="001111B4"/>
    <w:rsid w:val="001123A4"/>
    <w:rsid w:val="0011634A"/>
    <w:rsid w:val="00122964"/>
    <w:rsid w:val="00122E3D"/>
    <w:rsid w:val="00126991"/>
    <w:rsid w:val="00126D71"/>
    <w:rsid w:val="00132C6D"/>
    <w:rsid w:val="00135C7C"/>
    <w:rsid w:val="001407EA"/>
    <w:rsid w:val="00143EE5"/>
    <w:rsid w:val="0014514A"/>
    <w:rsid w:val="00146FDD"/>
    <w:rsid w:val="00153681"/>
    <w:rsid w:val="001549D7"/>
    <w:rsid w:val="00154C84"/>
    <w:rsid w:val="00156B14"/>
    <w:rsid w:val="00157D0C"/>
    <w:rsid w:val="0016488A"/>
    <w:rsid w:val="00166B52"/>
    <w:rsid w:val="00170E04"/>
    <w:rsid w:val="00181248"/>
    <w:rsid w:val="00185605"/>
    <w:rsid w:val="00190113"/>
    <w:rsid w:val="00190FC9"/>
    <w:rsid w:val="00191483"/>
    <w:rsid w:val="0019211E"/>
    <w:rsid w:val="00196B64"/>
    <w:rsid w:val="001A00B9"/>
    <w:rsid w:val="001A057E"/>
    <w:rsid w:val="001A072A"/>
    <w:rsid w:val="001A6059"/>
    <w:rsid w:val="001A67FA"/>
    <w:rsid w:val="001A6BDA"/>
    <w:rsid w:val="001C0B3D"/>
    <w:rsid w:val="001C1A53"/>
    <w:rsid w:val="001C4446"/>
    <w:rsid w:val="001C4788"/>
    <w:rsid w:val="001D1020"/>
    <w:rsid w:val="001D2426"/>
    <w:rsid w:val="001D51E4"/>
    <w:rsid w:val="001D5B59"/>
    <w:rsid w:val="001E2FBF"/>
    <w:rsid w:val="001E2FFF"/>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54BA"/>
    <w:rsid w:val="00236DE1"/>
    <w:rsid w:val="002372FE"/>
    <w:rsid w:val="00237E99"/>
    <w:rsid w:val="00240572"/>
    <w:rsid w:val="002416B5"/>
    <w:rsid w:val="0024229F"/>
    <w:rsid w:val="002503ED"/>
    <w:rsid w:val="00255DF2"/>
    <w:rsid w:val="00257C9A"/>
    <w:rsid w:val="00261B29"/>
    <w:rsid w:val="0026583F"/>
    <w:rsid w:val="00265FB5"/>
    <w:rsid w:val="00266D8D"/>
    <w:rsid w:val="00267CCD"/>
    <w:rsid w:val="00267D2E"/>
    <w:rsid w:val="00275E70"/>
    <w:rsid w:val="0028019C"/>
    <w:rsid w:val="00282443"/>
    <w:rsid w:val="00283590"/>
    <w:rsid w:val="0028686A"/>
    <w:rsid w:val="00293223"/>
    <w:rsid w:val="00295E62"/>
    <w:rsid w:val="00296676"/>
    <w:rsid w:val="00296ADE"/>
    <w:rsid w:val="00297227"/>
    <w:rsid w:val="002A3218"/>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6F35"/>
    <w:rsid w:val="002D7E68"/>
    <w:rsid w:val="002E0CC7"/>
    <w:rsid w:val="002E124A"/>
    <w:rsid w:val="002E30DD"/>
    <w:rsid w:val="002E4614"/>
    <w:rsid w:val="002E49A7"/>
    <w:rsid w:val="002F1521"/>
    <w:rsid w:val="002F6B58"/>
    <w:rsid w:val="003037AD"/>
    <w:rsid w:val="00303DF2"/>
    <w:rsid w:val="003058D9"/>
    <w:rsid w:val="00312D41"/>
    <w:rsid w:val="00314456"/>
    <w:rsid w:val="003161C2"/>
    <w:rsid w:val="00317AB0"/>
    <w:rsid w:val="003230AC"/>
    <w:rsid w:val="003240FB"/>
    <w:rsid w:val="00326822"/>
    <w:rsid w:val="0033526F"/>
    <w:rsid w:val="00340B6F"/>
    <w:rsid w:val="0034184F"/>
    <w:rsid w:val="00341FB4"/>
    <w:rsid w:val="00352D7A"/>
    <w:rsid w:val="003558B8"/>
    <w:rsid w:val="0035601E"/>
    <w:rsid w:val="003564EA"/>
    <w:rsid w:val="00356B3F"/>
    <w:rsid w:val="003616FF"/>
    <w:rsid w:val="003649B3"/>
    <w:rsid w:val="00365C77"/>
    <w:rsid w:val="003663CB"/>
    <w:rsid w:val="00374993"/>
    <w:rsid w:val="00375DDA"/>
    <w:rsid w:val="003816DC"/>
    <w:rsid w:val="003850DB"/>
    <w:rsid w:val="00386B89"/>
    <w:rsid w:val="00386C78"/>
    <w:rsid w:val="00390434"/>
    <w:rsid w:val="0039113D"/>
    <w:rsid w:val="00396672"/>
    <w:rsid w:val="003A2087"/>
    <w:rsid w:val="003A20D0"/>
    <w:rsid w:val="003A6815"/>
    <w:rsid w:val="003B25E9"/>
    <w:rsid w:val="003B78CC"/>
    <w:rsid w:val="003B7E42"/>
    <w:rsid w:val="003C4B01"/>
    <w:rsid w:val="003C4BCD"/>
    <w:rsid w:val="003D0B15"/>
    <w:rsid w:val="003D432B"/>
    <w:rsid w:val="003D58C7"/>
    <w:rsid w:val="003D7165"/>
    <w:rsid w:val="003E0025"/>
    <w:rsid w:val="003E30B7"/>
    <w:rsid w:val="003E3ACE"/>
    <w:rsid w:val="003E55DF"/>
    <w:rsid w:val="003E5CF4"/>
    <w:rsid w:val="003E6B54"/>
    <w:rsid w:val="003F0EEB"/>
    <w:rsid w:val="003F6EE8"/>
    <w:rsid w:val="003F74B9"/>
    <w:rsid w:val="00400646"/>
    <w:rsid w:val="00403CFC"/>
    <w:rsid w:val="00411A6C"/>
    <w:rsid w:val="00415A9C"/>
    <w:rsid w:val="004212B8"/>
    <w:rsid w:val="0042164F"/>
    <w:rsid w:val="004259F2"/>
    <w:rsid w:val="004271E8"/>
    <w:rsid w:val="0043196E"/>
    <w:rsid w:val="00431F2A"/>
    <w:rsid w:val="00433B3E"/>
    <w:rsid w:val="00435FA6"/>
    <w:rsid w:val="004365C1"/>
    <w:rsid w:val="00436A45"/>
    <w:rsid w:val="00436C87"/>
    <w:rsid w:val="00441388"/>
    <w:rsid w:val="00441504"/>
    <w:rsid w:val="00446C37"/>
    <w:rsid w:val="0045106B"/>
    <w:rsid w:val="0045207E"/>
    <w:rsid w:val="0045296A"/>
    <w:rsid w:val="004541CA"/>
    <w:rsid w:val="0046023C"/>
    <w:rsid w:val="00460C14"/>
    <w:rsid w:val="00462A86"/>
    <w:rsid w:val="0046624A"/>
    <w:rsid w:val="004675C0"/>
    <w:rsid w:val="0047111F"/>
    <w:rsid w:val="00471F8C"/>
    <w:rsid w:val="00472CA3"/>
    <w:rsid w:val="0047672A"/>
    <w:rsid w:val="00477906"/>
    <w:rsid w:val="00482A97"/>
    <w:rsid w:val="0048649F"/>
    <w:rsid w:val="00492306"/>
    <w:rsid w:val="0049612C"/>
    <w:rsid w:val="0049784C"/>
    <w:rsid w:val="004A1EED"/>
    <w:rsid w:val="004A2488"/>
    <w:rsid w:val="004A3E16"/>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E22"/>
    <w:rsid w:val="004F0923"/>
    <w:rsid w:val="004F218D"/>
    <w:rsid w:val="004F276A"/>
    <w:rsid w:val="004F2962"/>
    <w:rsid w:val="004F29A2"/>
    <w:rsid w:val="004F3E12"/>
    <w:rsid w:val="004F4954"/>
    <w:rsid w:val="00500A32"/>
    <w:rsid w:val="005063B9"/>
    <w:rsid w:val="00513E02"/>
    <w:rsid w:val="005147E4"/>
    <w:rsid w:val="00524208"/>
    <w:rsid w:val="00531557"/>
    <w:rsid w:val="00531D34"/>
    <w:rsid w:val="00535B80"/>
    <w:rsid w:val="00541B6A"/>
    <w:rsid w:val="00557782"/>
    <w:rsid w:val="00572AAE"/>
    <w:rsid w:val="00572FB3"/>
    <w:rsid w:val="00576251"/>
    <w:rsid w:val="00577DDB"/>
    <w:rsid w:val="00585B2B"/>
    <w:rsid w:val="005954D1"/>
    <w:rsid w:val="0059638C"/>
    <w:rsid w:val="0059706B"/>
    <w:rsid w:val="005A2F8A"/>
    <w:rsid w:val="005A4A38"/>
    <w:rsid w:val="005A54C2"/>
    <w:rsid w:val="005B0FB9"/>
    <w:rsid w:val="005B40CF"/>
    <w:rsid w:val="005B4D71"/>
    <w:rsid w:val="005B799E"/>
    <w:rsid w:val="005C3462"/>
    <w:rsid w:val="005C6CDE"/>
    <w:rsid w:val="005D4862"/>
    <w:rsid w:val="005E02BD"/>
    <w:rsid w:val="005E7C4E"/>
    <w:rsid w:val="005F1E3A"/>
    <w:rsid w:val="005F226A"/>
    <w:rsid w:val="005F2AAC"/>
    <w:rsid w:val="005F30C6"/>
    <w:rsid w:val="005F4A2E"/>
    <w:rsid w:val="005F4C86"/>
    <w:rsid w:val="005F5EBB"/>
    <w:rsid w:val="005F6E72"/>
    <w:rsid w:val="005F70FF"/>
    <w:rsid w:val="00601060"/>
    <w:rsid w:val="00601C72"/>
    <w:rsid w:val="006028F0"/>
    <w:rsid w:val="00602D44"/>
    <w:rsid w:val="006038BC"/>
    <w:rsid w:val="00604117"/>
    <w:rsid w:val="0060423E"/>
    <w:rsid w:val="00611111"/>
    <w:rsid w:val="006134F0"/>
    <w:rsid w:val="00614DD7"/>
    <w:rsid w:val="00620807"/>
    <w:rsid w:val="006241CC"/>
    <w:rsid w:val="006245BE"/>
    <w:rsid w:val="00624D2F"/>
    <w:rsid w:val="006312CC"/>
    <w:rsid w:val="006350E2"/>
    <w:rsid w:val="00635357"/>
    <w:rsid w:val="006371E2"/>
    <w:rsid w:val="00637487"/>
    <w:rsid w:val="00644D1E"/>
    <w:rsid w:val="00644E70"/>
    <w:rsid w:val="00651948"/>
    <w:rsid w:val="00652CE0"/>
    <w:rsid w:val="0065405F"/>
    <w:rsid w:val="00655B89"/>
    <w:rsid w:val="00656518"/>
    <w:rsid w:val="00656602"/>
    <w:rsid w:val="00661263"/>
    <w:rsid w:val="0066487F"/>
    <w:rsid w:val="0067331C"/>
    <w:rsid w:val="00673A83"/>
    <w:rsid w:val="006770FE"/>
    <w:rsid w:val="006827B0"/>
    <w:rsid w:val="00683AAA"/>
    <w:rsid w:val="0068748F"/>
    <w:rsid w:val="00691136"/>
    <w:rsid w:val="006963A5"/>
    <w:rsid w:val="006A7130"/>
    <w:rsid w:val="006B01DE"/>
    <w:rsid w:val="006B2693"/>
    <w:rsid w:val="006B32AE"/>
    <w:rsid w:val="006B783B"/>
    <w:rsid w:val="006C05B2"/>
    <w:rsid w:val="006C2186"/>
    <w:rsid w:val="006C49DE"/>
    <w:rsid w:val="006C63BA"/>
    <w:rsid w:val="006D061F"/>
    <w:rsid w:val="006D084C"/>
    <w:rsid w:val="006D0B5E"/>
    <w:rsid w:val="006D11F1"/>
    <w:rsid w:val="006D18B2"/>
    <w:rsid w:val="006D42F5"/>
    <w:rsid w:val="006D772E"/>
    <w:rsid w:val="006E4EDF"/>
    <w:rsid w:val="006E73ED"/>
    <w:rsid w:val="006F3163"/>
    <w:rsid w:val="006F53BD"/>
    <w:rsid w:val="006F6864"/>
    <w:rsid w:val="007002C3"/>
    <w:rsid w:val="0070048F"/>
    <w:rsid w:val="00702347"/>
    <w:rsid w:val="00707E2D"/>
    <w:rsid w:val="00712A1C"/>
    <w:rsid w:val="007173FC"/>
    <w:rsid w:val="00727561"/>
    <w:rsid w:val="00727588"/>
    <w:rsid w:val="00730303"/>
    <w:rsid w:val="007312AB"/>
    <w:rsid w:val="00732F11"/>
    <w:rsid w:val="00736645"/>
    <w:rsid w:val="00740287"/>
    <w:rsid w:val="007415B8"/>
    <w:rsid w:val="00742090"/>
    <w:rsid w:val="00742326"/>
    <w:rsid w:val="007441D0"/>
    <w:rsid w:val="007464F2"/>
    <w:rsid w:val="00754E82"/>
    <w:rsid w:val="00755476"/>
    <w:rsid w:val="007576ED"/>
    <w:rsid w:val="00761AE8"/>
    <w:rsid w:val="00770313"/>
    <w:rsid w:val="00771620"/>
    <w:rsid w:val="0077302C"/>
    <w:rsid w:val="0077410D"/>
    <w:rsid w:val="00780DF1"/>
    <w:rsid w:val="00783ADE"/>
    <w:rsid w:val="00784547"/>
    <w:rsid w:val="00784DB0"/>
    <w:rsid w:val="007857AC"/>
    <w:rsid w:val="007876BB"/>
    <w:rsid w:val="007879C2"/>
    <w:rsid w:val="00792B26"/>
    <w:rsid w:val="00792C46"/>
    <w:rsid w:val="00793CAC"/>
    <w:rsid w:val="00795F5D"/>
    <w:rsid w:val="007C01FD"/>
    <w:rsid w:val="007C60E8"/>
    <w:rsid w:val="007D1569"/>
    <w:rsid w:val="007D39CA"/>
    <w:rsid w:val="007D43D7"/>
    <w:rsid w:val="007D5930"/>
    <w:rsid w:val="007D67F4"/>
    <w:rsid w:val="007E02D3"/>
    <w:rsid w:val="007E3B80"/>
    <w:rsid w:val="007E3F3D"/>
    <w:rsid w:val="007E6F49"/>
    <w:rsid w:val="007F688C"/>
    <w:rsid w:val="007F6C34"/>
    <w:rsid w:val="007F6FD8"/>
    <w:rsid w:val="00800578"/>
    <w:rsid w:val="008018D1"/>
    <w:rsid w:val="0081429A"/>
    <w:rsid w:val="00814A4F"/>
    <w:rsid w:val="00815774"/>
    <w:rsid w:val="0082105E"/>
    <w:rsid w:val="00821DE9"/>
    <w:rsid w:val="008233D8"/>
    <w:rsid w:val="00830675"/>
    <w:rsid w:val="00841412"/>
    <w:rsid w:val="00841FD8"/>
    <w:rsid w:val="00850E69"/>
    <w:rsid w:val="00854B58"/>
    <w:rsid w:val="00856AFC"/>
    <w:rsid w:val="008650C1"/>
    <w:rsid w:val="00871B07"/>
    <w:rsid w:val="008752F3"/>
    <w:rsid w:val="00876D97"/>
    <w:rsid w:val="00880C71"/>
    <w:rsid w:val="00885E50"/>
    <w:rsid w:val="0089338A"/>
    <w:rsid w:val="00893890"/>
    <w:rsid w:val="008940A4"/>
    <w:rsid w:val="008957FE"/>
    <w:rsid w:val="008A16C9"/>
    <w:rsid w:val="008A268C"/>
    <w:rsid w:val="008A6EB1"/>
    <w:rsid w:val="008B00B8"/>
    <w:rsid w:val="008B015F"/>
    <w:rsid w:val="008B5E9E"/>
    <w:rsid w:val="008B7A83"/>
    <w:rsid w:val="008C1624"/>
    <w:rsid w:val="008C28C8"/>
    <w:rsid w:val="008C2BB4"/>
    <w:rsid w:val="008C38D0"/>
    <w:rsid w:val="008D0023"/>
    <w:rsid w:val="008D0CB0"/>
    <w:rsid w:val="008D24FE"/>
    <w:rsid w:val="008D73B9"/>
    <w:rsid w:val="008E530D"/>
    <w:rsid w:val="008E64FB"/>
    <w:rsid w:val="008F6CD2"/>
    <w:rsid w:val="008F75AD"/>
    <w:rsid w:val="008F782A"/>
    <w:rsid w:val="009001A3"/>
    <w:rsid w:val="009027CC"/>
    <w:rsid w:val="00904DF2"/>
    <w:rsid w:val="00905FA3"/>
    <w:rsid w:val="00907E6D"/>
    <w:rsid w:val="00910F91"/>
    <w:rsid w:val="00914372"/>
    <w:rsid w:val="00914A1A"/>
    <w:rsid w:val="00932E28"/>
    <w:rsid w:val="00932F03"/>
    <w:rsid w:val="009371A3"/>
    <w:rsid w:val="0094462E"/>
    <w:rsid w:val="00945CB0"/>
    <w:rsid w:val="0095449D"/>
    <w:rsid w:val="00956085"/>
    <w:rsid w:val="0096228B"/>
    <w:rsid w:val="00962F0A"/>
    <w:rsid w:val="009653E5"/>
    <w:rsid w:val="00967780"/>
    <w:rsid w:val="009748E4"/>
    <w:rsid w:val="00980241"/>
    <w:rsid w:val="009803B3"/>
    <w:rsid w:val="009804F9"/>
    <w:rsid w:val="00990D86"/>
    <w:rsid w:val="009A249F"/>
    <w:rsid w:val="009A3047"/>
    <w:rsid w:val="009A37B2"/>
    <w:rsid w:val="009B6017"/>
    <w:rsid w:val="009B6E06"/>
    <w:rsid w:val="009B74E1"/>
    <w:rsid w:val="009C03C7"/>
    <w:rsid w:val="009C1B6D"/>
    <w:rsid w:val="009C38A5"/>
    <w:rsid w:val="009C4A77"/>
    <w:rsid w:val="009D5D84"/>
    <w:rsid w:val="009E1E8A"/>
    <w:rsid w:val="009E6208"/>
    <w:rsid w:val="009E7148"/>
    <w:rsid w:val="009F1210"/>
    <w:rsid w:val="009F1250"/>
    <w:rsid w:val="00A05BAA"/>
    <w:rsid w:val="00A060F2"/>
    <w:rsid w:val="00A112BB"/>
    <w:rsid w:val="00A12A35"/>
    <w:rsid w:val="00A15466"/>
    <w:rsid w:val="00A1687D"/>
    <w:rsid w:val="00A16D40"/>
    <w:rsid w:val="00A17BCB"/>
    <w:rsid w:val="00A2006B"/>
    <w:rsid w:val="00A271E6"/>
    <w:rsid w:val="00A3325A"/>
    <w:rsid w:val="00A3546A"/>
    <w:rsid w:val="00A55BD0"/>
    <w:rsid w:val="00A6046B"/>
    <w:rsid w:val="00A60875"/>
    <w:rsid w:val="00A61E14"/>
    <w:rsid w:val="00A66A4F"/>
    <w:rsid w:val="00A70D3E"/>
    <w:rsid w:val="00A76123"/>
    <w:rsid w:val="00A77919"/>
    <w:rsid w:val="00A818EC"/>
    <w:rsid w:val="00A81D45"/>
    <w:rsid w:val="00A90AC0"/>
    <w:rsid w:val="00A950AF"/>
    <w:rsid w:val="00A978B9"/>
    <w:rsid w:val="00AA0B34"/>
    <w:rsid w:val="00AA5A1B"/>
    <w:rsid w:val="00AB1C27"/>
    <w:rsid w:val="00AB59E5"/>
    <w:rsid w:val="00AB5B63"/>
    <w:rsid w:val="00AC0E1A"/>
    <w:rsid w:val="00AC1703"/>
    <w:rsid w:val="00AC267F"/>
    <w:rsid w:val="00AC3C9A"/>
    <w:rsid w:val="00AC5580"/>
    <w:rsid w:val="00AD0021"/>
    <w:rsid w:val="00AD3DB2"/>
    <w:rsid w:val="00AD6505"/>
    <w:rsid w:val="00AF237F"/>
    <w:rsid w:val="00AF501E"/>
    <w:rsid w:val="00AF57CA"/>
    <w:rsid w:val="00AF598E"/>
    <w:rsid w:val="00B01AB4"/>
    <w:rsid w:val="00B02251"/>
    <w:rsid w:val="00B03667"/>
    <w:rsid w:val="00B15684"/>
    <w:rsid w:val="00B2107D"/>
    <w:rsid w:val="00B22DB0"/>
    <w:rsid w:val="00B23A49"/>
    <w:rsid w:val="00B32B2C"/>
    <w:rsid w:val="00B352DA"/>
    <w:rsid w:val="00B407C3"/>
    <w:rsid w:val="00B421D6"/>
    <w:rsid w:val="00B432F1"/>
    <w:rsid w:val="00B43FF1"/>
    <w:rsid w:val="00B465D3"/>
    <w:rsid w:val="00B530F2"/>
    <w:rsid w:val="00B55BCF"/>
    <w:rsid w:val="00B56902"/>
    <w:rsid w:val="00B57AD9"/>
    <w:rsid w:val="00B61FE6"/>
    <w:rsid w:val="00B62516"/>
    <w:rsid w:val="00B62641"/>
    <w:rsid w:val="00B672E0"/>
    <w:rsid w:val="00B67A6E"/>
    <w:rsid w:val="00B71B75"/>
    <w:rsid w:val="00B73592"/>
    <w:rsid w:val="00B822FD"/>
    <w:rsid w:val="00B82BA5"/>
    <w:rsid w:val="00B86508"/>
    <w:rsid w:val="00B95DB3"/>
    <w:rsid w:val="00B96B62"/>
    <w:rsid w:val="00BA04D2"/>
    <w:rsid w:val="00BA0BB7"/>
    <w:rsid w:val="00BA1A23"/>
    <w:rsid w:val="00BA3FB8"/>
    <w:rsid w:val="00BA52DE"/>
    <w:rsid w:val="00BB4AA2"/>
    <w:rsid w:val="00BB592D"/>
    <w:rsid w:val="00BB636A"/>
    <w:rsid w:val="00BB6D5A"/>
    <w:rsid w:val="00BC31F5"/>
    <w:rsid w:val="00BC5E8B"/>
    <w:rsid w:val="00BD083A"/>
    <w:rsid w:val="00BD2B4B"/>
    <w:rsid w:val="00BD5209"/>
    <w:rsid w:val="00BD742B"/>
    <w:rsid w:val="00BE1B68"/>
    <w:rsid w:val="00BE32C3"/>
    <w:rsid w:val="00BE3CD2"/>
    <w:rsid w:val="00BE61E6"/>
    <w:rsid w:val="00BE739E"/>
    <w:rsid w:val="00BE7A00"/>
    <w:rsid w:val="00BF51EE"/>
    <w:rsid w:val="00C01B10"/>
    <w:rsid w:val="00C14463"/>
    <w:rsid w:val="00C1566A"/>
    <w:rsid w:val="00C25A9F"/>
    <w:rsid w:val="00C30E7D"/>
    <w:rsid w:val="00C320C2"/>
    <w:rsid w:val="00C341CF"/>
    <w:rsid w:val="00C37A7F"/>
    <w:rsid w:val="00C44134"/>
    <w:rsid w:val="00C45417"/>
    <w:rsid w:val="00C4551A"/>
    <w:rsid w:val="00C46EE3"/>
    <w:rsid w:val="00C50294"/>
    <w:rsid w:val="00C52BF1"/>
    <w:rsid w:val="00C52E71"/>
    <w:rsid w:val="00C55281"/>
    <w:rsid w:val="00C5724C"/>
    <w:rsid w:val="00C618EA"/>
    <w:rsid w:val="00C61BA2"/>
    <w:rsid w:val="00C6423B"/>
    <w:rsid w:val="00C70805"/>
    <w:rsid w:val="00C7103E"/>
    <w:rsid w:val="00C73CE8"/>
    <w:rsid w:val="00C7651D"/>
    <w:rsid w:val="00C77D99"/>
    <w:rsid w:val="00C804FC"/>
    <w:rsid w:val="00C867DC"/>
    <w:rsid w:val="00C87E42"/>
    <w:rsid w:val="00C90D93"/>
    <w:rsid w:val="00C90F82"/>
    <w:rsid w:val="00C946A2"/>
    <w:rsid w:val="00CA06C8"/>
    <w:rsid w:val="00CA0E68"/>
    <w:rsid w:val="00CA1A2E"/>
    <w:rsid w:val="00CA3A57"/>
    <w:rsid w:val="00CB41C1"/>
    <w:rsid w:val="00CC2744"/>
    <w:rsid w:val="00CE305B"/>
    <w:rsid w:val="00CE3A32"/>
    <w:rsid w:val="00CE3AE6"/>
    <w:rsid w:val="00CF28FF"/>
    <w:rsid w:val="00CF2F01"/>
    <w:rsid w:val="00CF6C7C"/>
    <w:rsid w:val="00D00122"/>
    <w:rsid w:val="00D02B44"/>
    <w:rsid w:val="00D0330C"/>
    <w:rsid w:val="00D040E5"/>
    <w:rsid w:val="00D074F5"/>
    <w:rsid w:val="00D0780D"/>
    <w:rsid w:val="00D07B6B"/>
    <w:rsid w:val="00D14074"/>
    <w:rsid w:val="00D14F00"/>
    <w:rsid w:val="00D164A9"/>
    <w:rsid w:val="00D226BF"/>
    <w:rsid w:val="00D245A4"/>
    <w:rsid w:val="00D268B7"/>
    <w:rsid w:val="00D30EEA"/>
    <w:rsid w:val="00D452C1"/>
    <w:rsid w:val="00D54272"/>
    <w:rsid w:val="00D6490C"/>
    <w:rsid w:val="00D666EE"/>
    <w:rsid w:val="00D85764"/>
    <w:rsid w:val="00D86DCA"/>
    <w:rsid w:val="00D87E75"/>
    <w:rsid w:val="00D91AC6"/>
    <w:rsid w:val="00D96136"/>
    <w:rsid w:val="00D967E8"/>
    <w:rsid w:val="00DA427A"/>
    <w:rsid w:val="00DA4A8D"/>
    <w:rsid w:val="00DA6B41"/>
    <w:rsid w:val="00DC0259"/>
    <w:rsid w:val="00DC2DEE"/>
    <w:rsid w:val="00DC5F62"/>
    <w:rsid w:val="00DD096A"/>
    <w:rsid w:val="00DD2E7D"/>
    <w:rsid w:val="00DD4768"/>
    <w:rsid w:val="00DD6519"/>
    <w:rsid w:val="00DD6F8C"/>
    <w:rsid w:val="00DE2E79"/>
    <w:rsid w:val="00DE600B"/>
    <w:rsid w:val="00DE6AC3"/>
    <w:rsid w:val="00DF1CD3"/>
    <w:rsid w:val="00DF4334"/>
    <w:rsid w:val="00E07135"/>
    <w:rsid w:val="00E12E1C"/>
    <w:rsid w:val="00E2195E"/>
    <w:rsid w:val="00E2532C"/>
    <w:rsid w:val="00E40E76"/>
    <w:rsid w:val="00E40E8C"/>
    <w:rsid w:val="00E43A84"/>
    <w:rsid w:val="00E52497"/>
    <w:rsid w:val="00E525F4"/>
    <w:rsid w:val="00E5397D"/>
    <w:rsid w:val="00E57C61"/>
    <w:rsid w:val="00E61165"/>
    <w:rsid w:val="00E65B67"/>
    <w:rsid w:val="00E72C1B"/>
    <w:rsid w:val="00E739E1"/>
    <w:rsid w:val="00E8055C"/>
    <w:rsid w:val="00E81A6C"/>
    <w:rsid w:val="00E82E1E"/>
    <w:rsid w:val="00E87E47"/>
    <w:rsid w:val="00E95FBB"/>
    <w:rsid w:val="00E965F9"/>
    <w:rsid w:val="00E96A12"/>
    <w:rsid w:val="00E97F49"/>
    <w:rsid w:val="00EA12F8"/>
    <w:rsid w:val="00EA1A6D"/>
    <w:rsid w:val="00EA3D0C"/>
    <w:rsid w:val="00EA3DA2"/>
    <w:rsid w:val="00EA5CD7"/>
    <w:rsid w:val="00EA609F"/>
    <w:rsid w:val="00EA75CB"/>
    <w:rsid w:val="00EC3AD5"/>
    <w:rsid w:val="00EC68D9"/>
    <w:rsid w:val="00ED103C"/>
    <w:rsid w:val="00ED22C0"/>
    <w:rsid w:val="00ED48BC"/>
    <w:rsid w:val="00ED5139"/>
    <w:rsid w:val="00ED59BF"/>
    <w:rsid w:val="00EE2406"/>
    <w:rsid w:val="00EE4293"/>
    <w:rsid w:val="00EF19E7"/>
    <w:rsid w:val="00EF36E6"/>
    <w:rsid w:val="00F004A1"/>
    <w:rsid w:val="00F04FBE"/>
    <w:rsid w:val="00F05C7F"/>
    <w:rsid w:val="00F110B7"/>
    <w:rsid w:val="00F1177B"/>
    <w:rsid w:val="00F118CD"/>
    <w:rsid w:val="00F1505B"/>
    <w:rsid w:val="00F15185"/>
    <w:rsid w:val="00F17575"/>
    <w:rsid w:val="00F2149F"/>
    <w:rsid w:val="00F23989"/>
    <w:rsid w:val="00F267E3"/>
    <w:rsid w:val="00F26C32"/>
    <w:rsid w:val="00F334C9"/>
    <w:rsid w:val="00F33EAF"/>
    <w:rsid w:val="00F35297"/>
    <w:rsid w:val="00F42E86"/>
    <w:rsid w:val="00F45ED0"/>
    <w:rsid w:val="00F56BE0"/>
    <w:rsid w:val="00F57CF8"/>
    <w:rsid w:val="00F61F09"/>
    <w:rsid w:val="00F63AD6"/>
    <w:rsid w:val="00F67232"/>
    <w:rsid w:val="00F6769F"/>
    <w:rsid w:val="00F7066E"/>
    <w:rsid w:val="00F721F5"/>
    <w:rsid w:val="00F72586"/>
    <w:rsid w:val="00F8024E"/>
    <w:rsid w:val="00F819E5"/>
    <w:rsid w:val="00F82088"/>
    <w:rsid w:val="00F822B0"/>
    <w:rsid w:val="00F8783B"/>
    <w:rsid w:val="00F92C12"/>
    <w:rsid w:val="00FA3176"/>
    <w:rsid w:val="00FA4A0B"/>
    <w:rsid w:val="00FA5127"/>
    <w:rsid w:val="00FA7AA9"/>
    <w:rsid w:val="00FB0555"/>
    <w:rsid w:val="00FB102B"/>
    <w:rsid w:val="00FB223D"/>
    <w:rsid w:val="00FB4F14"/>
    <w:rsid w:val="00FB5AD8"/>
    <w:rsid w:val="00FC2109"/>
    <w:rsid w:val="00FC571C"/>
    <w:rsid w:val="00FD10F0"/>
    <w:rsid w:val="00FD4E61"/>
    <w:rsid w:val="00FD6B0D"/>
    <w:rsid w:val="00FE1380"/>
    <w:rsid w:val="00FE138E"/>
    <w:rsid w:val="00FE268E"/>
    <w:rsid w:val="00FE2A8D"/>
    <w:rsid w:val="00FE2C2C"/>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0670723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6266751">
      <w:bodyDiv w:val="1"/>
      <w:marLeft w:val="0"/>
      <w:marRight w:val="0"/>
      <w:marTop w:val="0"/>
      <w:marBottom w:val="0"/>
      <w:divBdr>
        <w:top w:val="none" w:sz="0" w:space="0" w:color="auto"/>
        <w:left w:val="none" w:sz="0" w:space="0" w:color="auto"/>
        <w:bottom w:val="none" w:sz="0" w:space="0" w:color="auto"/>
        <w:right w:val="none" w:sz="0" w:space="0" w:color="auto"/>
      </w:divBdr>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82186482">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A2A2-502A-4C07-9B79-EB239B18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4725</Words>
  <Characters>28350</Characters>
  <Application>Microsoft Office Word</Application>
  <DocSecurity>8</DocSecurity>
  <Lines>236</Lines>
  <Paragraphs>66</Paragraphs>
  <ScaleCrop>false</ScaleCrop>
  <HeadingPairs>
    <vt:vector size="2" baseType="variant">
      <vt:variant>
        <vt:lpstr>Tytuł</vt:lpstr>
      </vt:variant>
      <vt:variant>
        <vt:i4>1</vt:i4>
      </vt:variant>
    </vt:vector>
  </HeadingPairs>
  <TitlesOfParts>
    <vt:vector size="1" baseType="lpstr">
      <vt:lpstr>DK.8361.51.2023 z 29.08.2023 r. - ENIKA Spółka z ograniczoną odpowiedzialnością - ceny</vt:lpstr>
    </vt:vector>
  </TitlesOfParts>
  <Company/>
  <LinksUpToDate>false</LinksUpToDate>
  <CharactersWithSpaces>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DK.8361.51.2023 z 29.08.2023 r. - ENIKA Spółka z ograniczoną odpowiedzialnością - ceny</dc:title>
  <dc:subject/>
  <dc:creator>PWIIH</dc:creator>
  <cp:keywords>decyzja ceny</cp:keywords>
  <dc:description/>
  <cp:lastModifiedBy>Marcin Ożóg</cp:lastModifiedBy>
  <cp:revision>4</cp:revision>
  <cp:lastPrinted>2022-06-27T09:08:00Z</cp:lastPrinted>
  <dcterms:created xsi:type="dcterms:W3CDTF">2023-12-04T13:04:00Z</dcterms:created>
  <dcterms:modified xsi:type="dcterms:W3CDTF">2023-12-21T08:42:00Z</dcterms:modified>
</cp:coreProperties>
</file>