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264216DD"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132EE2">
                              <w:rPr>
                                <w:rFonts w:ascii="Times New Roman" w:hAnsi="Times New Roman" w:cs="Times New Roman"/>
                                <w:sz w:val="24"/>
                                <w:szCs w:val="24"/>
                              </w:rPr>
                              <w:t>87</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264216DD"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132EE2">
                        <w:rPr>
                          <w:rFonts w:ascii="Times New Roman" w:hAnsi="Times New Roman" w:cs="Times New Roman"/>
                          <w:sz w:val="24"/>
                          <w:szCs w:val="24"/>
                        </w:rPr>
                        <w:t>87</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3FD70085"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9959CE">
                              <w:rPr>
                                <w:rFonts w:ascii="Times New Roman" w:hAnsi="Times New Roman" w:cs="Times New Roman"/>
                                <w:sz w:val="24"/>
                                <w:szCs w:val="24"/>
                              </w:rPr>
                              <w:t>30</w:t>
                            </w:r>
                            <w:r w:rsidR="00AC2697">
                              <w:rPr>
                                <w:rFonts w:ascii="Times New Roman" w:hAnsi="Times New Roman" w:cs="Times New Roman"/>
                                <w:sz w:val="24"/>
                                <w:szCs w:val="24"/>
                              </w:rPr>
                              <w:t xml:space="preserve"> listopada</w:t>
                            </w:r>
                            <w:r>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3FD70085"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9959CE">
                        <w:rPr>
                          <w:rFonts w:ascii="Times New Roman" w:hAnsi="Times New Roman" w:cs="Times New Roman"/>
                          <w:sz w:val="24"/>
                          <w:szCs w:val="24"/>
                        </w:rPr>
                        <w:t>30</w:t>
                      </w:r>
                      <w:r w:rsidR="00AC2697">
                        <w:rPr>
                          <w:rFonts w:ascii="Times New Roman" w:hAnsi="Times New Roman" w:cs="Times New Roman"/>
                          <w:sz w:val="24"/>
                          <w:szCs w:val="24"/>
                        </w:rPr>
                        <w:t xml:space="preserve"> listopada</w:t>
                      </w:r>
                      <w:r>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7CBC6852" w14:textId="77777777" w:rsidR="00D63F7B" w:rsidRDefault="00D63F7B" w:rsidP="00132EE2">
      <w:pPr>
        <w:ind w:left="2836" w:firstLine="709"/>
        <w:rPr>
          <w:rFonts w:ascii="Times New Roman" w:eastAsia="Times New Roman" w:hAnsi="Times New Roman" w:cs="Times New Roman"/>
          <w:b/>
          <w:bCs/>
          <w:sz w:val="28"/>
          <w:szCs w:val="26"/>
          <w:lang w:eastAsia="pl-PL"/>
        </w:rPr>
      </w:pPr>
      <w:r w:rsidRPr="00D63F7B">
        <w:rPr>
          <w:rFonts w:ascii="Times New Roman" w:eastAsia="Times New Roman" w:hAnsi="Times New Roman" w:cs="Times New Roman"/>
          <w:b/>
          <w:bCs/>
          <w:sz w:val="28"/>
          <w:szCs w:val="26"/>
          <w:lang w:eastAsia="pl-PL"/>
        </w:rPr>
        <w:t xml:space="preserve">(dane zanonimizowane) </w:t>
      </w:r>
    </w:p>
    <w:p w14:paraId="186FCB2D" w14:textId="7E28C28C" w:rsidR="00132EE2" w:rsidRPr="008D0CB0" w:rsidRDefault="00132EE2" w:rsidP="00132EE2">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i/>
          <w:sz w:val="28"/>
          <w:szCs w:val="26"/>
          <w:lang w:eastAsia="pl-PL"/>
        </w:rPr>
        <w:t>prowadzący działalność gospodarczą pod firmą:</w:t>
      </w:r>
      <w:r w:rsidRPr="008D0CB0">
        <w:rPr>
          <w:rFonts w:ascii="Times New Roman" w:eastAsia="Times New Roman" w:hAnsi="Times New Roman" w:cs="Times New Roman"/>
          <w:b/>
          <w:sz w:val="28"/>
          <w:szCs w:val="26"/>
          <w:lang w:eastAsia="pl-PL"/>
        </w:rPr>
        <w:t xml:space="preserve"> </w:t>
      </w:r>
    </w:p>
    <w:p w14:paraId="13D23A28" w14:textId="77777777" w:rsidR="00132EE2" w:rsidRPr="008D0CB0" w:rsidRDefault="00132EE2" w:rsidP="00132EE2">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„W&amp;P” Maciej Głowniak </w:t>
      </w:r>
    </w:p>
    <w:p w14:paraId="030DC03A" w14:textId="231237F6" w:rsidR="00132EE2" w:rsidRPr="008D0CB0" w:rsidRDefault="00D63F7B" w:rsidP="00132EE2">
      <w:pPr>
        <w:ind w:left="2836" w:firstLine="709"/>
        <w:rPr>
          <w:rFonts w:ascii="Times New Roman" w:eastAsia="Times New Roman" w:hAnsi="Times New Roman" w:cs="Times New Roman"/>
          <w:b/>
          <w:sz w:val="28"/>
          <w:szCs w:val="26"/>
          <w:lang w:eastAsia="pl-PL"/>
        </w:rPr>
      </w:pPr>
      <w:r w:rsidRPr="00D63F7B">
        <w:rPr>
          <w:rFonts w:ascii="Times New Roman" w:eastAsia="Times New Roman" w:hAnsi="Times New Roman" w:cs="Times New Roman"/>
          <w:b/>
          <w:bCs/>
          <w:sz w:val="28"/>
          <w:szCs w:val="26"/>
          <w:lang w:eastAsia="pl-PL"/>
        </w:rPr>
        <w:t>(dane zanonimizowane)</w:t>
      </w:r>
    </w:p>
    <w:p w14:paraId="419428EE" w14:textId="1981B474" w:rsidR="00132EE2" w:rsidRDefault="00132EE2" w:rsidP="00132EE2">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Przemyśl</w:t>
      </w:r>
    </w:p>
    <w:p w14:paraId="6BF308F7" w14:textId="0E448331" w:rsidR="00132EE2" w:rsidRDefault="00D63F7B" w:rsidP="00132EE2">
      <w:pPr>
        <w:ind w:left="2835" w:firstLine="709"/>
        <w:rPr>
          <w:rFonts w:ascii="Times New Roman" w:eastAsia="Times New Roman" w:hAnsi="Times New Roman" w:cs="Times New Roman"/>
          <w:b/>
          <w:sz w:val="28"/>
          <w:szCs w:val="26"/>
          <w:lang w:eastAsia="pl-PL"/>
        </w:rPr>
      </w:pPr>
      <w:r w:rsidRPr="00D63F7B">
        <w:rPr>
          <w:rFonts w:ascii="Times New Roman" w:eastAsia="Times New Roman" w:hAnsi="Times New Roman" w:cs="Times New Roman"/>
          <w:b/>
          <w:bCs/>
          <w:sz w:val="28"/>
          <w:szCs w:val="26"/>
          <w:lang w:eastAsia="pl-PL"/>
        </w:rPr>
        <w:t>(dane zanonimizowane)</w:t>
      </w:r>
    </w:p>
    <w:p w14:paraId="65ABE45D" w14:textId="77777777" w:rsidR="00132EE2" w:rsidRPr="003B212C" w:rsidRDefault="00132EE2" w:rsidP="00132EE2">
      <w:pPr>
        <w:ind w:left="2835" w:firstLine="709"/>
        <w:rPr>
          <w:rFonts w:ascii="Times New Roman" w:eastAsia="Times New Roman" w:hAnsi="Times New Roman" w:cs="Times New Roman"/>
          <w:i/>
          <w:sz w:val="28"/>
          <w:szCs w:val="26"/>
          <w:lang w:eastAsia="pl-PL"/>
        </w:rPr>
      </w:pPr>
      <w:r>
        <w:rPr>
          <w:rFonts w:ascii="Times New Roman" w:eastAsia="Times New Roman" w:hAnsi="Times New Roman" w:cs="Times New Roman"/>
          <w:i/>
          <w:sz w:val="28"/>
          <w:szCs w:val="26"/>
          <w:lang w:eastAsia="pl-PL"/>
        </w:rPr>
        <w:t>prowadząca działalność gospodarczą pod firmą:</w:t>
      </w:r>
    </w:p>
    <w:p w14:paraId="0E64AEB6" w14:textId="77777777" w:rsidR="00132EE2" w:rsidRDefault="00132EE2" w:rsidP="00132EE2">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„W&amp;P” Wioletta Głowniak</w:t>
      </w:r>
    </w:p>
    <w:p w14:paraId="478F374F" w14:textId="79D94C7E" w:rsidR="00132EE2" w:rsidRDefault="00D63F7B" w:rsidP="00132EE2">
      <w:pPr>
        <w:ind w:left="2835" w:firstLine="709"/>
        <w:rPr>
          <w:rFonts w:ascii="Times New Roman" w:eastAsia="Times New Roman" w:hAnsi="Times New Roman" w:cs="Times New Roman"/>
          <w:b/>
          <w:sz w:val="28"/>
          <w:szCs w:val="26"/>
          <w:lang w:eastAsia="pl-PL"/>
        </w:rPr>
      </w:pPr>
      <w:r w:rsidRPr="00D63F7B">
        <w:rPr>
          <w:rFonts w:ascii="Times New Roman" w:eastAsia="Times New Roman" w:hAnsi="Times New Roman" w:cs="Times New Roman"/>
          <w:b/>
          <w:bCs/>
          <w:sz w:val="28"/>
          <w:szCs w:val="26"/>
          <w:lang w:eastAsia="pl-PL"/>
        </w:rPr>
        <w:t>(dane zanonimizowane)</w:t>
      </w:r>
    </w:p>
    <w:p w14:paraId="5C49BE92" w14:textId="4783773A" w:rsidR="00132EE2" w:rsidRDefault="00132EE2" w:rsidP="00132EE2">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Przemyśl</w:t>
      </w:r>
    </w:p>
    <w:p w14:paraId="1420BDF5" w14:textId="77777777" w:rsidR="00132EE2" w:rsidRDefault="00132EE2" w:rsidP="00132EE2">
      <w:pPr>
        <w:ind w:left="2835" w:firstLine="709"/>
        <w:rPr>
          <w:rFonts w:ascii="Times New Roman" w:eastAsia="Times New Roman" w:hAnsi="Times New Roman" w:cs="Times New Roman"/>
          <w:i/>
          <w:sz w:val="28"/>
          <w:szCs w:val="26"/>
          <w:lang w:eastAsia="pl-PL"/>
        </w:rPr>
      </w:pPr>
      <w:r w:rsidRPr="00061830">
        <w:rPr>
          <w:rFonts w:ascii="Times New Roman" w:eastAsia="Times New Roman" w:hAnsi="Times New Roman" w:cs="Times New Roman"/>
          <w:i/>
          <w:sz w:val="28"/>
          <w:szCs w:val="26"/>
          <w:lang w:eastAsia="pl-PL"/>
        </w:rPr>
        <w:t>wspólnicy:</w:t>
      </w:r>
    </w:p>
    <w:p w14:paraId="47242E74" w14:textId="77777777" w:rsidR="00132EE2" w:rsidRDefault="00132EE2" w:rsidP="00132EE2">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„W &amp; P” S.C. </w:t>
      </w:r>
    </w:p>
    <w:p w14:paraId="5216F8CC" w14:textId="77777777" w:rsidR="00132EE2" w:rsidRDefault="00132EE2" w:rsidP="00132EE2">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Wioletta Głowniak Maciej Głowniak</w:t>
      </w:r>
    </w:p>
    <w:p w14:paraId="56539016" w14:textId="14359287" w:rsidR="00132EE2" w:rsidRDefault="00D63F7B" w:rsidP="00132EE2">
      <w:pPr>
        <w:ind w:left="2835" w:firstLine="709"/>
        <w:rPr>
          <w:rFonts w:ascii="Times New Roman" w:eastAsia="Times New Roman" w:hAnsi="Times New Roman" w:cs="Times New Roman"/>
          <w:b/>
          <w:sz w:val="28"/>
          <w:szCs w:val="26"/>
          <w:lang w:eastAsia="pl-PL"/>
        </w:rPr>
      </w:pPr>
      <w:r w:rsidRPr="00D63F7B">
        <w:rPr>
          <w:rFonts w:ascii="Times New Roman" w:eastAsia="Times New Roman" w:hAnsi="Times New Roman" w:cs="Times New Roman"/>
          <w:b/>
          <w:bCs/>
          <w:sz w:val="28"/>
          <w:szCs w:val="26"/>
          <w:lang w:eastAsia="pl-PL"/>
        </w:rPr>
        <w:t>(dane zanonimizowane)</w:t>
      </w:r>
    </w:p>
    <w:p w14:paraId="5ECB7DFF" w14:textId="581562FD" w:rsidR="00132EE2" w:rsidRPr="00591321" w:rsidRDefault="00132EE2" w:rsidP="00132EE2">
      <w:pPr>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Przemyśl</w:t>
      </w:r>
    </w:p>
    <w:p w14:paraId="314E6B1B" w14:textId="77777777" w:rsidR="004A2488" w:rsidRPr="00452542"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452542"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6102FF15" w14:textId="77777777" w:rsidR="004A2488" w:rsidRPr="00452542"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159BF665" w14:textId="36ECCF7B" w:rsidR="00EB690F" w:rsidRPr="00981B23" w:rsidRDefault="004A2488" w:rsidP="007D1D83">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 z 20</w:t>
      </w:r>
      <w:r w:rsidR="0096268B" w:rsidRPr="00981B23">
        <w:rPr>
          <w:rFonts w:ascii="Times New Roman" w:eastAsia="Times New Roman" w:hAnsi="Times New Roman" w:cs="Times New Roman"/>
          <w:sz w:val="24"/>
          <w:szCs w:val="24"/>
          <w:lang w:eastAsia="pl-PL"/>
        </w:rPr>
        <w:t>22</w:t>
      </w:r>
      <w:r w:rsidRPr="00981B23">
        <w:rPr>
          <w:rFonts w:ascii="Times New Roman" w:eastAsia="Times New Roman" w:hAnsi="Times New Roman" w:cs="Times New Roman"/>
          <w:sz w:val="24"/>
          <w:szCs w:val="24"/>
          <w:lang w:eastAsia="pl-PL"/>
        </w:rPr>
        <w:t xml:space="preserve"> r. poz. </w:t>
      </w:r>
      <w:r w:rsidR="0096268B" w:rsidRPr="00981B23">
        <w:rPr>
          <w:rFonts w:ascii="Times New Roman" w:eastAsia="Times New Roman" w:hAnsi="Times New Roman" w:cs="Times New Roman"/>
          <w:sz w:val="24"/>
          <w:szCs w:val="24"/>
          <w:lang w:eastAsia="pl-PL"/>
        </w:rPr>
        <w:t>2000</w:t>
      </w:r>
      <w:r w:rsidR="000865A6" w:rsidRPr="00981B23">
        <w:rPr>
          <w:rFonts w:ascii="Times New Roman" w:eastAsia="Times New Roman" w:hAnsi="Times New Roman" w:cs="Times New Roman"/>
          <w:sz w:val="24"/>
          <w:szCs w:val="24"/>
          <w:lang w:eastAsia="pl-PL"/>
        </w:rPr>
        <w:t xml:space="preserve"> z późn. zm.</w:t>
      </w:r>
      <w:r w:rsidRPr="00981B23">
        <w:rPr>
          <w:rFonts w:ascii="Times New Roman" w:eastAsia="Times New Roman" w:hAnsi="Times New Roman" w:cs="Times New Roman"/>
          <w:sz w:val="24"/>
          <w:szCs w:val="24"/>
          <w:lang w:eastAsia="pl-PL"/>
        </w:rPr>
        <w:t>), po przeprowadzeniu postępowania administracyjnego wszczętego z urzędu, Podkarpacki Wojewódzki Inspektor Inspekcji Han</w:t>
      </w:r>
      <w:r w:rsidR="00297209" w:rsidRPr="00981B23">
        <w:rPr>
          <w:rFonts w:ascii="Times New Roman" w:eastAsia="Times New Roman" w:hAnsi="Times New Roman" w:cs="Times New Roman"/>
          <w:sz w:val="24"/>
          <w:szCs w:val="24"/>
          <w:lang w:eastAsia="pl-PL"/>
        </w:rPr>
        <w:t xml:space="preserve">dlowej wymierza </w:t>
      </w:r>
      <w:r w:rsidR="00D37DDC" w:rsidRPr="00981B23">
        <w:rPr>
          <w:rFonts w:ascii="Times New Roman" w:eastAsia="Times New Roman" w:hAnsi="Times New Roman" w:cs="Times New Roman"/>
          <w:sz w:val="24"/>
          <w:szCs w:val="24"/>
          <w:lang w:eastAsia="pl-PL"/>
        </w:rPr>
        <w:t xml:space="preserve">solidarnie </w:t>
      </w:r>
      <w:r w:rsidR="00297209" w:rsidRPr="00981B23">
        <w:rPr>
          <w:rFonts w:ascii="Times New Roman" w:eastAsia="Times New Roman" w:hAnsi="Times New Roman" w:cs="Times New Roman"/>
          <w:sz w:val="24"/>
          <w:szCs w:val="24"/>
          <w:lang w:eastAsia="pl-PL"/>
        </w:rPr>
        <w:t>przedsiębiorcom:</w:t>
      </w:r>
    </w:p>
    <w:p w14:paraId="5073E7D0" w14:textId="1BC72723" w:rsidR="00132EE2" w:rsidRPr="00981B23" w:rsidRDefault="00132EE2" w:rsidP="00297209">
      <w:pPr>
        <w:pStyle w:val="Akapitzlist"/>
        <w:numPr>
          <w:ilvl w:val="0"/>
          <w:numId w:val="45"/>
        </w:numPr>
        <w:tabs>
          <w:tab w:val="left" w:pos="6804"/>
        </w:tabs>
        <w:spacing w:after="120"/>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 xml:space="preserve">Panu </w:t>
      </w:r>
      <w:r w:rsidR="00D63F7B">
        <w:rPr>
          <w:rFonts w:ascii="Times New Roman" w:eastAsia="Times New Roman" w:hAnsi="Times New Roman" w:cs="Times New Roman"/>
          <w:b/>
          <w:bCs/>
          <w:sz w:val="24"/>
          <w:szCs w:val="24"/>
          <w:lang w:eastAsia="pl-PL"/>
        </w:rPr>
        <w:t>(dane zanonimizowane)</w:t>
      </w:r>
      <w:r w:rsidRPr="00981B23">
        <w:rPr>
          <w:rFonts w:ascii="Times New Roman" w:eastAsia="Times New Roman" w:hAnsi="Times New Roman" w:cs="Times New Roman"/>
          <w:b/>
          <w:bCs/>
          <w:sz w:val="24"/>
          <w:szCs w:val="24"/>
          <w:lang w:eastAsia="pl-PL"/>
        </w:rPr>
        <w:t xml:space="preserve">, </w:t>
      </w:r>
      <w:r w:rsidR="00C27921" w:rsidRPr="00981B23">
        <w:rPr>
          <w:rFonts w:ascii="Times New Roman" w:eastAsia="Times New Roman" w:hAnsi="Times New Roman" w:cs="Times New Roman"/>
          <w:bCs/>
          <w:sz w:val="24"/>
          <w:szCs w:val="24"/>
          <w:lang w:eastAsia="pl-PL"/>
        </w:rPr>
        <w:t xml:space="preserve">prowadzącemu działalność gospodarczą pod firmą: </w:t>
      </w:r>
      <w:r w:rsidR="00C27921" w:rsidRPr="00981B23">
        <w:rPr>
          <w:rFonts w:ascii="Times New Roman" w:eastAsia="Times New Roman" w:hAnsi="Times New Roman" w:cs="Times New Roman"/>
          <w:b/>
          <w:bCs/>
          <w:sz w:val="24"/>
          <w:szCs w:val="24"/>
          <w:lang w:eastAsia="pl-PL"/>
        </w:rPr>
        <w:t xml:space="preserve">„W&amp;P” Maciej Głowniak, </w:t>
      </w:r>
      <w:r w:rsidR="00D63F7B">
        <w:rPr>
          <w:rFonts w:ascii="Times New Roman" w:eastAsia="Times New Roman" w:hAnsi="Times New Roman" w:cs="Times New Roman"/>
          <w:b/>
          <w:bCs/>
          <w:sz w:val="24"/>
          <w:szCs w:val="24"/>
          <w:lang w:eastAsia="pl-PL"/>
        </w:rPr>
        <w:t xml:space="preserve">(dane zanonimizowane) </w:t>
      </w:r>
      <w:r w:rsidR="00C27921" w:rsidRPr="00981B23">
        <w:rPr>
          <w:rFonts w:ascii="Times New Roman" w:eastAsia="Times New Roman" w:hAnsi="Times New Roman" w:cs="Times New Roman"/>
          <w:b/>
          <w:bCs/>
          <w:sz w:val="24"/>
          <w:szCs w:val="24"/>
          <w:lang w:eastAsia="pl-PL"/>
        </w:rPr>
        <w:t xml:space="preserve">Przemyśl </w:t>
      </w:r>
      <w:r w:rsidR="00C27921" w:rsidRPr="00981B23">
        <w:rPr>
          <w:rFonts w:ascii="Times New Roman" w:eastAsia="Times New Roman" w:hAnsi="Times New Roman" w:cs="Times New Roman"/>
          <w:bCs/>
          <w:sz w:val="24"/>
          <w:szCs w:val="24"/>
          <w:lang w:eastAsia="pl-PL"/>
        </w:rPr>
        <w:t>oraz</w:t>
      </w:r>
    </w:p>
    <w:p w14:paraId="50C07775" w14:textId="484DB8D0" w:rsidR="00297209" w:rsidRPr="00981B23" w:rsidRDefault="00C27921" w:rsidP="00C27921">
      <w:pPr>
        <w:pStyle w:val="Akapitzlist"/>
        <w:numPr>
          <w:ilvl w:val="0"/>
          <w:numId w:val="45"/>
        </w:numPr>
        <w:tabs>
          <w:tab w:val="left" w:pos="6804"/>
        </w:tabs>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 xml:space="preserve">Pani </w:t>
      </w:r>
      <w:r w:rsidR="00D63F7B">
        <w:rPr>
          <w:rFonts w:ascii="Times New Roman" w:eastAsia="Times New Roman" w:hAnsi="Times New Roman" w:cs="Times New Roman"/>
          <w:b/>
          <w:bCs/>
          <w:sz w:val="24"/>
          <w:szCs w:val="24"/>
          <w:lang w:eastAsia="pl-PL"/>
        </w:rPr>
        <w:t>(dane zanonimizowane)</w:t>
      </w:r>
      <w:r w:rsidRPr="00981B23">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Cs/>
          <w:sz w:val="24"/>
          <w:szCs w:val="24"/>
          <w:lang w:eastAsia="pl-PL"/>
        </w:rPr>
        <w:t xml:space="preserve">prowadzącej działalność gospodarczą pod firmą: </w:t>
      </w:r>
      <w:r w:rsidRPr="00981B23">
        <w:rPr>
          <w:rFonts w:ascii="Times New Roman" w:eastAsia="Times New Roman" w:hAnsi="Times New Roman" w:cs="Times New Roman"/>
          <w:b/>
          <w:bCs/>
          <w:sz w:val="24"/>
          <w:szCs w:val="24"/>
          <w:lang w:eastAsia="pl-PL"/>
        </w:rPr>
        <w:t xml:space="preserve">„W&amp;P” Wioletta Głowniak, </w:t>
      </w:r>
      <w:r w:rsidR="00D63F7B">
        <w:rPr>
          <w:rFonts w:ascii="Times New Roman" w:eastAsia="Times New Roman" w:hAnsi="Times New Roman" w:cs="Times New Roman"/>
          <w:b/>
          <w:bCs/>
          <w:sz w:val="24"/>
          <w:szCs w:val="24"/>
          <w:lang w:eastAsia="pl-PL"/>
        </w:rPr>
        <w:t xml:space="preserve">(dane zanonimizowane) </w:t>
      </w:r>
      <w:r w:rsidRPr="00981B23">
        <w:rPr>
          <w:rFonts w:ascii="Times New Roman" w:eastAsia="Times New Roman" w:hAnsi="Times New Roman" w:cs="Times New Roman"/>
          <w:b/>
          <w:bCs/>
          <w:sz w:val="24"/>
          <w:szCs w:val="24"/>
          <w:lang w:eastAsia="pl-PL"/>
        </w:rPr>
        <w:t>Przemyśl</w:t>
      </w:r>
    </w:p>
    <w:p w14:paraId="3CC2819B" w14:textId="59237DF0" w:rsidR="00FD6B7C" w:rsidRPr="00981B23" w:rsidRDefault="007D1D83" w:rsidP="00F068BD">
      <w:pPr>
        <w:tabs>
          <w:tab w:val="left" w:pos="6804"/>
        </w:tabs>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wspólnikom</w:t>
      </w:r>
      <w:r w:rsidR="00297209" w:rsidRPr="00981B23">
        <w:rPr>
          <w:rFonts w:ascii="Times New Roman" w:eastAsia="Times New Roman" w:hAnsi="Times New Roman" w:cs="Times New Roman"/>
          <w:bCs/>
          <w:sz w:val="24"/>
          <w:szCs w:val="24"/>
          <w:lang w:eastAsia="pl-PL"/>
        </w:rPr>
        <w:t xml:space="preserve">: </w:t>
      </w:r>
      <w:r w:rsidR="00C27921" w:rsidRPr="00981B23">
        <w:rPr>
          <w:rFonts w:ascii="Times New Roman" w:eastAsia="Times New Roman" w:hAnsi="Times New Roman" w:cs="Times New Roman"/>
          <w:b/>
          <w:bCs/>
          <w:sz w:val="24"/>
          <w:szCs w:val="24"/>
          <w:lang w:eastAsia="pl-PL"/>
        </w:rPr>
        <w:t xml:space="preserve">„W &amp; P” S.C. Wioletta Głowniak Maciej Głowniak, </w:t>
      </w:r>
      <w:r w:rsidR="00D63F7B">
        <w:rPr>
          <w:rFonts w:ascii="Times New Roman" w:eastAsia="Times New Roman" w:hAnsi="Times New Roman" w:cs="Times New Roman"/>
          <w:b/>
          <w:bCs/>
          <w:sz w:val="24"/>
          <w:szCs w:val="24"/>
          <w:lang w:eastAsia="pl-PL"/>
        </w:rPr>
        <w:t xml:space="preserve">(dane zanonimizowane) </w:t>
      </w:r>
      <w:r w:rsidR="00C27921" w:rsidRPr="00981B23">
        <w:rPr>
          <w:rFonts w:ascii="Times New Roman" w:eastAsia="Times New Roman" w:hAnsi="Times New Roman" w:cs="Times New Roman"/>
          <w:b/>
          <w:bCs/>
          <w:sz w:val="24"/>
          <w:szCs w:val="24"/>
          <w:lang w:eastAsia="pl-PL"/>
        </w:rPr>
        <w:t xml:space="preserve"> Przemyśl</w:t>
      </w:r>
      <w:r w:rsidRPr="00981B23">
        <w:rPr>
          <w:rFonts w:ascii="Times New Roman" w:eastAsia="Times New Roman" w:hAnsi="Times New Roman" w:cs="Times New Roman"/>
          <w:b/>
          <w:bCs/>
          <w:sz w:val="24"/>
          <w:szCs w:val="24"/>
          <w:lang w:eastAsia="pl-PL"/>
        </w:rPr>
        <w:t xml:space="preserve"> </w:t>
      </w:r>
      <w:r w:rsidR="00D37DDC" w:rsidRPr="00981B23">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Cs/>
          <w:sz w:val="24"/>
          <w:szCs w:val="24"/>
          <w:lang w:eastAsia="pl-PL"/>
        </w:rPr>
        <w:t>karę pieniężną w wysokości</w:t>
      </w:r>
      <w:r w:rsidR="00302434" w:rsidRPr="00981B23">
        <w:rPr>
          <w:rFonts w:ascii="Times New Roman" w:eastAsia="Times New Roman" w:hAnsi="Times New Roman" w:cs="Times New Roman"/>
          <w:bCs/>
          <w:sz w:val="24"/>
          <w:szCs w:val="24"/>
          <w:lang w:eastAsia="pl-PL"/>
        </w:rPr>
        <w:t xml:space="preserve"> </w:t>
      </w:r>
      <w:r w:rsidR="00C10C87" w:rsidRPr="00981B23">
        <w:rPr>
          <w:rFonts w:ascii="Times New Roman" w:eastAsia="Times New Roman" w:hAnsi="Times New Roman" w:cs="Times New Roman"/>
          <w:b/>
          <w:bCs/>
          <w:sz w:val="24"/>
          <w:szCs w:val="24"/>
          <w:lang w:eastAsia="pl-PL"/>
        </w:rPr>
        <w:t>6</w:t>
      </w:r>
      <w:r w:rsidR="00302434" w:rsidRPr="00981B23">
        <w:rPr>
          <w:rFonts w:ascii="Times New Roman" w:eastAsia="Times New Roman" w:hAnsi="Times New Roman" w:cs="Times New Roman"/>
          <w:b/>
          <w:bCs/>
          <w:sz w:val="24"/>
          <w:szCs w:val="24"/>
          <w:lang w:eastAsia="pl-PL"/>
        </w:rPr>
        <w:t>00 złotych (słownie:</w:t>
      </w:r>
      <w:r w:rsidR="00C10C87" w:rsidRPr="00981B23">
        <w:rPr>
          <w:rFonts w:ascii="Times New Roman" w:eastAsia="Times New Roman" w:hAnsi="Times New Roman" w:cs="Times New Roman"/>
          <w:b/>
          <w:bCs/>
          <w:sz w:val="24"/>
          <w:szCs w:val="24"/>
          <w:lang w:eastAsia="pl-PL"/>
        </w:rPr>
        <w:t xml:space="preserve"> sześć</w:t>
      </w:r>
      <w:r w:rsidR="00302434" w:rsidRPr="00981B23">
        <w:rPr>
          <w:rFonts w:ascii="Times New Roman" w:eastAsia="Times New Roman" w:hAnsi="Times New Roman" w:cs="Times New Roman"/>
          <w:b/>
          <w:bCs/>
          <w:sz w:val="24"/>
          <w:szCs w:val="24"/>
          <w:lang w:eastAsia="pl-PL"/>
        </w:rPr>
        <w:t xml:space="preserve">set złotych) </w:t>
      </w:r>
      <w:r w:rsidR="00302434" w:rsidRPr="00981B23">
        <w:rPr>
          <w:rFonts w:ascii="Times New Roman" w:eastAsia="Times New Roman" w:hAnsi="Times New Roman" w:cs="Times New Roman"/>
          <w:bCs/>
          <w:sz w:val="24"/>
          <w:szCs w:val="24"/>
          <w:lang w:eastAsia="pl-PL"/>
        </w:rPr>
        <w:t xml:space="preserve">za niewykonanie </w:t>
      </w:r>
      <w:r w:rsidR="0072356A" w:rsidRPr="00981B23">
        <w:rPr>
          <w:rFonts w:ascii="Times New Roman" w:eastAsia="Times New Roman" w:hAnsi="Times New Roman" w:cs="Times New Roman"/>
          <w:bCs/>
          <w:sz w:val="24"/>
          <w:szCs w:val="24"/>
          <w:lang w:eastAsia="pl-PL"/>
        </w:rPr>
        <w:t>w </w:t>
      </w:r>
      <w:r w:rsidR="004A2488" w:rsidRPr="00981B23">
        <w:rPr>
          <w:rFonts w:ascii="Times New Roman" w:eastAsia="Times New Roman" w:hAnsi="Times New Roman" w:cs="Times New Roman"/>
          <w:bCs/>
          <w:sz w:val="24"/>
          <w:szCs w:val="24"/>
          <w:lang w:eastAsia="pl-PL"/>
        </w:rPr>
        <w:t>mi</w:t>
      </w:r>
      <w:r w:rsidR="00B23FB8" w:rsidRPr="00981B23">
        <w:rPr>
          <w:rFonts w:ascii="Times New Roman" w:eastAsia="Times New Roman" w:hAnsi="Times New Roman" w:cs="Times New Roman"/>
          <w:bCs/>
          <w:sz w:val="24"/>
          <w:szCs w:val="24"/>
          <w:lang w:eastAsia="pl-PL"/>
        </w:rPr>
        <w:t>ejscu sprzedaży detalicznej</w:t>
      </w:r>
      <w:r w:rsidR="0028354B" w:rsidRPr="00981B23">
        <w:rPr>
          <w:rFonts w:ascii="Times New Roman" w:eastAsia="Times New Roman" w:hAnsi="Times New Roman" w:cs="Times New Roman"/>
          <w:bCs/>
          <w:sz w:val="24"/>
          <w:szCs w:val="24"/>
          <w:lang w:eastAsia="pl-PL"/>
        </w:rPr>
        <w:t xml:space="preserve"> </w:t>
      </w:r>
      <w:r w:rsidR="00B23FB8" w:rsidRPr="00981B23">
        <w:rPr>
          <w:rFonts w:ascii="Times New Roman" w:eastAsia="Times New Roman" w:hAnsi="Times New Roman" w:cs="Times New Roman"/>
          <w:bCs/>
          <w:sz w:val="24"/>
          <w:szCs w:val="24"/>
          <w:lang w:eastAsia="pl-PL"/>
        </w:rPr>
        <w:t>tj. </w:t>
      </w:r>
      <w:r w:rsidR="004A2488" w:rsidRPr="00981B23">
        <w:rPr>
          <w:rFonts w:ascii="Times New Roman" w:eastAsia="Times New Roman" w:hAnsi="Times New Roman" w:cs="Times New Roman"/>
          <w:bCs/>
          <w:sz w:val="24"/>
          <w:szCs w:val="24"/>
          <w:lang w:eastAsia="pl-PL"/>
        </w:rPr>
        <w:t xml:space="preserve">w placówce należącej do ww. </w:t>
      </w:r>
      <w:r w:rsidR="00961BA2" w:rsidRPr="00981B23">
        <w:rPr>
          <w:rFonts w:ascii="Times New Roman" w:eastAsia="Times New Roman" w:hAnsi="Times New Roman" w:cs="Times New Roman"/>
          <w:bCs/>
          <w:sz w:val="24"/>
          <w:szCs w:val="24"/>
          <w:lang w:eastAsia="pl-PL"/>
        </w:rPr>
        <w:t>przedsiębiorców</w:t>
      </w:r>
      <w:r w:rsidR="00ED664B" w:rsidRPr="00981B23">
        <w:rPr>
          <w:rFonts w:ascii="Times New Roman" w:eastAsia="Times New Roman" w:hAnsi="Times New Roman" w:cs="Times New Roman"/>
          <w:bCs/>
          <w:sz w:val="24"/>
          <w:szCs w:val="24"/>
          <w:lang w:eastAsia="pl-PL"/>
        </w:rPr>
        <w:t xml:space="preserve">, </w:t>
      </w:r>
      <w:r w:rsidR="00961BA2" w:rsidRPr="00981B23">
        <w:rPr>
          <w:rFonts w:ascii="Times New Roman" w:eastAsia="Times New Roman" w:hAnsi="Times New Roman" w:cs="Times New Roman"/>
          <w:bCs/>
          <w:sz w:val="24"/>
          <w:szCs w:val="24"/>
          <w:lang w:eastAsia="pl-PL"/>
        </w:rPr>
        <w:t xml:space="preserve">a </w:t>
      </w:r>
      <w:r w:rsidR="009356A6" w:rsidRPr="00981B23">
        <w:rPr>
          <w:rFonts w:ascii="Times New Roman" w:eastAsia="Times New Roman" w:hAnsi="Times New Roman" w:cs="Times New Roman"/>
          <w:bCs/>
          <w:sz w:val="24"/>
          <w:szCs w:val="24"/>
          <w:lang w:eastAsia="pl-PL"/>
        </w:rPr>
        <w:t xml:space="preserve">zlokalizowanej </w:t>
      </w:r>
      <w:r w:rsidR="00961BA2" w:rsidRPr="00981B23">
        <w:rPr>
          <w:rFonts w:ascii="Times New Roman" w:eastAsia="Times New Roman" w:hAnsi="Times New Roman" w:cs="Times New Roman"/>
          <w:bCs/>
          <w:sz w:val="24"/>
          <w:szCs w:val="24"/>
          <w:lang w:eastAsia="pl-PL"/>
        </w:rPr>
        <w:t xml:space="preserve">w </w:t>
      </w:r>
      <w:r w:rsidR="00C10C87" w:rsidRPr="00981B23">
        <w:rPr>
          <w:rFonts w:ascii="Times New Roman" w:eastAsia="Times New Roman" w:hAnsi="Times New Roman" w:cs="Times New Roman"/>
          <w:bCs/>
          <w:sz w:val="24"/>
          <w:szCs w:val="24"/>
          <w:lang w:eastAsia="pl-PL"/>
        </w:rPr>
        <w:t xml:space="preserve">Przemyślu </w:t>
      </w:r>
      <w:r w:rsidR="00D63F7B">
        <w:rPr>
          <w:rFonts w:ascii="Times New Roman" w:eastAsia="Times New Roman" w:hAnsi="Times New Roman" w:cs="Times New Roman"/>
          <w:b/>
          <w:bCs/>
          <w:sz w:val="24"/>
          <w:szCs w:val="24"/>
          <w:lang w:eastAsia="pl-PL"/>
        </w:rPr>
        <w:t>(dane zanonimizowane)</w:t>
      </w:r>
      <w:r w:rsidR="00F068BD" w:rsidRPr="00981B23">
        <w:rPr>
          <w:rFonts w:ascii="Times New Roman" w:eastAsia="Times New Roman" w:hAnsi="Times New Roman" w:cs="Times New Roman"/>
          <w:bCs/>
          <w:sz w:val="24"/>
          <w:szCs w:val="24"/>
          <w:lang w:eastAsia="pl-PL"/>
        </w:rPr>
        <w:t xml:space="preserve">, </w:t>
      </w:r>
      <w:r w:rsidR="004A2488" w:rsidRPr="00981B23">
        <w:rPr>
          <w:rFonts w:ascii="Times New Roman" w:eastAsia="Times New Roman" w:hAnsi="Times New Roman" w:cs="Times New Roman"/>
          <w:bCs/>
          <w:sz w:val="24"/>
          <w:szCs w:val="24"/>
          <w:lang w:eastAsia="pl-PL"/>
        </w:rPr>
        <w:t>wynika</w:t>
      </w:r>
      <w:r w:rsidR="00F068BD" w:rsidRPr="00981B23">
        <w:rPr>
          <w:rFonts w:ascii="Times New Roman" w:eastAsia="Times New Roman" w:hAnsi="Times New Roman" w:cs="Times New Roman"/>
          <w:bCs/>
          <w:sz w:val="24"/>
          <w:szCs w:val="24"/>
          <w:lang w:eastAsia="pl-PL"/>
        </w:rPr>
        <w:t>jącego z </w:t>
      </w:r>
      <w:r w:rsidR="00291C3A" w:rsidRPr="00981B23">
        <w:rPr>
          <w:rFonts w:ascii="Times New Roman" w:eastAsia="Times New Roman" w:hAnsi="Times New Roman" w:cs="Times New Roman"/>
          <w:bCs/>
          <w:sz w:val="24"/>
          <w:szCs w:val="24"/>
          <w:lang w:eastAsia="pl-PL"/>
        </w:rPr>
        <w:t xml:space="preserve">art. 4 ust. 1 ustawy o informowaniu o cenach towarów i </w:t>
      </w:r>
      <w:r w:rsidR="004A2488" w:rsidRPr="00981B23">
        <w:rPr>
          <w:rFonts w:ascii="Times New Roman" w:eastAsia="Times New Roman" w:hAnsi="Times New Roman" w:cs="Times New Roman"/>
          <w:bCs/>
          <w:sz w:val="24"/>
          <w:szCs w:val="24"/>
          <w:lang w:eastAsia="pl-PL"/>
        </w:rPr>
        <w:t xml:space="preserve">usług obowiązku uwidaczniania </w:t>
      </w:r>
      <w:r w:rsidR="00AC2697" w:rsidRPr="00981B23">
        <w:rPr>
          <w:rFonts w:ascii="Times New Roman" w:eastAsia="Times New Roman" w:hAnsi="Times New Roman" w:cs="Times New Roman"/>
          <w:bCs/>
          <w:sz w:val="24"/>
          <w:szCs w:val="24"/>
          <w:lang w:eastAsia="pl-PL"/>
        </w:rPr>
        <w:t xml:space="preserve">cen i </w:t>
      </w:r>
      <w:r w:rsidR="004A2488" w:rsidRPr="00981B23">
        <w:rPr>
          <w:rFonts w:ascii="Times New Roman" w:eastAsia="Times New Roman" w:hAnsi="Times New Roman" w:cs="Times New Roman"/>
          <w:bCs/>
          <w:sz w:val="24"/>
          <w:szCs w:val="24"/>
          <w:lang w:eastAsia="pl-PL"/>
        </w:rPr>
        <w:t>cen j</w:t>
      </w:r>
      <w:r w:rsidR="00291C3A" w:rsidRPr="00981B23">
        <w:rPr>
          <w:rFonts w:ascii="Times New Roman" w:eastAsia="Times New Roman" w:hAnsi="Times New Roman" w:cs="Times New Roman"/>
          <w:bCs/>
          <w:sz w:val="24"/>
          <w:szCs w:val="24"/>
          <w:lang w:eastAsia="pl-PL"/>
        </w:rPr>
        <w:t>ednostkowych</w:t>
      </w:r>
      <w:r w:rsidR="002D2D04" w:rsidRPr="00981B23">
        <w:rPr>
          <w:rFonts w:ascii="Times New Roman" w:eastAsia="Times New Roman" w:hAnsi="Times New Roman" w:cs="Times New Roman"/>
          <w:bCs/>
          <w:sz w:val="24"/>
          <w:szCs w:val="24"/>
          <w:lang w:eastAsia="pl-PL"/>
        </w:rPr>
        <w:t xml:space="preserve"> </w:t>
      </w:r>
      <w:r w:rsidR="00291C3A" w:rsidRPr="00981B23">
        <w:rPr>
          <w:rFonts w:ascii="Times New Roman" w:eastAsia="Times New Roman" w:hAnsi="Times New Roman" w:cs="Times New Roman"/>
          <w:bCs/>
          <w:sz w:val="24"/>
          <w:szCs w:val="24"/>
          <w:lang w:eastAsia="pl-PL"/>
        </w:rPr>
        <w:t xml:space="preserve">w </w:t>
      </w:r>
      <w:r w:rsidR="004A2488" w:rsidRPr="00981B23">
        <w:rPr>
          <w:rFonts w:ascii="Times New Roman" w:eastAsia="Times New Roman" w:hAnsi="Times New Roman" w:cs="Times New Roman"/>
          <w:bCs/>
          <w:sz w:val="24"/>
          <w:szCs w:val="24"/>
          <w:lang w:eastAsia="pl-PL"/>
        </w:rPr>
        <w:t>sposób jednoznaczny, niebudzący wątpliwości oraz umożliwiają</w:t>
      </w:r>
      <w:r w:rsidR="00F8024E" w:rsidRPr="00981B23">
        <w:rPr>
          <w:rFonts w:ascii="Times New Roman" w:eastAsia="Times New Roman" w:hAnsi="Times New Roman" w:cs="Times New Roman"/>
          <w:bCs/>
          <w:sz w:val="24"/>
          <w:szCs w:val="24"/>
          <w:lang w:eastAsia="pl-PL"/>
        </w:rPr>
        <w:t>cy ich porównanie</w:t>
      </w:r>
      <w:r w:rsidR="00FA422C" w:rsidRPr="00981B23">
        <w:rPr>
          <w:rFonts w:ascii="Times New Roman" w:eastAsia="Times New Roman" w:hAnsi="Times New Roman" w:cs="Times New Roman"/>
          <w:bCs/>
          <w:sz w:val="24"/>
          <w:szCs w:val="24"/>
          <w:lang w:eastAsia="pl-PL"/>
        </w:rPr>
        <w:t xml:space="preserve"> </w:t>
      </w:r>
      <w:r w:rsidR="00187108" w:rsidRPr="00981B23">
        <w:rPr>
          <w:rFonts w:ascii="Times New Roman" w:eastAsia="Times New Roman" w:hAnsi="Times New Roman" w:cs="Times New Roman"/>
          <w:bCs/>
          <w:sz w:val="24"/>
          <w:szCs w:val="24"/>
          <w:lang w:eastAsia="pl-PL"/>
        </w:rPr>
        <w:t>dla łącznie 24</w:t>
      </w:r>
      <w:r w:rsidR="002D2D04" w:rsidRPr="00981B23">
        <w:rPr>
          <w:rFonts w:ascii="Times New Roman" w:eastAsia="Times New Roman" w:hAnsi="Times New Roman" w:cs="Times New Roman"/>
          <w:bCs/>
          <w:sz w:val="24"/>
          <w:szCs w:val="24"/>
          <w:lang w:eastAsia="pl-PL"/>
        </w:rPr>
        <w:t xml:space="preserve"> partii z uwagi</w:t>
      </w:r>
      <w:r w:rsidR="005D294D" w:rsidRPr="00981B23">
        <w:rPr>
          <w:rFonts w:ascii="Times New Roman" w:eastAsia="Times New Roman" w:hAnsi="Times New Roman" w:cs="Times New Roman"/>
          <w:bCs/>
          <w:sz w:val="24"/>
          <w:szCs w:val="24"/>
          <w:lang w:eastAsia="pl-PL"/>
        </w:rPr>
        <w:t xml:space="preserve"> </w:t>
      </w:r>
      <w:r w:rsidR="002D2D04" w:rsidRPr="00981B23">
        <w:rPr>
          <w:rFonts w:ascii="Times New Roman" w:eastAsia="Times New Roman" w:hAnsi="Times New Roman" w:cs="Times New Roman"/>
          <w:bCs/>
          <w:sz w:val="24"/>
          <w:szCs w:val="24"/>
          <w:lang w:eastAsia="pl-PL"/>
        </w:rPr>
        <w:t xml:space="preserve">na stwierdzone </w:t>
      </w:r>
      <w:r w:rsidR="00D00136" w:rsidRPr="00981B23">
        <w:rPr>
          <w:rFonts w:ascii="Times New Roman" w:eastAsia="Times New Roman" w:hAnsi="Times New Roman" w:cs="Times New Roman"/>
          <w:bCs/>
          <w:sz w:val="24"/>
          <w:szCs w:val="24"/>
          <w:lang w:eastAsia="pl-PL"/>
        </w:rPr>
        <w:t>nieprawidłowości tj.:</w:t>
      </w:r>
    </w:p>
    <w:p w14:paraId="219BF151" w14:textId="3792E248" w:rsidR="00F068BD" w:rsidRPr="00981B23" w:rsidRDefault="00FD6B7C"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 xml:space="preserve">brak </w:t>
      </w:r>
      <w:r w:rsidR="00F068BD" w:rsidRPr="00981B23">
        <w:rPr>
          <w:rFonts w:ascii="Times New Roman" w:eastAsia="Times New Roman" w:hAnsi="Times New Roman" w:cs="Times New Roman"/>
          <w:bCs/>
          <w:sz w:val="24"/>
          <w:szCs w:val="24"/>
          <w:lang w:eastAsia="pl-PL"/>
        </w:rPr>
        <w:t xml:space="preserve">uwidocznienia </w:t>
      </w:r>
      <w:r w:rsidR="00187108" w:rsidRPr="00981B23">
        <w:rPr>
          <w:rFonts w:ascii="Times New Roman" w:eastAsia="Times New Roman" w:hAnsi="Times New Roman" w:cs="Times New Roman"/>
          <w:bCs/>
          <w:sz w:val="24"/>
          <w:szCs w:val="24"/>
          <w:lang w:eastAsia="pl-PL"/>
        </w:rPr>
        <w:t xml:space="preserve">informacji o </w:t>
      </w:r>
      <w:r w:rsidR="00F068BD" w:rsidRPr="00981B23">
        <w:rPr>
          <w:rFonts w:ascii="Times New Roman" w:eastAsia="Times New Roman" w:hAnsi="Times New Roman" w:cs="Times New Roman"/>
          <w:bCs/>
          <w:sz w:val="24"/>
          <w:szCs w:val="24"/>
          <w:lang w:eastAsia="pl-PL"/>
        </w:rPr>
        <w:t>cen</w:t>
      </w:r>
      <w:r w:rsidR="00187108" w:rsidRPr="00981B23">
        <w:rPr>
          <w:rFonts w:ascii="Times New Roman" w:eastAsia="Times New Roman" w:hAnsi="Times New Roman" w:cs="Times New Roman"/>
          <w:bCs/>
          <w:sz w:val="24"/>
          <w:szCs w:val="24"/>
          <w:lang w:eastAsia="pl-PL"/>
        </w:rPr>
        <w:t>ie</w:t>
      </w:r>
      <w:r w:rsidR="00F068BD" w:rsidRPr="00981B23">
        <w:rPr>
          <w:rFonts w:ascii="Times New Roman" w:eastAsia="Times New Roman" w:hAnsi="Times New Roman" w:cs="Times New Roman"/>
          <w:bCs/>
          <w:sz w:val="24"/>
          <w:szCs w:val="24"/>
          <w:lang w:eastAsia="pl-PL"/>
        </w:rPr>
        <w:t xml:space="preserve"> i cen</w:t>
      </w:r>
      <w:r w:rsidR="00187108" w:rsidRPr="00981B23">
        <w:rPr>
          <w:rFonts w:ascii="Times New Roman" w:eastAsia="Times New Roman" w:hAnsi="Times New Roman" w:cs="Times New Roman"/>
          <w:bCs/>
          <w:sz w:val="24"/>
          <w:szCs w:val="24"/>
          <w:lang w:eastAsia="pl-PL"/>
        </w:rPr>
        <w:t>ie</w:t>
      </w:r>
      <w:r w:rsidR="00FE7450" w:rsidRPr="00981B23">
        <w:rPr>
          <w:rFonts w:ascii="Times New Roman" w:eastAsia="Times New Roman" w:hAnsi="Times New Roman" w:cs="Times New Roman"/>
          <w:bCs/>
          <w:sz w:val="24"/>
          <w:szCs w:val="24"/>
          <w:lang w:eastAsia="pl-PL"/>
        </w:rPr>
        <w:t xml:space="preserve"> jednostkowej</w:t>
      </w:r>
      <w:r w:rsidR="00187108" w:rsidRPr="00981B23">
        <w:rPr>
          <w:rFonts w:ascii="Times New Roman" w:eastAsia="Times New Roman" w:hAnsi="Times New Roman" w:cs="Times New Roman"/>
          <w:bCs/>
          <w:sz w:val="24"/>
          <w:szCs w:val="24"/>
          <w:lang w:eastAsia="pl-PL"/>
        </w:rPr>
        <w:t xml:space="preserve"> dla łącznie 8 produktów,</w:t>
      </w:r>
    </w:p>
    <w:p w14:paraId="18FFC245" w14:textId="26CC89F0" w:rsidR="00187108" w:rsidRPr="00981B23" w:rsidRDefault="00187108"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brak uwidocznienia informacji o cenie dla 1 produktu oraz</w:t>
      </w:r>
    </w:p>
    <w:p w14:paraId="6EF1A2F1" w14:textId="38458EF4" w:rsidR="00FD6B7C" w:rsidRPr="00981B23" w:rsidRDefault="00F068BD" w:rsidP="00FE7450">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brak uwidocznie</w:t>
      </w:r>
      <w:r w:rsidR="00FE7450" w:rsidRPr="00981B23">
        <w:rPr>
          <w:rFonts w:ascii="Times New Roman" w:eastAsia="Times New Roman" w:hAnsi="Times New Roman" w:cs="Times New Roman"/>
          <w:bCs/>
          <w:sz w:val="24"/>
          <w:szCs w:val="24"/>
          <w:lang w:eastAsia="pl-PL"/>
        </w:rPr>
        <w:t>nia</w:t>
      </w:r>
      <w:r w:rsidR="00187108" w:rsidRPr="00981B23">
        <w:rPr>
          <w:rFonts w:ascii="Times New Roman" w:eastAsia="Times New Roman" w:hAnsi="Times New Roman" w:cs="Times New Roman"/>
          <w:bCs/>
          <w:sz w:val="24"/>
          <w:szCs w:val="24"/>
          <w:lang w:eastAsia="pl-PL"/>
        </w:rPr>
        <w:t xml:space="preserve"> informacji o cenie</w:t>
      </w:r>
      <w:r w:rsidR="00FE7450" w:rsidRPr="00981B23">
        <w:rPr>
          <w:rFonts w:ascii="Times New Roman" w:eastAsia="Times New Roman" w:hAnsi="Times New Roman" w:cs="Times New Roman"/>
          <w:bCs/>
          <w:sz w:val="24"/>
          <w:szCs w:val="24"/>
          <w:lang w:eastAsia="pl-PL"/>
        </w:rPr>
        <w:t xml:space="preserve"> jednostkowej dla </w:t>
      </w:r>
      <w:r w:rsidR="00187108" w:rsidRPr="00981B23">
        <w:rPr>
          <w:rFonts w:ascii="Times New Roman" w:eastAsia="Times New Roman" w:hAnsi="Times New Roman" w:cs="Times New Roman"/>
          <w:bCs/>
          <w:sz w:val="24"/>
          <w:szCs w:val="24"/>
          <w:lang w:eastAsia="pl-PL"/>
        </w:rPr>
        <w:t>łącznie 15</w:t>
      </w:r>
      <w:r w:rsidR="00FD6B7C" w:rsidRPr="00981B23">
        <w:rPr>
          <w:rFonts w:ascii="Times New Roman" w:eastAsia="Times New Roman" w:hAnsi="Times New Roman" w:cs="Times New Roman"/>
          <w:bCs/>
          <w:sz w:val="24"/>
          <w:szCs w:val="24"/>
          <w:lang w:eastAsia="pl-PL"/>
        </w:rPr>
        <w:t xml:space="preserve"> produktów, w tym dla produktów w stanie stałym zn</w:t>
      </w:r>
      <w:r w:rsidR="00FE7450" w:rsidRPr="00981B23">
        <w:rPr>
          <w:rFonts w:ascii="Times New Roman" w:eastAsia="Times New Roman" w:hAnsi="Times New Roman" w:cs="Times New Roman"/>
          <w:bCs/>
          <w:sz w:val="24"/>
          <w:szCs w:val="24"/>
          <w:lang w:eastAsia="pl-PL"/>
        </w:rPr>
        <w:t>ajdujących się w środku płynnym.</w:t>
      </w:r>
    </w:p>
    <w:p w14:paraId="4AA0621D" w14:textId="77777777" w:rsidR="004A2488" w:rsidRPr="00981B23"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lastRenderedPageBreak/>
        <w:t>UZASADNIENIE</w:t>
      </w:r>
    </w:p>
    <w:p w14:paraId="2AD1CEDD" w14:textId="22AC2232" w:rsidR="00661803" w:rsidRPr="00981B23" w:rsidRDefault="004A2488" w:rsidP="00325170">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981B23">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981B23">
        <w:rPr>
          <w:rFonts w:ascii="Times New Roman" w:eastAsia="Times New Roman" w:hAnsi="Times New Roman" w:cs="Times New Roman"/>
          <w:sz w:val="24"/>
          <w:szCs w:val="24"/>
          <w:lang w:eastAsia="pl-PL"/>
        </w:rPr>
        <w:br/>
        <w:t>w Rzeszowie, przeprowadzili w dniach</w:t>
      </w:r>
      <w:r w:rsidR="00363CFB" w:rsidRPr="00981B23">
        <w:rPr>
          <w:rFonts w:ascii="Times New Roman" w:eastAsia="Times New Roman" w:hAnsi="Times New Roman" w:cs="Times New Roman"/>
          <w:sz w:val="24"/>
          <w:szCs w:val="24"/>
          <w:lang w:eastAsia="pl-PL"/>
        </w:rPr>
        <w:t xml:space="preserve"> 25 i 26</w:t>
      </w:r>
      <w:r w:rsidR="00325170" w:rsidRPr="00981B23">
        <w:rPr>
          <w:rFonts w:ascii="Times New Roman" w:eastAsia="Times New Roman" w:hAnsi="Times New Roman" w:cs="Times New Roman"/>
          <w:sz w:val="24"/>
          <w:szCs w:val="24"/>
          <w:lang w:eastAsia="pl-PL"/>
        </w:rPr>
        <w:t xml:space="preserve"> sierpnia 2022 r. kontrolę w placówce handlowej zlokalizowanej przy </w:t>
      </w:r>
      <w:r w:rsidR="00D63F7B">
        <w:rPr>
          <w:rFonts w:ascii="Times New Roman" w:eastAsia="Times New Roman" w:hAnsi="Times New Roman" w:cs="Times New Roman"/>
          <w:b/>
          <w:bCs/>
          <w:sz w:val="24"/>
          <w:szCs w:val="24"/>
          <w:lang w:eastAsia="pl-PL"/>
        </w:rPr>
        <w:t xml:space="preserve">(dane zanonimizowane) </w:t>
      </w:r>
      <w:r w:rsidR="004A7959" w:rsidRPr="00981B23">
        <w:rPr>
          <w:rFonts w:ascii="Times New Roman" w:eastAsia="Times New Roman" w:hAnsi="Times New Roman" w:cs="Times New Roman"/>
          <w:sz w:val="24"/>
          <w:szCs w:val="24"/>
          <w:lang w:eastAsia="pl-PL"/>
        </w:rPr>
        <w:t xml:space="preserve">w Przemyślu, należącej do: Pana </w:t>
      </w:r>
      <w:r w:rsidR="00D63F7B">
        <w:rPr>
          <w:rFonts w:ascii="Times New Roman" w:eastAsia="Times New Roman" w:hAnsi="Times New Roman" w:cs="Times New Roman"/>
          <w:b/>
          <w:bCs/>
          <w:sz w:val="24"/>
          <w:szCs w:val="24"/>
          <w:lang w:eastAsia="pl-PL"/>
        </w:rPr>
        <w:t>(dane zanonimizowane)</w:t>
      </w:r>
      <w:r w:rsidR="004A7959" w:rsidRPr="00981B23">
        <w:rPr>
          <w:rFonts w:ascii="Times New Roman" w:eastAsia="Times New Roman" w:hAnsi="Times New Roman" w:cs="Times New Roman"/>
          <w:sz w:val="24"/>
          <w:szCs w:val="24"/>
          <w:lang w:eastAsia="pl-PL"/>
        </w:rPr>
        <w:t xml:space="preserve">, prowadzącego działalność gospodarczą pod firmą: „W&amp;P” Maciej Głowniak, </w:t>
      </w:r>
      <w:r w:rsidR="00D63F7B">
        <w:rPr>
          <w:rFonts w:ascii="Times New Roman" w:eastAsia="Times New Roman" w:hAnsi="Times New Roman" w:cs="Times New Roman"/>
          <w:b/>
          <w:bCs/>
          <w:sz w:val="24"/>
          <w:szCs w:val="24"/>
          <w:lang w:eastAsia="pl-PL"/>
        </w:rPr>
        <w:t xml:space="preserve">(dane zanonimizowane) </w:t>
      </w:r>
      <w:r w:rsidR="004A7959" w:rsidRPr="00981B23">
        <w:rPr>
          <w:rFonts w:ascii="Times New Roman" w:eastAsia="Times New Roman" w:hAnsi="Times New Roman" w:cs="Times New Roman"/>
          <w:sz w:val="24"/>
          <w:szCs w:val="24"/>
          <w:lang w:eastAsia="pl-PL"/>
        </w:rPr>
        <w:t xml:space="preserve">Przemyśl oraz Pani </w:t>
      </w:r>
      <w:r w:rsidR="00D63F7B">
        <w:rPr>
          <w:rFonts w:ascii="Times New Roman" w:eastAsia="Times New Roman" w:hAnsi="Times New Roman" w:cs="Times New Roman"/>
          <w:b/>
          <w:bCs/>
          <w:sz w:val="24"/>
          <w:szCs w:val="24"/>
          <w:lang w:eastAsia="pl-PL"/>
        </w:rPr>
        <w:t>(dane zanonimizowane)</w:t>
      </w:r>
      <w:r w:rsidR="004A7959" w:rsidRPr="00981B23">
        <w:rPr>
          <w:rFonts w:ascii="Times New Roman" w:eastAsia="Times New Roman" w:hAnsi="Times New Roman" w:cs="Times New Roman"/>
          <w:sz w:val="24"/>
          <w:szCs w:val="24"/>
          <w:lang w:eastAsia="pl-PL"/>
        </w:rPr>
        <w:t xml:space="preserve">, prowadzącej działalność gospodarczą pod firmą: „W&amp;P” Wioletta Głowniak, </w:t>
      </w:r>
      <w:r w:rsidR="00D63F7B">
        <w:rPr>
          <w:rFonts w:ascii="Times New Roman" w:eastAsia="Times New Roman" w:hAnsi="Times New Roman" w:cs="Times New Roman"/>
          <w:b/>
          <w:bCs/>
          <w:sz w:val="24"/>
          <w:szCs w:val="24"/>
          <w:lang w:eastAsia="pl-PL"/>
        </w:rPr>
        <w:t xml:space="preserve">(dane zanonimizowane) </w:t>
      </w:r>
      <w:r w:rsidR="004A7959" w:rsidRPr="00981B23">
        <w:rPr>
          <w:rFonts w:ascii="Times New Roman" w:eastAsia="Times New Roman" w:hAnsi="Times New Roman" w:cs="Times New Roman"/>
          <w:sz w:val="24"/>
          <w:szCs w:val="24"/>
          <w:lang w:eastAsia="pl-PL"/>
        </w:rPr>
        <w:t xml:space="preserve">Przemyśl – wspólników: „W &amp; P” S.C. Wioletta Głowniak Maciej Głowniak, </w:t>
      </w:r>
      <w:r w:rsidR="00D63F7B">
        <w:rPr>
          <w:rFonts w:ascii="Times New Roman" w:eastAsia="Times New Roman" w:hAnsi="Times New Roman" w:cs="Times New Roman"/>
          <w:b/>
          <w:bCs/>
          <w:sz w:val="24"/>
          <w:szCs w:val="24"/>
          <w:lang w:eastAsia="pl-PL"/>
        </w:rPr>
        <w:t xml:space="preserve">(dane zanonimizowane) </w:t>
      </w:r>
      <w:r w:rsidR="004A7959" w:rsidRPr="00981B23">
        <w:rPr>
          <w:rFonts w:ascii="Times New Roman" w:eastAsia="Times New Roman" w:hAnsi="Times New Roman" w:cs="Times New Roman"/>
          <w:sz w:val="24"/>
          <w:szCs w:val="24"/>
          <w:lang w:eastAsia="pl-PL"/>
        </w:rPr>
        <w:t>Przemyśl</w:t>
      </w:r>
      <w:r w:rsidR="00261265" w:rsidRPr="00981B23">
        <w:rPr>
          <w:rFonts w:ascii="Times New Roman" w:eastAsia="Times New Roman" w:hAnsi="Times New Roman" w:cs="Times New Roman"/>
          <w:sz w:val="24"/>
          <w:szCs w:val="24"/>
          <w:lang w:eastAsia="pl-PL"/>
        </w:rPr>
        <w:t xml:space="preserve"> </w:t>
      </w:r>
      <w:r w:rsidR="00743621" w:rsidRPr="00981B23">
        <w:rPr>
          <w:rFonts w:ascii="Times New Roman" w:eastAsia="Times New Roman" w:hAnsi="Times New Roman" w:cs="Times New Roman"/>
          <w:sz w:val="24"/>
          <w:szCs w:val="24"/>
          <w:lang w:eastAsia="pl-PL"/>
        </w:rPr>
        <w:t xml:space="preserve">– zwanymi dalej: „przedsiębiorcami”, „kontrolowanymi” lub „wspólnikami spółki cywilnej”. </w:t>
      </w:r>
    </w:p>
    <w:p w14:paraId="1DDEFB99" w14:textId="23AE425C"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 zgodnie z art. 48 ust. 1 ustawy z dnia 6 marca 2018 r. Prawo przedsiębiorców</w:t>
      </w:r>
      <w:r w:rsidR="00765F01"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(tekst jednolity: Dz. U. z 2021 r., poz. 162 z późn. zm.) poprzedzono skierowanym</w:t>
      </w:r>
      <w:r w:rsidR="00765F01" w:rsidRPr="00981B23">
        <w:rPr>
          <w:rFonts w:ascii="Times New Roman" w:eastAsia="Times New Roman" w:hAnsi="Times New Roman" w:cs="Times New Roman"/>
          <w:sz w:val="24"/>
          <w:szCs w:val="24"/>
          <w:lang w:eastAsia="pl-PL"/>
        </w:rPr>
        <w:br/>
      </w:r>
      <w:r w:rsidR="00003404" w:rsidRPr="00981B23">
        <w:rPr>
          <w:rFonts w:ascii="Times New Roman" w:eastAsia="Times New Roman" w:hAnsi="Times New Roman" w:cs="Times New Roman"/>
          <w:sz w:val="24"/>
          <w:szCs w:val="24"/>
          <w:lang w:eastAsia="pl-PL"/>
        </w:rPr>
        <w:t>do przedsiębiorców</w:t>
      </w:r>
      <w:r w:rsidR="00D34E74" w:rsidRPr="00981B23">
        <w:rPr>
          <w:rFonts w:ascii="Times New Roman" w:eastAsia="Times New Roman" w:hAnsi="Times New Roman" w:cs="Times New Roman"/>
          <w:sz w:val="24"/>
          <w:szCs w:val="24"/>
          <w:lang w:eastAsia="pl-PL"/>
        </w:rPr>
        <w:t xml:space="preserve"> z</w:t>
      </w:r>
      <w:r w:rsidRPr="00981B23">
        <w:rPr>
          <w:rFonts w:ascii="Times New Roman" w:eastAsia="Times New Roman" w:hAnsi="Times New Roman" w:cs="Times New Roman"/>
          <w:sz w:val="24"/>
          <w:szCs w:val="24"/>
          <w:lang w:eastAsia="pl-PL"/>
        </w:rPr>
        <w:t xml:space="preserve">awiadomieniem </w:t>
      </w:r>
      <w:r w:rsidR="00261265" w:rsidRPr="00981B23">
        <w:rPr>
          <w:rFonts w:ascii="Times New Roman" w:eastAsia="Times New Roman" w:hAnsi="Times New Roman" w:cs="Times New Roman"/>
          <w:sz w:val="24"/>
          <w:szCs w:val="24"/>
          <w:lang w:eastAsia="pl-PL"/>
        </w:rPr>
        <w:t>z dnia 28</w:t>
      </w:r>
      <w:r w:rsidR="00003404" w:rsidRPr="00981B23">
        <w:rPr>
          <w:rFonts w:ascii="Times New Roman" w:eastAsia="Times New Roman" w:hAnsi="Times New Roman" w:cs="Times New Roman"/>
          <w:sz w:val="24"/>
          <w:szCs w:val="24"/>
          <w:lang w:eastAsia="pl-PL"/>
        </w:rPr>
        <w:t xml:space="preserve"> lipca 2022 r. </w:t>
      </w:r>
      <w:r w:rsidRPr="00981B23">
        <w:rPr>
          <w:rFonts w:ascii="Times New Roman" w:eastAsia="Times New Roman" w:hAnsi="Times New Roman" w:cs="Times New Roman"/>
          <w:sz w:val="24"/>
          <w:szCs w:val="24"/>
          <w:lang w:eastAsia="pl-PL"/>
        </w:rPr>
        <w:t>o zamiarze wszczęci</w:t>
      </w:r>
      <w:r w:rsidR="00A90AC0" w:rsidRPr="00981B23">
        <w:rPr>
          <w:rFonts w:ascii="Times New Roman" w:eastAsia="Times New Roman" w:hAnsi="Times New Roman" w:cs="Times New Roman"/>
          <w:sz w:val="24"/>
          <w:szCs w:val="24"/>
          <w:lang w:eastAsia="pl-PL"/>
        </w:rPr>
        <w:t xml:space="preserve">a kontroli, sygnatura </w:t>
      </w:r>
      <w:r w:rsidR="00261265" w:rsidRPr="00981B23">
        <w:rPr>
          <w:rFonts w:ascii="Times New Roman" w:eastAsia="Times New Roman" w:hAnsi="Times New Roman" w:cs="Times New Roman"/>
          <w:sz w:val="24"/>
          <w:szCs w:val="24"/>
          <w:lang w:eastAsia="pl-PL"/>
        </w:rPr>
        <w:t>DP.8360.48</w:t>
      </w:r>
      <w:r w:rsidRPr="00981B23">
        <w:rPr>
          <w:rFonts w:ascii="Times New Roman" w:eastAsia="Times New Roman" w:hAnsi="Times New Roman" w:cs="Times New Roman"/>
          <w:sz w:val="24"/>
          <w:szCs w:val="24"/>
          <w:lang w:eastAsia="pl-PL"/>
        </w:rPr>
        <w:t xml:space="preserve">.2022. Odbiór zawiadomienia </w:t>
      </w:r>
      <w:r w:rsidR="00003404" w:rsidRPr="00981B23">
        <w:rPr>
          <w:rFonts w:ascii="Times New Roman" w:eastAsia="Times New Roman" w:hAnsi="Times New Roman" w:cs="Times New Roman"/>
          <w:sz w:val="24"/>
          <w:szCs w:val="24"/>
          <w:lang w:eastAsia="pl-PL"/>
        </w:rPr>
        <w:t>pokwitowany</w:t>
      </w:r>
      <w:r w:rsidR="00F52EFE" w:rsidRPr="00981B23">
        <w:rPr>
          <w:rFonts w:ascii="Times New Roman" w:eastAsia="Times New Roman" w:hAnsi="Times New Roman" w:cs="Times New Roman"/>
          <w:sz w:val="24"/>
          <w:szCs w:val="24"/>
          <w:lang w:eastAsia="pl-PL"/>
        </w:rPr>
        <w:t xml:space="preserve"> został</w:t>
      </w:r>
      <w:r w:rsidR="00114A42" w:rsidRPr="00981B23">
        <w:rPr>
          <w:rFonts w:ascii="Times New Roman" w:eastAsia="Times New Roman" w:hAnsi="Times New Roman" w:cs="Times New Roman"/>
          <w:sz w:val="24"/>
          <w:szCs w:val="24"/>
          <w:lang w:eastAsia="pl-PL"/>
        </w:rPr>
        <w:t xml:space="preserve"> </w:t>
      </w:r>
      <w:r w:rsidR="00D34E74" w:rsidRPr="00981B23">
        <w:rPr>
          <w:rFonts w:ascii="Times New Roman" w:eastAsia="Times New Roman" w:hAnsi="Times New Roman" w:cs="Times New Roman"/>
          <w:sz w:val="24"/>
          <w:szCs w:val="24"/>
          <w:lang w:eastAsia="pl-PL"/>
        </w:rPr>
        <w:t>przez</w:t>
      </w:r>
      <w:r w:rsidR="00261265" w:rsidRPr="00981B23">
        <w:rPr>
          <w:rFonts w:ascii="Times New Roman" w:eastAsia="Times New Roman" w:hAnsi="Times New Roman" w:cs="Times New Roman"/>
          <w:sz w:val="24"/>
          <w:szCs w:val="24"/>
          <w:lang w:eastAsia="pl-PL"/>
        </w:rPr>
        <w:t xml:space="preserve"> Panią </w:t>
      </w:r>
      <w:r w:rsidR="00D63F7B">
        <w:rPr>
          <w:rFonts w:ascii="Times New Roman" w:eastAsia="Times New Roman" w:hAnsi="Times New Roman" w:cs="Times New Roman"/>
          <w:b/>
          <w:bCs/>
          <w:sz w:val="24"/>
          <w:szCs w:val="24"/>
          <w:lang w:eastAsia="pl-PL"/>
        </w:rPr>
        <w:t>(dane zanonimizowane)</w:t>
      </w:r>
      <w:r w:rsidR="00003404" w:rsidRPr="00981B23">
        <w:rPr>
          <w:rFonts w:ascii="Times New Roman" w:eastAsia="Times New Roman" w:hAnsi="Times New Roman" w:cs="Times New Roman"/>
          <w:sz w:val="24"/>
          <w:szCs w:val="24"/>
          <w:lang w:eastAsia="pl-PL"/>
        </w:rPr>
        <w:t>, wspólnika w</w:t>
      </w:r>
      <w:r w:rsidR="00261265" w:rsidRPr="00981B23">
        <w:rPr>
          <w:rFonts w:ascii="Times New Roman" w:eastAsia="Times New Roman" w:hAnsi="Times New Roman" w:cs="Times New Roman"/>
          <w:sz w:val="24"/>
          <w:szCs w:val="24"/>
          <w:lang w:eastAsia="pl-PL"/>
        </w:rPr>
        <w:t xml:space="preserve"> spółce, tego samego dnia tj. 28</w:t>
      </w:r>
      <w:r w:rsidR="00003404" w:rsidRPr="00981B23">
        <w:rPr>
          <w:rFonts w:ascii="Times New Roman" w:eastAsia="Times New Roman" w:hAnsi="Times New Roman" w:cs="Times New Roman"/>
          <w:sz w:val="24"/>
          <w:szCs w:val="24"/>
          <w:lang w:eastAsia="pl-PL"/>
        </w:rPr>
        <w:t xml:space="preserve"> lipca 2022 r. </w:t>
      </w:r>
    </w:p>
    <w:p w14:paraId="0E66E68A"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41E81151" w14:textId="588CD603" w:rsidR="005230DA" w:rsidRPr="00981B23" w:rsidRDefault="00E107AB" w:rsidP="00117F17">
      <w:pPr>
        <w:tabs>
          <w:tab w:val="left" w:pos="708"/>
          <w:tab w:val="num" w:pos="3720"/>
        </w:tabs>
        <w:spacing w:after="120"/>
        <w:jc w:val="both"/>
        <w:rPr>
          <w:rFonts w:ascii="Times New Roman" w:eastAsia="Calibri" w:hAnsi="Times New Roman" w:cs="Times New Roman"/>
          <w:sz w:val="24"/>
        </w:rPr>
      </w:pPr>
      <w:r w:rsidRPr="00981B23">
        <w:rPr>
          <w:rFonts w:ascii="Times New Roman" w:eastAsia="Times New Roman" w:hAnsi="Times New Roman" w:cs="Times New Roman"/>
          <w:sz w:val="24"/>
          <w:szCs w:val="24"/>
          <w:lang w:eastAsia="pl-PL"/>
        </w:rPr>
        <w:t xml:space="preserve">W dniu </w:t>
      </w:r>
      <w:r w:rsidR="005D0050" w:rsidRPr="00981B23">
        <w:rPr>
          <w:rFonts w:ascii="Times New Roman" w:eastAsia="Times New Roman" w:hAnsi="Times New Roman" w:cs="Times New Roman"/>
          <w:sz w:val="24"/>
          <w:szCs w:val="24"/>
          <w:lang w:eastAsia="pl-PL"/>
        </w:rPr>
        <w:t>2</w:t>
      </w:r>
      <w:r w:rsidR="00261265" w:rsidRPr="00981B23">
        <w:rPr>
          <w:rFonts w:ascii="Times New Roman" w:eastAsia="Times New Roman" w:hAnsi="Times New Roman" w:cs="Times New Roman"/>
          <w:sz w:val="24"/>
          <w:szCs w:val="24"/>
          <w:lang w:eastAsia="pl-PL"/>
        </w:rPr>
        <w:t>5</w:t>
      </w:r>
      <w:r w:rsidR="006B6BDB" w:rsidRPr="00981B23">
        <w:rPr>
          <w:rFonts w:ascii="Times New Roman" w:eastAsia="Times New Roman" w:hAnsi="Times New Roman" w:cs="Times New Roman"/>
          <w:sz w:val="24"/>
          <w:szCs w:val="24"/>
          <w:lang w:eastAsia="pl-PL"/>
        </w:rPr>
        <w:t xml:space="preserve"> sierpnia</w:t>
      </w:r>
      <w:r w:rsidRPr="00981B23">
        <w:rPr>
          <w:rFonts w:ascii="Times New Roman" w:eastAsia="Times New Roman" w:hAnsi="Times New Roman" w:cs="Times New Roman"/>
          <w:sz w:val="24"/>
          <w:szCs w:val="24"/>
          <w:lang w:eastAsia="pl-PL"/>
        </w:rPr>
        <w:t xml:space="preserve"> </w:t>
      </w:r>
      <w:r w:rsidR="004A2488" w:rsidRPr="00981B23">
        <w:rPr>
          <w:rFonts w:ascii="Times New Roman" w:eastAsia="Times New Roman" w:hAnsi="Times New Roman" w:cs="Times New Roman"/>
          <w:sz w:val="24"/>
          <w:szCs w:val="24"/>
          <w:lang w:eastAsia="pl-PL"/>
        </w:rPr>
        <w:t xml:space="preserve">2022 r. inspektorzy sprawdzili prawidłowość uwidaczniania informacji w powyższym zakresie dla </w:t>
      </w:r>
      <w:r w:rsidR="00E02659" w:rsidRPr="00981B23">
        <w:rPr>
          <w:rFonts w:ascii="Times New Roman" w:eastAsia="Times New Roman" w:hAnsi="Times New Roman" w:cs="Times New Roman"/>
          <w:b/>
          <w:sz w:val="24"/>
          <w:szCs w:val="24"/>
          <w:lang w:eastAsia="pl-PL"/>
        </w:rPr>
        <w:t>9</w:t>
      </w:r>
      <w:r w:rsidR="006B6BDB" w:rsidRPr="00981B23">
        <w:rPr>
          <w:rFonts w:ascii="Times New Roman" w:eastAsia="Times New Roman" w:hAnsi="Times New Roman" w:cs="Times New Roman"/>
          <w:b/>
          <w:sz w:val="24"/>
          <w:szCs w:val="24"/>
          <w:lang w:eastAsia="pl-PL"/>
        </w:rPr>
        <w:t>0</w:t>
      </w:r>
      <w:r w:rsidR="004A2488" w:rsidRPr="00981B23">
        <w:rPr>
          <w:rFonts w:ascii="Times New Roman" w:eastAsia="Times New Roman" w:hAnsi="Times New Roman" w:cs="Times New Roman"/>
          <w:b/>
          <w:sz w:val="24"/>
          <w:szCs w:val="24"/>
          <w:lang w:eastAsia="pl-PL"/>
        </w:rPr>
        <w:t xml:space="preserve"> partii</w:t>
      </w:r>
      <w:r w:rsidR="004A2488" w:rsidRPr="00981B23">
        <w:rPr>
          <w:rFonts w:ascii="Times New Roman" w:eastAsia="Times New Roman" w:hAnsi="Times New Roman" w:cs="Times New Roman"/>
          <w:sz w:val="24"/>
          <w:szCs w:val="24"/>
          <w:lang w:eastAsia="pl-PL"/>
        </w:rPr>
        <w:t xml:space="preserve"> produktów wybranych z oferty handlowej, stw</w:t>
      </w:r>
      <w:r w:rsidR="00280352" w:rsidRPr="00981B23">
        <w:rPr>
          <w:rFonts w:ascii="Times New Roman" w:eastAsia="Times New Roman" w:hAnsi="Times New Roman" w:cs="Times New Roman"/>
          <w:sz w:val="24"/>
          <w:szCs w:val="24"/>
          <w:lang w:eastAsia="pl-PL"/>
        </w:rPr>
        <w:t xml:space="preserve">ierdzając </w:t>
      </w:r>
      <w:r w:rsidR="00280352" w:rsidRPr="00981B23">
        <w:rPr>
          <w:rFonts w:ascii="Times New Roman" w:eastAsia="Calibri" w:hAnsi="Times New Roman" w:cs="Times New Roman"/>
          <w:sz w:val="24"/>
        </w:rPr>
        <w:t>nieprawidłowości</w:t>
      </w:r>
      <w:r w:rsidR="005230DA" w:rsidRPr="00981B23">
        <w:rPr>
          <w:rFonts w:ascii="Times New Roman" w:eastAsia="Calibri" w:hAnsi="Times New Roman" w:cs="Times New Roman"/>
          <w:sz w:val="24"/>
        </w:rPr>
        <w:t xml:space="preserve"> przy</w:t>
      </w:r>
      <w:r w:rsidR="006B6BDB" w:rsidRPr="00981B23">
        <w:rPr>
          <w:rFonts w:ascii="Times New Roman" w:eastAsia="Calibri" w:hAnsi="Times New Roman" w:cs="Times New Roman"/>
          <w:b/>
          <w:sz w:val="24"/>
        </w:rPr>
        <w:t xml:space="preserve"> </w:t>
      </w:r>
      <w:r w:rsidR="00E02659" w:rsidRPr="00981B23">
        <w:rPr>
          <w:rFonts w:ascii="Times New Roman" w:eastAsia="Calibri" w:hAnsi="Times New Roman" w:cs="Times New Roman"/>
          <w:b/>
          <w:sz w:val="24"/>
        </w:rPr>
        <w:t xml:space="preserve">24 </w:t>
      </w:r>
      <w:r w:rsidR="005D0050" w:rsidRPr="00981B23">
        <w:rPr>
          <w:rFonts w:ascii="Times New Roman" w:eastAsia="Calibri" w:hAnsi="Times New Roman" w:cs="Times New Roman"/>
          <w:sz w:val="24"/>
        </w:rPr>
        <w:t xml:space="preserve">z nich </w:t>
      </w:r>
      <w:r w:rsidR="00E02659" w:rsidRPr="00981B23">
        <w:rPr>
          <w:rFonts w:ascii="Times New Roman" w:eastAsia="Calibri" w:hAnsi="Times New Roman" w:cs="Times New Roman"/>
          <w:sz w:val="24"/>
        </w:rPr>
        <w:t>(w protokole omyłkowo odnotowano liczbę 26</w:t>
      </w:r>
      <w:r w:rsidR="005D0050" w:rsidRPr="00981B23">
        <w:rPr>
          <w:rFonts w:ascii="Times New Roman" w:eastAsia="Calibri" w:hAnsi="Times New Roman" w:cs="Times New Roman"/>
          <w:sz w:val="24"/>
        </w:rPr>
        <w:t xml:space="preserve"> partii, co </w:t>
      </w:r>
      <w:r w:rsidR="00E02659" w:rsidRPr="00981B23">
        <w:rPr>
          <w:rFonts w:ascii="Times New Roman" w:eastAsia="Calibri" w:hAnsi="Times New Roman" w:cs="Times New Roman"/>
          <w:sz w:val="24"/>
        </w:rPr>
        <w:t>następnie zostało sprostowane)</w:t>
      </w:r>
      <w:r w:rsidR="005230DA" w:rsidRPr="00981B23">
        <w:rPr>
          <w:rFonts w:ascii="Times New Roman" w:eastAsia="Calibri" w:hAnsi="Times New Roman" w:cs="Times New Roman"/>
          <w:sz w:val="24"/>
        </w:rPr>
        <w:t xml:space="preserve">, a mianowicie: </w:t>
      </w:r>
    </w:p>
    <w:p w14:paraId="6890E6DF" w14:textId="77423F09" w:rsidR="00F71931" w:rsidRPr="00981B23" w:rsidRDefault="006B6BDB" w:rsidP="00AC7858">
      <w:pPr>
        <w:pStyle w:val="Akapitzlist"/>
        <w:numPr>
          <w:ilvl w:val="0"/>
          <w:numId w:val="42"/>
        </w:numPr>
        <w:spacing w:after="120"/>
        <w:contextualSpacing w:val="0"/>
        <w:jc w:val="both"/>
        <w:rPr>
          <w:rFonts w:ascii="Times New Roman" w:eastAsia="Calibri" w:hAnsi="Times New Roman" w:cs="Times New Roman"/>
          <w:i/>
          <w:strike/>
          <w:sz w:val="24"/>
        </w:rPr>
      </w:pPr>
      <w:r w:rsidRPr="00981B23">
        <w:rPr>
          <w:rFonts w:ascii="Times New Roman" w:eastAsia="Calibri" w:hAnsi="Times New Roman" w:cs="Times New Roman"/>
          <w:b/>
          <w:sz w:val="24"/>
        </w:rPr>
        <w:t xml:space="preserve">brak </w:t>
      </w:r>
      <w:r w:rsidR="00F71931" w:rsidRPr="00981B23">
        <w:rPr>
          <w:rFonts w:ascii="Times New Roman" w:eastAsia="Calibri" w:hAnsi="Times New Roman" w:cs="Times New Roman"/>
          <w:b/>
          <w:sz w:val="24"/>
        </w:rPr>
        <w:t>uwidocznienia</w:t>
      </w:r>
      <w:r w:rsidR="00E02659" w:rsidRPr="00981B23">
        <w:rPr>
          <w:rFonts w:ascii="Times New Roman" w:eastAsia="Times New Roman" w:hAnsi="Times New Roman"/>
          <w:b/>
          <w:sz w:val="24"/>
          <w:szCs w:val="24"/>
          <w:lang w:eastAsia="pl-PL"/>
        </w:rPr>
        <w:t xml:space="preserve"> informacji o cenie i cenie jednostkowej dla łącznie 8 produktów pn.:</w:t>
      </w:r>
      <w:r w:rsidR="00E02659" w:rsidRPr="00981B23">
        <w:rPr>
          <w:rFonts w:ascii="Times New Roman" w:eastAsia="Calibri" w:hAnsi="Times New Roman" w:cs="Times New Roman"/>
          <w:i/>
          <w:sz w:val="24"/>
        </w:rPr>
        <w:t xml:space="preserve"> 1. Przecier ogórkowy Urbanek 350 g; 2. Piwo jasne Łomża 500 ml; 3. Piwo bezalkoholowe Lech </w:t>
      </w:r>
      <w:proofErr w:type="spellStart"/>
      <w:r w:rsidR="00E02659" w:rsidRPr="00981B23">
        <w:rPr>
          <w:rFonts w:ascii="Times New Roman" w:eastAsia="Calibri" w:hAnsi="Times New Roman" w:cs="Times New Roman"/>
          <w:i/>
          <w:sz w:val="24"/>
        </w:rPr>
        <w:t>Free</w:t>
      </w:r>
      <w:proofErr w:type="spellEnd"/>
      <w:r w:rsidR="00E02659" w:rsidRPr="00981B23">
        <w:rPr>
          <w:rFonts w:ascii="Times New Roman" w:eastAsia="Calibri" w:hAnsi="Times New Roman" w:cs="Times New Roman"/>
          <w:i/>
          <w:sz w:val="24"/>
        </w:rPr>
        <w:t xml:space="preserve"> 500 ml; 4. Galaretka smak pomarańczowy </w:t>
      </w:r>
      <w:proofErr w:type="spellStart"/>
      <w:r w:rsidR="00E02659" w:rsidRPr="00981B23">
        <w:rPr>
          <w:rFonts w:ascii="Times New Roman" w:eastAsia="Calibri" w:hAnsi="Times New Roman" w:cs="Times New Roman"/>
          <w:i/>
          <w:sz w:val="24"/>
        </w:rPr>
        <w:t>Gellwe</w:t>
      </w:r>
      <w:proofErr w:type="spellEnd"/>
      <w:r w:rsidR="00E02659" w:rsidRPr="00981B23">
        <w:rPr>
          <w:rFonts w:ascii="Times New Roman" w:eastAsia="Calibri" w:hAnsi="Times New Roman" w:cs="Times New Roman"/>
          <w:i/>
          <w:sz w:val="24"/>
        </w:rPr>
        <w:t xml:space="preserve"> 72 g; 5. Galaretka smak agrestowy </w:t>
      </w:r>
      <w:proofErr w:type="spellStart"/>
      <w:r w:rsidR="00E02659" w:rsidRPr="00981B23">
        <w:rPr>
          <w:rFonts w:ascii="Times New Roman" w:eastAsia="Calibri" w:hAnsi="Times New Roman" w:cs="Times New Roman"/>
          <w:i/>
          <w:sz w:val="24"/>
        </w:rPr>
        <w:t>Gellwe</w:t>
      </w:r>
      <w:proofErr w:type="spellEnd"/>
      <w:r w:rsidR="00E02659" w:rsidRPr="00981B23">
        <w:rPr>
          <w:rFonts w:ascii="Times New Roman" w:eastAsia="Calibri" w:hAnsi="Times New Roman" w:cs="Times New Roman"/>
          <w:i/>
          <w:sz w:val="24"/>
        </w:rPr>
        <w:t xml:space="preserve"> 72 g; 6. Papryka konserwowa Słoneczny Ogród 600 g/280 g; 7. Ogórki konserwowe Słoneczny Ogród 850 g/460 g; 8. Seler Rolnik 340 g/180 g,</w:t>
      </w:r>
      <w:r w:rsidR="00E02659" w:rsidRPr="00981B23">
        <w:rPr>
          <w:rFonts w:ascii="Times New Roman" w:hAnsi="Times New Roman" w:cs="Times New Roman"/>
          <w:i/>
          <w:sz w:val="24"/>
        </w:rPr>
        <w:t xml:space="preserve"> </w:t>
      </w:r>
      <w:r w:rsidR="003D7995" w:rsidRPr="00981B23">
        <w:rPr>
          <w:rFonts w:ascii="Times New Roman" w:hAnsi="Times New Roman" w:cs="Times New Roman"/>
          <w:sz w:val="24"/>
        </w:rPr>
        <w:t>polegające</w:t>
      </w:r>
      <w:r w:rsidR="00E02659" w:rsidRPr="00981B23">
        <w:rPr>
          <w:rFonts w:ascii="Times New Roman" w:hAnsi="Times New Roman" w:cs="Times New Roman"/>
          <w:sz w:val="24"/>
        </w:rPr>
        <w:t xml:space="preserve"> na braku informacji o cenie i cenie jednostkowej (poz. 1-3)</w:t>
      </w:r>
      <w:r w:rsidR="00765F01" w:rsidRPr="00981B23">
        <w:rPr>
          <w:rFonts w:ascii="Times New Roman" w:hAnsi="Times New Roman" w:cs="Times New Roman"/>
          <w:sz w:val="24"/>
        </w:rPr>
        <w:br/>
      </w:r>
      <w:r w:rsidR="00E02659" w:rsidRPr="00981B23">
        <w:rPr>
          <w:rFonts w:ascii="Times New Roman" w:hAnsi="Times New Roman" w:cs="Times New Roman"/>
          <w:sz w:val="24"/>
        </w:rPr>
        <w:t>oraz na braku właściwej informacji o cenie i cenie jednostkowej z uwagi na umieszczenie przy produktach wywieszek odnoszących się do produktów o innych gramaturach</w:t>
      </w:r>
      <w:r w:rsidR="00765F01" w:rsidRPr="00981B23">
        <w:rPr>
          <w:rFonts w:ascii="Times New Roman" w:hAnsi="Times New Roman" w:cs="Times New Roman"/>
          <w:sz w:val="24"/>
        </w:rPr>
        <w:br/>
      </w:r>
      <w:r w:rsidR="00E02659" w:rsidRPr="00981B23">
        <w:rPr>
          <w:rFonts w:ascii="Times New Roman" w:hAnsi="Times New Roman" w:cs="Times New Roman"/>
          <w:sz w:val="24"/>
        </w:rPr>
        <w:t>(poz. 4-8</w:t>
      </w:r>
      <w:r w:rsidR="00AC7858" w:rsidRPr="00981B23">
        <w:rPr>
          <w:rFonts w:ascii="Times New Roman" w:hAnsi="Times New Roman" w:cs="Times New Roman"/>
          <w:sz w:val="24"/>
        </w:rPr>
        <w:t>),</w:t>
      </w:r>
    </w:p>
    <w:p w14:paraId="0BDEF3B6" w14:textId="19F5E091" w:rsidR="006B6BDB" w:rsidRPr="00981B23" w:rsidRDefault="00F71931" w:rsidP="00F71931">
      <w:pPr>
        <w:pStyle w:val="Akapitzlist"/>
        <w:spacing w:after="120"/>
        <w:ind w:left="340"/>
        <w:contextualSpacing w:val="0"/>
        <w:jc w:val="both"/>
        <w:rPr>
          <w:rFonts w:ascii="Times New Roman" w:eastAsia="Calibri" w:hAnsi="Times New Roman" w:cs="Times New Roman"/>
          <w:i/>
          <w:sz w:val="24"/>
        </w:rPr>
      </w:pPr>
      <w:r w:rsidRPr="00981B23">
        <w:rPr>
          <w:rFonts w:ascii="Times New Roman" w:eastAsia="Times New Roman" w:hAnsi="Times New Roman" w:cs="Times New Roman"/>
          <w:bCs/>
          <w:sz w:val="24"/>
          <w:szCs w:val="24"/>
          <w:lang w:eastAsia="pl-PL"/>
        </w:rPr>
        <w:t xml:space="preserve">co narusza </w:t>
      </w:r>
      <w:r w:rsidRPr="00981B23">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p>
    <w:p w14:paraId="6DC179E8" w14:textId="5546A729" w:rsidR="00AC7858" w:rsidRPr="00981B23" w:rsidRDefault="00F71931" w:rsidP="00AC7858">
      <w:pPr>
        <w:pStyle w:val="Akapitzlist"/>
        <w:numPr>
          <w:ilvl w:val="0"/>
          <w:numId w:val="42"/>
        </w:numPr>
        <w:spacing w:after="120"/>
        <w:contextualSpacing w:val="0"/>
        <w:jc w:val="both"/>
        <w:rPr>
          <w:rFonts w:ascii="Times New Roman" w:eastAsia="Calibri" w:hAnsi="Times New Roman" w:cs="Times New Roman"/>
          <w:i/>
          <w:sz w:val="24"/>
        </w:rPr>
      </w:pPr>
      <w:r w:rsidRPr="00981B23">
        <w:rPr>
          <w:rFonts w:ascii="Times New Roman" w:eastAsia="Times New Roman" w:hAnsi="Times New Roman" w:cs="Times New Roman"/>
          <w:b/>
          <w:sz w:val="24"/>
          <w:szCs w:val="24"/>
          <w:lang w:eastAsia="pl-PL"/>
        </w:rPr>
        <w:t>brak</w:t>
      </w:r>
      <w:r w:rsidR="00AC7858" w:rsidRPr="00981B23">
        <w:rPr>
          <w:rFonts w:ascii="Times New Roman" w:eastAsia="Calibri" w:hAnsi="Times New Roman" w:cs="Times New Roman"/>
          <w:b/>
          <w:sz w:val="24"/>
        </w:rPr>
        <w:t xml:space="preserve"> </w:t>
      </w:r>
      <w:r w:rsidR="00E10883" w:rsidRPr="00981B23">
        <w:rPr>
          <w:rFonts w:ascii="Times New Roman" w:eastAsia="Calibri" w:hAnsi="Times New Roman" w:cs="Times New Roman"/>
          <w:b/>
          <w:sz w:val="24"/>
        </w:rPr>
        <w:t>u</w:t>
      </w:r>
      <w:r w:rsidR="00AC7858" w:rsidRPr="00981B23">
        <w:rPr>
          <w:rFonts w:ascii="Times New Roman" w:eastAsia="Calibri" w:hAnsi="Times New Roman" w:cs="Times New Roman"/>
          <w:b/>
          <w:sz w:val="24"/>
        </w:rPr>
        <w:t xml:space="preserve">widocznienia informacji o cenie dla 1 produktu pn.: </w:t>
      </w:r>
      <w:r w:rsidR="00AC7858" w:rsidRPr="00981B23">
        <w:rPr>
          <w:rFonts w:ascii="Times New Roman" w:hAnsi="Times New Roman" w:cs="Times New Roman"/>
          <w:i/>
          <w:sz w:val="24"/>
        </w:rPr>
        <w:t xml:space="preserve">1. Galaretka smak wiśniowy </w:t>
      </w:r>
      <w:proofErr w:type="spellStart"/>
      <w:r w:rsidR="00AC7858" w:rsidRPr="00981B23">
        <w:rPr>
          <w:rFonts w:ascii="Times New Roman" w:hAnsi="Times New Roman" w:cs="Times New Roman"/>
          <w:i/>
          <w:sz w:val="24"/>
        </w:rPr>
        <w:t>Gellwe</w:t>
      </w:r>
      <w:proofErr w:type="spellEnd"/>
      <w:r w:rsidR="00AC7858" w:rsidRPr="00981B23">
        <w:rPr>
          <w:rFonts w:ascii="Times New Roman" w:hAnsi="Times New Roman" w:cs="Times New Roman"/>
          <w:i/>
          <w:sz w:val="24"/>
        </w:rPr>
        <w:t xml:space="preserve"> 72 g, </w:t>
      </w:r>
      <w:r w:rsidR="003D7995" w:rsidRPr="00981B23">
        <w:rPr>
          <w:rFonts w:ascii="Times New Roman" w:hAnsi="Times New Roman" w:cs="Times New Roman"/>
          <w:sz w:val="24"/>
        </w:rPr>
        <w:t>polegające</w:t>
      </w:r>
      <w:r w:rsidR="00AC7858" w:rsidRPr="00981B23">
        <w:rPr>
          <w:rFonts w:ascii="Times New Roman" w:hAnsi="Times New Roman" w:cs="Times New Roman"/>
          <w:sz w:val="24"/>
        </w:rPr>
        <w:t xml:space="preserve"> na braku właściwej informacji o cenie z uwagi na umieszczenie wywieszki odnoszącej się do produktu o innej gramaturze,</w:t>
      </w:r>
    </w:p>
    <w:p w14:paraId="3E157379" w14:textId="6606E928" w:rsidR="00AC7858" w:rsidRPr="00981B23" w:rsidRDefault="00AC7858" w:rsidP="00AC7858">
      <w:pPr>
        <w:pStyle w:val="Akapitzlist"/>
        <w:spacing w:after="120"/>
        <w:ind w:left="340"/>
        <w:contextualSpacing w:val="0"/>
        <w:jc w:val="both"/>
        <w:rPr>
          <w:rFonts w:ascii="Times New Roman" w:eastAsia="Calibri" w:hAnsi="Times New Roman" w:cs="Times New Roman"/>
          <w:i/>
          <w:sz w:val="24"/>
        </w:rPr>
      </w:pPr>
      <w:r w:rsidRPr="00981B23">
        <w:rPr>
          <w:rFonts w:ascii="Times New Roman" w:eastAsia="Calibri" w:hAnsi="Times New Roman" w:cs="Times New Roman"/>
          <w:sz w:val="24"/>
        </w:rPr>
        <w:t>co narusza art. 4 ust. 1 ustawy oraz § 3 rozporządzenia;</w:t>
      </w:r>
    </w:p>
    <w:p w14:paraId="12747FE5" w14:textId="7C2524D5" w:rsidR="00E10883" w:rsidRPr="00981B23" w:rsidRDefault="00E10883" w:rsidP="00E10883">
      <w:pPr>
        <w:pStyle w:val="Akapitzlist"/>
        <w:numPr>
          <w:ilvl w:val="0"/>
          <w:numId w:val="42"/>
        </w:numPr>
        <w:spacing w:after="120"/>
        <w:contextualSpacing w:val="0"/>
        <w:jc w:val="both"/>
        <w:rPr>
          <w:rFonts w:ascii="Times New Roman" w:eastAsia="Calibri" w:hAnsi="Times New Roman" w:cs="Times New Roman"/>
          <w:i/>
          <w:sz w:val="24"/>
        </w:rPr>
      </w:pPr>
      <w:r w:rsidRPr="00981B23">
        <w:rPr>
          <w:rFonts w:ascii="Times New Roman" w:eastAsia="Calibri" w:hAnsi="Times New Roman" w:cs="Times New Roman"/>
          <w:b/>
          <w:sz w:val="24"/>
        </w:rPr>
        <w:t xml:space="preserve">brak uwidocznienia informacji o cenie jednostkowej dla łącznie 15 produktów, w tym dla produktów w stanie stałym znajdujących się w środku płynnym pn.: </w:t>
      </w:r>
      <w:r w:rsidRPr="00981B23">
        <w:rPr>
          <w:rFonts w:ascii="Times New Roman" w:eastAsia="Calibri" w:hAnsi="Times New Roman" w:cs="Times New Roman"/>
          <w:i/>
          <w:sz w:val="24"/>
        </w:rPr>
        <w:t xml:space="preserve">1. Wołowina we własnym sosie Sokołów 300 g; 2. Bigos Kuchnia </w:t>
      </w:r>
      <w:proofErr w:type="spellStart"/>
      <w:r w:rsidRPr="00981B23">
        <w:rPr>
          <w:rFonts w:ascii="Times New Roman" w:eastAsia="Calibri" w:hAnsi="Times New Roman" w:cs="Times New Roman"/>
          <w:i/>
          <w:sz w:val="24"/>
        </w:rPr>
        <w:t>Kachny</w:t>
      </w:r>
      <w:proofErr w:type="spellEnd"/>
      <w:r w:rsidRPr="00981B23">
        <w:rPr>
          <w:rFonts w:ascii="Times New Roman" w:eastAsia="Calibri" w:hAnsi="Times New Roman" w:cs="Times New Roman"/>
          <w:i/>
          <w:sz w:val="24"/>
        </w:rPr>
        <w:t xml:space="preserve"> 500 g; 3. Czekolada mleczna </w:t>
      </w:r>
      <w:proofErr w:type="spellStart"/>
      <w:r w:rsidRPr="00981B23">
        <w:rPr>
          <w:rFonts w:ascii="Times New Roman" w:eastAsia="Calibri" w:hAnsi="Times New Roman" w:cs="Times New Roman"/>
          <w:i/>
          <w:sz w:val="24"/>
        </w:rPr>
        <w:t>Yummy</w:t>
      </w:r>
      <w:proofErr w:type="spellEnd"/>
      <w:r w:rsidRPr="00981B23">
        <w:rPr>
          <w:rFonts w:ascii="Times New Roman" w:eastAsia="Calibri" w:hAnsi="Times New Roman" w:cs="Times New Roman"/>
          <w:i/>
          <w:sz w:val="24"/>
        </w:rPr>
        <w:t xml:space="preserve"> 265 g; 4. Sałatka jarzynowa z kukurydzą Urbanek 860 g/570 g; 5. Ogórki kiszone sandomierskie Kiljan 700 g/400 g; 6. Kapusta kiszona Kiljan 500 g/425 g; 7. Ananas plastry w zalewie 565 g/340 g; 8. Brzoskwinie połówki w lekkim syropie 820 g/470 g; 9. Fasola biała konserwowa Słoneczny Ogród 400 g/200 g; 10. Fasola czerwona konserwowa </w:t>
      </w:r>
      <w:r w:rsidRPr="00981B23">
        <w:rPr>
          <w:rFonts w:ascii="Times New Roman" w:eastAsia="Calibri" w:hAnsi="Times New Roman" w:cs="Times New Roman"/>
          <w:i/>
          <w:sz w:val="24"/>
        </w:rPr>
        <w:lastRenderedPageBreak/>
        <w:t>Dawtona 400 g/240 g/400 ml; 11. Pomidory całe Dawtona 400 g/240 g/420 ml; 12. Kukurydza słodka Dawtona 400 g/220 g/425 ml; 13. Groszek zielony Dawtona 400 g/240 g/400 ml; 14. Groszek konserwowy Słoneczny Ogród 400 g/240 g; 15. Pieczarki marynowane Słoneczny Ogród 280 g/165 g,</w:t>
      </w:r>
      <w:r w:rsidRPr="00981B23">
        <w:rPr>
          <w:rFonts w:ascii="Times New Roman" w:hAnsi="Times New Roman" w:cs="Times New Roman"/>
          <w:i/>
          <w:sz w:val="24"/>
        </w:rPr>
        <w:t xml:space="preserve"> </w:t>
      </w:r>
      <w:r w:rsidR="003D7995" w:rsidRPr="00981B23">
        <w:rPr>
          <w:rFonts w:ascii="Times New Roman" w:hAnsi="Times New Roman" w:cs="Times New Roman"/>
          <w:sz w:val="24"/>
        </w:rPr>
        <w:t>polegające</w:t>
      </w:r>
      <w:r w:rsidRPr="00981B23">
        <w:rPr>
          <w:rFonts w:ascii="Times New Roman" w:hAnsi="Times New Roman" w:cs="Times New Roman"/>
          <w:sz w:val="24"/>
        </w:rPr>
        <w:t xml:space="preserve"> na braku informacji o cenie jednostkowej (poz. 1-4) oraz na braku właściwej ceny jednostkowej wyliczonej w odniesieniu do masy netto po odcieku (poz. 5-15),</w:t>
      </w:r>
    </w:p>
    <w:p w14:paraId="6F9DE717" w14:textId="43794636" w:rsidR="00AC7858" w:rsidRPr="00981B23" w:rsidRDefault="00E10883" w:rsidP="00E10883">
      <w:pPr>
        <w:pStyle w:val="Akapitzlist"/>
        <w:spacing w:after="120"/>
        <w:ind w:left="340"/>
        <w:contextualSpacing w:val="0"/>
        <w:jc w:val="both"/>
        <w:rPr>
          <w:rFonts w:ascii="Times New Roman" w:eastAsia="Calibri" w:hAnsi="Times New Roman" w:cs="Times New Roman"/>
          <w:i/>
          <w:sz w:val="24"/>
        </w:rPr>
      </w:pPr>
      <w:r w:rsidRPr="00981B23">
        <w:rPr>
          <w:rFonts w:ascii="Times New Roman" w:eastAsia="Calibri" w:hAnsi="Times New Roman" w:cs="Times New Roman"/>
          <w:sz w:val="24"/>
        </w:rPr>
        <w:t>co narusza art. 4 ust. 1 ustawy oraz § 3 ust. 2 rozporządzenia, a w przypadku pakowanych środków spożywczych w stanie stałym znajdujących się w środku płynnym</w:t>
      </w:r>
      <w:r w:rsidR="00765F01" w:rsidRPr="00981B23">
        <w:rPr>
          <w:rFonts w:ascii="Times New Roman" w:eastAsia="Calibri" w:hAnsi="Times New Roman" w:cs="Times New Roman"/>
          <w:sz w:val="24"/>
        </w:rPr>
        <w:t>,</w:t>
      </w:r>
      <w:r w:rsidRPr="00981B23">
        <w:rPr>
          <w:rFonts w:ascii="Times New Roman" w:eastAsia="Calibri" w:hAnsi="Times New Roman" w:cs="Times New Roman"/>
          <w:sz w:val="24"/>
        </w:rPr>
        <w:t xml:space="preserve"> również i § 6 rozporządzenia.</w:t>
      </w:r>
    </w:p>
    <w:p w14:paraId="0C96DE72" w14:textId="138B60ED" w:rsidR="0050049C" w:rsidRPr="00981B23" w:rsidRDefault="004A2488" w:rsidP="00E10883">
      <w:pPr>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trakcie kontroli</w:t>
      </w:r>
      <w:r w:rsidR="00E81549" w:rsidRPr="00981B23">
        <w:rPr>
          <w:rFonts w:ascii="Times New Roman" w:eastAsia="Times New Roman" w:hAnsi="Times New Roman" w:cs="Times New Roman"/>
          <w:sz w:val="24"/>
          <w:szCs w:val="24"/>
          <w:lang w:eastAsia="pl-PL"/>
        </w:rPr>
        <w:t xml:space="preserve"> </w:t>
      </w:r>
      <w:r w:rsidR="0050049C" w:rsidRPr="00981B23">
        <w:rPr>
          <w:rFonts w:ascii="Times New Roman" w:eastAsia="Times New Roman" w:hAnsi="Times New Roman" w:cs="Times New Roman"/>
          <w:sz w:val="24"/>
          <w:szCs w:val="24"/>
          <w:lang w:eastAsia="pl-PL"/>
        </w:rPr>
        <w:t>uczestnicząca w czynnościach</w:t>
      </w:r>
      <w:r w:rsidR="005B3807" w:rsidRPr="00981B23">
        <w:rPr>
          <w:rFonts w:ascii="Times New Roman" w:eastAsia="Times New Roman" w:hAnsi="Times New Roman" w:cs="Times New Roman"/>
          <w:sz w:val="24"/>
          <w:szCs w:val="24"/>
          <w:lang w:eastAsia="pl-PL"/>
        </w:rPr>
        <w:t xml:space="preserve"> Pani</w:t>
      </w:r>
      <w:r w:rsidR="0050049C" w:rsidRPr="00981B23">
        <w:rPr>
          <w:rFonts w:ascii="Times New Roman" w:eastAsia="Times New Roman" w:hAnsi="Times New Roman" w:cs="Times New Roman"/>
          <w:sz w:val="24"/>
          <w:szCs w:val="24"/>
          <w:lang w:eastAsia="pl-PL"/>
        </w:rPr>
        <w:t xml:space="preserve"> </w:t>
      </w:r>
      <w:r w:rsidR="00D63F7B">
        <w:rPr>
          <w:rFonts w:ascii="Times New Roman" w:eastAsia="Times New Roman" w:hAnsi="Times New Roman" w:cs="Times New Roman"/>
          <w:b/>
          <w:bCs/>
          <w:sz w:val="24"/>
          <w:szCs w:val="24"/>
          <w:lang w:eastAsia="pl-PL"/>
        </w:rPr>
        <w:t xml:space="preserve">(dane zanonimizowane) </w:t>
      </w:r>
      <w:r w:rsidR="0050049C" w:rsidRPr="00981B23">
        <w:rPr>
          <w:rFonts w:ascii="Times New Roman" w:eastAsia="Times New Roman" w:hAnsi="Times New Roman" w:cs="Times New Roman"/>
          <w:sz w:val="24"/>
          <w:szCs w:val="24"/>
          <w:lang w:eastAsia="pl-PL"/>
        </w:rPr>
        <w:t>oświadczyła, że nieprawidłowości odnośnie uwidaczniania cen wystąpiły z przeoczenia i zostaną niezwłocznie poprawione.</w:t>
      </w:r>
    </w:p>
    <w:p w14:paraId="445DFEE6" w14:textId="2E9AB3D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Powyższe ustalenia udokumentowano</w:t>
      </w:r>
      <w:r w:rsidR="0013552E" w:rsidRPr="00981B23">
        <w:rPr>
          <w:rFonts w:ascii="Times New Roman" w:eastAsia="Times New Roman" w:hAnsi="Times New Roman" w:cs="Times New Roman"/>
          <w:sz w:val="24"/>
          <w:szCs w:val="24"/>
          <w:lang w:eastAsia="pl-PL"/>
        </w:rPr>
        <w:t xml:space="preserve"> w protokole kontroli DP.</w:t>
      </w:r>
      <w:r w:rsidR="005C4E8E" w:rsidRPr="00981B23">
        <w:rPr>
          <w:rFonts w:ascii="Times New Roman" w:eastAsia="Times New Roman" w:hAnsi="Times New Roman" w:cs="Times New Roman"/>
          <w:sz w:val="24"/>
          <w:szCs w:val="24"/>
          <w:lang w:eastAsia="pl-PL"/>
        </w:rPr>
        <w:t>8361.87</w:t>
      </w:r>
      <w:r w:rsidRPr="00981B23">
        <w:rPr>
          <w:rFonts w:ascii="Times New Roman" w:eastAsia="Times New Roman" w:hAnsi="Times New Roman" w:cs="Times New Roman"/>
          <w:sz w:val="24"/>
          <w:szCs w:val="24"/>
          <w:lang w:eastAsia="pl-PL"/>
        </w:rPr>
        <w:t xml:space="preserve">.2022 </w:t>
      </w:r>
      <w:r w:rsidR="00C27E91" w:rsidRPr="00981B23">
        <w:rPr>
          <w:rFonts w:ascii="Times New Roman" w:eastAsia="Times New Roman" w:hAnsi="Times New Roman" w:cs="Times New Roman"/>
          <w:sz w:val="24"/>
          <w:szCs w:val="24"/>
          <w:lang w:eastAsia="pl-PL"/>
        </w:rPr>
        <w:t xml:space="preserve">z dnia </w:t>
      </w:r>
      <w:r w:rsidR="005C4E8E" w:rsidRPr="00981B23">
        <w:rPr>
          <w:rFonts w:ascii="Times New Roman" w:eastAsia="Times New Roman" w:hAnsi="Times New Roman" w:cs="Times New Roman"/>
          <w:sz w:val="24"/>
          <w:szCs w:val="24"/>
          <w:lang w:eastAsia="pl-PL"/>
        </w:rPr>
        <w:t>2</w:t>
      </w:r>
      <w:r w:rsidR="003727C9" w:rsidRPr="00981B23">
        <w:rPr>
          <w:rFonts w:ascii="Times New Roman" w:eastAsia="Times New Roman" w:hAnsi="Times New Roman" w:cs="Times New Roman"/>
          <w:sz w:val="24"/>
          <w:szCs w:val="24"/>
          <w:lang w:eastAsia="pl-PL"/>
        </w:rPr>
        <w:t>8 sierpnia</w:t>
      </w:r>
      <w:r w:rsidRPr="00981B23">
        <w:rPr>
          <w:rFonts w:ascii="Times New Roman" w:eastAsia="Times New Roman" w:hAnsi="Times New Roman" w:cs="Times New Roman"/>
          <w:sz w:val="24"/>
          <w:szCs w:val="24"/>
          <w:lang w:eastAsia="pl-PL"/>
        </w:rPr>
        <w:t xml:space="preserve"> 2022 r. wraz z załącznikami, w tym m.in. fotografiami produktów zakwestionowanych </w:t>
      </w:r>
      <w:r w:rsidR="00861B41" w:rsidRPr="00981B23">
        <w:rPr>
          <w:rFonts w:ascii="Times New Roman" w:eastAsia="Times New Roman" w:hAnsi="Times New Roman" w:cs="Times New Roman"/>
          <w:sz w:val="24"/>
          <w:szCs w:val="24"/>
          <w:lang w:eastAsia="pl-PL"/>
        </w:rPr>
        <w:t>w </w:t>
      </w:r>
      <w:r w:rsidRPr="00981B23">
        <w:rPr>
          <w:rFonts w:ascii="Times New Roman" w:eastAsia="Times New Roman" w:hAnsi="Times New Roman" w:cs="Times New Roman"/>
          <w:sz w:val="24"/>
          <w:szCs w:val="24"/>
          <w:lang w:eastAsia="pl-PL"/>
        </w:rPr>
        <w:t>zakresie uwidaczniania cen o</w:t>
      </w:r>
      <w:r w:rsidR="00C946A2" w:rsidRPr="00981B23">
        <w:rPr>
          <w:rFonts w:ascii="Times New Roman" w:eastAsia="Times New Roman" w:hAnsi="Times New Roman" w:cs="Times New Roman"/>
          <w:sz w:val="24"/>
          <w:szCs w:val="24"/>
          <w:lang w:eastAsia="pl-PL"/>
        </w:rPr>
        <w:t xml:space="preserve">raz </w:t>
      </w:r>
      <w:r w:rsidR="00861B41" w:rsidRPr="00981B23">
        <w:rPr>
          <w:rFonts w:ascii="Times New Roman" w:eastAsia="Times New Roman" w:hAnsi="Times New Roman" w:cs="Times New Roman"/>
          <w:sz w:val="24"/>
          <w:szCs w:val="24"/>
          <w:lang w:eastAsia="pl-PL"/>
        </w:rPr>
        <w:t xml:space="preserve">oświadczeniem </w:t>
      </w:r>
      <w:r w:rsidR="005C4E8E" w:rsidRPr="00981B23">
        <w:rPr>
          <w:rFonts w:ascii="Times New Roman" w:eastAsia="Times New Roman" w:hAnsi="Times New Roman" w:cs="Times New Roman"/>
          <w:sz w:val="24"/>
          <w:szCs w:val="24"/>
          <w:lang w:eastAsia="pl-PL"/>
        </w:rPr>
        <w:t xml:space="preserve">wspólnika Pani </w:t>
      </w:r>
      <w:r w:rsidR="00D63F7B">
        <w:rPr>
          <w:rFonts w:ascii="Times New Roman" w:eastAsia="Times New Roman" w:hAnsi="Times New Roman" w:cs="Times New Roman"/>
          <w:b/>
          <w:bCs/>
          <w:sz w:val="24"/>
          <w:szCs w:val="24"/>
          <w:lang w:eastAsia="pl-PL"/>
        </w:rPr>
        <w:t>(dane zanonimizowane)</w:t>
      </w:r>
      <w:r w:rsidRPr="00981B23">
        <w:rPr>
          <w:rFonts w:ascii="Times New Roman" w:eastAsia="Times New Roman" w:hAnsi="Times New Roman" w:cs="Times New Roman"/>
          <w:sz w:val="24"/>
          <w:szCs w:val="24"/>
          <w:lang w:eastAsia="pl-PL"/>
        </w:rPr>
        <w:t>. Uwag do protokołu nie wnoszono.</w:t>
      </w:r>
      <w:r w:rsidR="002D0C96" w:rsidRPr="00981B23">
        <w:rPr>
          <w:rFonts w:ascii="Times New Roman" w:eastAsia="Times New Roman" w:hAnsi="Times New Roman" w:cs="Times New Roman"/>
          <w:sz w:val="24"/>
          <w:szCs w:val="24"/>
          <w:lang w:eastAsia="pl-PL"/>
        </w:rPr>
        <w:t xml:space="preserve"> </w:t>
      </w:r>
    </w:p>
    <w:p w14:paraId="1EAD9C08" w14:textId="010A3AD1" w:rsidR="008D6626" w:rsidRPr="00981B23" w:rsidRDefault="008D6626"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Dnia 4 listopada 2022 r. sprostowano błędy </w:t>
      </w:r>
      <w:r w:rsidR="00D737EF" w:rsidRPr="00981B23">
        <w:rPr>
          <w:rFonts w:ascii="Times New Roman" w:eastAsia="Times New Roman" w:hAnsi="Times New Roman" w:cs="Times New Roman"/>
          <w:sz w:val="24"/>
          <w:szCs w:val="24"/>
          <w:lang w:eastAsia="pl-PL"/>
        </w:rPr>
        <w:t xml:space="preserve">pisarskie i pomyłki w protokole kontroli. Poprzez </w:t>
      </w:r>
      <w:r w:rsidR="006E2215" w:rsidRPr="00981B23">
        <w:rPr>
          <w:rFonts w:ascii="Times New Roman" w:eastAsia="Times New Roman" w:hAnsi="Times New Roman" w:cs="Times New Roman"/>
          <w:sz w:val="24"/>
          <w:szCs w:val="24"/>
          <w:lang w:eastAsia="pl-PL"/>
        </w:rPr>
        <w:t xml:space="preserve">niewłaściwie dokonane obliczenia dotyczące cen jednostkowych </w:t>
      </w:r>
      <w:r w:rsidR="00D260F4" w:rsidRPr="00981B23">
        <w:rPr>
          <w:rFonts w:ascii="Times New Roman" w:eastAsia="Times New Roman" w:hAnsi="Times New Roman" w:cs="Times New Roman"/>
          <w:sz w:val="24"/>
          <w:szCs w:val="24"/>
          <w:lang w:eastAsia="pl-PL"/>
        </w:rPr>
        <w:t xml:space="preserve">produktów w stanie stałym znajdujących się w środku płynnym </w:t>
      </w:r>
      <w:r w:rsidR="001C7EDF" w:rsidRPr="00981B23">
        <w:rPr>
          <w:rFonts w:ascii="Times New Roman" w:eastAsia="Times New Roman" w:hAnsi="Times New Roman" w:cs="Times New Roman"/>
          <w:sz w:val="24"/>
          <w:szCs w:val="24"/>
          <w:lang w:eastAsia="pl-PL"/>
        </w:rPr>
        <w:t xml:space="preserve">zakwestionowano dwa produkty, które posiadały </w:t>
      </w:r>
      <w:r w:rsidR="00A12A10" w:rsidRPr="00981B23">
        <w:rPr>
          <w:rFonts w:ascii="Times New Roman" w:eastAsia="Times New Roman" w:hAnsi="Times New Roman" w:cs="Times New Roman"/>
          <w:sz w:val="24"/>
          <w:szCs w:val="24"/>
          <w:lang w:eastAsia="pl-PL"/>
        </w:rPr>
        <w:t>właściwe ceny jednostkowe. W związku z powyższym, zmieniła się liczba produktów łącznie zakwestionowanych</w:t>
      </w:r>
      <w:r w:rsidR="00A6414B" w:rsidRPr="00981B23">
        <w:rPr>
          <w:rFonts w:ascii="Times New Roman" w:eastAsia="Times New Roman" w:hAnsi="Times New Roman" w:cs="Times New Roman"/>
          <w:sz w:val="24"/>
          <w:szCs w:val="24"/>
          <w:lang w:eastAsia="pl-PL"/>
        </w:rPr>
        <w:t xml:space="preserve"> – z 26 na 24 –</w:t>
      </w:r>
      <w:r w:rsidR="00A12A10" w:rsidRPr="00981B23">
        <w:rPr>
          <w:rFonts w:ascii="Times New Roman" w:eastAsia="Times New Roman" w:hAnsi="Times New Roman" w:cs="Times New Roman"/>
          <w:sz w:val="24"/>
          <w:szCs w:val="24"/>
          <w:lang w:eastAsia="pl-PL"/>
        </w:rPr>
        <w:t xml:space="preserve"> </w:t>
      </w:r>
      <w:r w:rsidR="00A6414B" w:rsidRPr="00981B23">
        <w:rPr>
          <w:rFonts w:ascii="Times New Roman" w:eastAsia="Times New Roman" w:hAnsi="Times New Roman" w:cs="Times New Roman"/>
          <w:sz w:val="24"/>
          <w:szCs w:val="24"/>
          <w:lang w:eastAsia="pl-PL"/>
        </w:rPr>
        <w:t>oraz liczba produktów zakwestionowanych z uwagi na nieprawidłową cenę jednostkową dla produktów w stanie stałym znajdujących się w środku płynnym</w:t>
      </w:r>
      <w:r w:rsidR="00C4194C" w:rsidRPr="00981B23">
        <w:rPr>
          <w:rFonts w:ascii="Times New Roman" w:eastAsia="Times New Roman" w:hAnsi="Times New Roman" w:cs="Times New Roman"/>
          <w:sz w:val="24"/>
          <w:szCs w:val="24"/>
          <w:lang w:eastAsia="pl-PL"/>
        </w:rPr>
        <w:t xml:space="preserve"> – z 13 na 11</w:t>
      </w:r>
      <w:r w:rsidR="00A6414B" w:rsidRPr="00981B23">
        <w:rPr>
          <w:rFonts w:ascii="Times New Roman" w:eastAsia="Times New Roman" w:hAnsi="Times New Roman" w:cs="Times New Roman"/>
          <w:sz w:val="24"/>
          <w:szCs w:val="24"/>
          <w:lang w:eastAsia="pl-PL"/>
        </w:rPr>
        <w:t>.</w:t>
      </w:r>
    </w:p>
    <w:p w14:paraId="03CC8D47" w14:textId="5954A0E7" w:rsidR="008D6626"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związku z powyższymi us</w:t>
      </w:r>
      <w:r w:rsidR="008E08D9" w:rsidRPr="00981B23">
        <w:rPr>
          <w:rFonts w:ascii="Times New Roman" w:eastAsia="Times New Roman" w:hAnsi="Times New Roman" w:cs="Times New Roman"/>
          <w:sz w:val="24"/>
          <w:szCs w:val="24"/>
          <w:lang w:eastAsia="pl-PL"/>
        </w:rPr>
        <w:t>tale</w:t>
      </w:r>
      <w:r w:rsidR="002E6E7F" w:rsidRPr="00981B23">
        <w:rPr>
          <w:rFonts w:ascii="Times New Roman" w:eastAsia="Times New Roman" w:hAnsi="Times New Roman" w:cs="Times New Roman"/>
          <w:sz w:val="24"/>
          <w:szCs w:val="24"/>
          <w:lang w:eastAsia="pl-PL"/>
        </w:rPr>
        <w:t xml:space="preserve">niami, pismem z dnia </w:t>
      </w:r>
      <w:r w:rsidR="00D33144" w:rsidRPr="00981B23">
        <w:rPr>
          <w:rFonts w:ascii="Times New Roman" w:eastAsia="Times New Roman" w:hAnsi="Times New Roman" w:cs="Times New Roman"/>
          <w:sz w:val="24"/>
          <w:szCs w:val="24"/>
          <w:lang w:eastAsia="pl-PL"/>
        </w:rPr>
        <w:t>7</w:t>
      </w:r>
      <w:r w:rsidR="00B44347" w:rsidRPr="00981B23">
        <w:rPr>
          <w:rFonts w:ascii="Times New Roman" w:eastAsia="Times New Roman" w:hAnsi="Times New Roman" w:cs="Times New Roman"/>
          <w:sz w:val="24"/>
          <w:szCs w:val="24"/>
          <w:lang w:eastAsia="pl-PL"/>
        </w:rPr>
        <w:t xml:space="preserve"> listopada</w:t>
      </w:r>
      <w:r w:rsidRPr="00981B23">
        <w:rPr>
          <w:rFonts w:ascii="Times New Roman" w:eastAsia="Times New Roman" w:hAnsi="Times New Roman" w:cs="Times New Roman"/>
          <w:sz w:val="24"/>
          <w:szCs w:val="24"/>
          <w:lang w:eastAsia="pl-PL"/>
        </w:rPr>
        <w:t xml:space="preserve"> 2022 r. Podkarpacki Wojewódzki Inspektor Inspekcji Handlowej zawiadomił stronę o wszczęciu z urzędu post</w:t>
      </w:r>
      <w:r w:rsidR="00AC2697" w:rsidRPr="00981B23">
        <w:rPr>
          <w:rFonts w:ascii="Times New Roman" w:eastAsia="Times New Roman" w:hAnsi="Times New Roman" w:cs="Times New Roman"/>
          <w:sz w:val="24"/>
          <w:szCs w:val="24"/>
          <w:lang w:eastAsia="pl-PL"/>
        </w:rPr>
        <w:t>ę</w:t>
      </w:r>
      <w:r w:rsidRPr="00981B23">
        <w:rPr>
          <w:rFonts w:ascii="Times New Roman" w:eastAsia="Times New Roman" w:hAnsi="Times New Roman" w:cs="Times New Roman"/>
          <w:sz w:val="24"/>
          <w:szCs w:val="24"/>
          <w:lang w:eastAsia="pl-PL"/>
        </w:rPr>
        <w:t>powania trybie art. 6 ust. 1 ustawy. Jednocześnie stronę postępowania pouczono o przysługującym jej prawie do czynnego udziału w postępowaniu, a w szczególności o prawie wypowiadania się co do zebranych dowodów i materiałów, przeglądania akt sprawy,</w:t>
      </w:r>
      <w:r w:rsidR="00AC2697"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w:t>
      </w:r>
      <w:r w:rsidR="00AE13BC" w:rsidRPr="00981B23">
        <w:rPr>
          <w:rFonts w:ascii="Times New Roman" w:eastAsia="Times New Roman" w:hAnsi="Times New Roman" w:cs="Times New Roman"/>
          <w:sz w:val="24"/>
          <w:szCs w:val="24"/>
          <w:lang w:eastAsia="pl-PL"/>
        </w:rPr>
        <w:t>jącej wielkość obrotów i przychodu za zakończony rok rozliczeniowy 2021.</w:t>
      </w:r>
    </w:p>
    <w:p w14:paraId="75EBF479" w14:textId="3EDC2E62" w:rsidR="00D33144" w:rsidRPr="00981B23" w:rsidRDefault="00B44347" w:rsidP="00B44347">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dniu 14 listopada 2022 r. do Delegatury w Przemyślu Wojewódzkiego Inspektoratu Inspekcji Handlowej</w:t>
      </w:r>
      <w:r w:rsidR="00D33144" w:rsidRPr="00981B23">
        <w:rPr>
          <w:rFonts w:ascii="Times New Roman" w:eastAsia="Times New Roman" w:hAnsi="Times New Roman" w:cs="Times New Roman"/>
          <w:sz w:val="24"/>
          <w:szCs w:val="24"/>
          <w:lang w:eastAsia="pl-PL"/>
        </w:rPr>
        <w:t xml:space="preserve"> </w:t>
      </w:r>
      <w:r w:rsidR="00F07874" w:rsidRPr="00981B23">
        <w:rPr>
          <w:rFonts w:ascii="Times New Roman" w:eastAsia="Times New Roman" w:hAnsi="Times New Roman" w:cs="Times New Roman"/>
          <w:sz w:val="24"/>
          <w:szCs w:val="24"/>
          <w:lang w:eastAsia="pl-PL"/>
        </w:rPr>
        <w:t>wpłynął</w:t>
      </w:r>
      <w:r w:rsidR="00D33144" w:rsidRPr="00981B23">
        <w:rPr>
          <w:rFonts w:ascii="Times New Roman" w:eastAsia="Times New Roman" w:hAnsi="Times New Roman" w:cs="Times New Roman"/>
          <w:sz w:val="24"/>
          <w:szCs w:val="24"/>
          <w:lang w:eastAsia="pl-PL"/>
        </w:rPr>
        <w:t xml:space="preserve"> </w:t>
      </w:r>
      <w:r w:rsidR="00F07874" w:rsidRPr="00981B23">
        <w:rPr>
          <w:rFonts w:ascii="Times New Roman" w:eastAsia="Times New Roman" w:hAnsi="Times New Roman" w:cs="Times New Roman"/>
          <w:sz w:val="24"/>
          <w:szCs w:val="24"/>
          <w:lang w:eastAsia="pl-PL"/>
        </w:rPr>
        <w:t>dokument</w:t>
      </w:r>
      <w:r w:rsidR="009F47C6" w:rsidRPr="00981B23">
        <w:rPr>
          <w:rFonts w:ascii="Times New Roman" w:eastAsia="Times New Roman" w:hAnsi="Times New Roman" w:cs="Times New Roman"/>
          <w:sz w:val="24"/>
          <w:szCs w:val="24"/>
          <w:lang w:eastAsia="pl-PL"/>
        </w:rPr>
        <w:t xml:space="preserve">: „Podsumowanie księgi przychodów i rozchodów – 01/01/2021 – 31/12/2021” spółki „W &amp; P” S.C. Wioletta Głowniak Maciej Głowniak, </w:t>
      </w:r>
      <w:r w:rsidR="00D63F7B">
        <w:rPr>
          <w:rFonts w:ascii="Times New Roman" w:eastAsia="Times New Roman" w:hAnsi="Times New Roman" w:cs="Times New Roman"/>
          <w:b/>
          <w:bCs/>
          <w:sz w:val="24"/>
          <w:szCs w:val="24"/>
          <w:lang w:eastAsia="pl-PL"/>
        </w:rPr>
        <w:t xml:space="preserve">(dane zanonimizowane) </w:t>
      </w:r>
      <w:r w:rsidR="009F47C6" w:rsidRPr="00981B23">
        <w:rPr>
          <w:rFonts w:ascii="Times New Roman" w:eastAsia="Times New Roman" w:hAnsi="Times New Roman" w:cs="Times New Roman"/>
          <w:sz w:val="24"/>
          <w:szCs w:val="24"/>
          <w:lang w:eastAsia="pl-PL"/>
        </w:rPr>
        <w:t>Przemyśl</w:t>
      </w:r>
      <w:r w:rsidR="00114DD8" w:rsidRPr="00981B23">
        <w:rPr>
          <w:rFonts w:ascii="Times New Roman" w:eastAsia="Times New Roman" w:hAnsi="Times New Roman" w:cs="Times New Roman"/>
          <w:sz w:val="24"/>
          <w:szCs w:val="24"/>
          <w:lang w:eastAsia="pl-PL"/>
        </w:rPr>
        <w:t>.</w:t>
      </w:r>
    </w:p>
    <w:p w14:paraId="60E74B4C" w14:textId="77777777" w:rsidR="004A2488" w:rsidRPr="00981B23"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44DCB88F" w:rsidR="004A2488" w:rsidRPr="00981B23"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981B23">
        <w:rPr>
          <w:rFonts w:ascii="Times New Roman" w:eastAsia="Times New Roman" w:hAnsi="Times New Roman" w:cs="Times New Roman"/>
          <w:sz w:val="24"/>
          <w:szCs w:val="24"/>
          <w:lang w:eastAsia="pl-PL"/>
        </w:rPr>
        <w:t xml:space="preserve"> zlokalizowanej w </w:t>
      </w:r>
      <w:r w:rsidR="00114DD8" w:rsidRPr="00981B23">
        <w:rPr>
          <w:rFonts w:ascii="Times New Roman" w:eastAsia="Times New Roman" w:hAnsi="Times New Roman" w:cs="Times New Roman"/>
          <w:sz w:val="24"/>
          <w:szCs w:val="24"/>
          <w:lang w:eastAsia="pl-PL"/>
        </w:rPr>
        <w:t>Przemyślu</w:t>
      </w:r>
      <w:r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3"/>
          <w:szCs w:val="23"/>
          <w:lang w:eastAsia="zh-CN"/>
        </w:rPr>
        <w:t>(woj. podkarpackie),</w:t>
      </w:r>
      <w:r w:rsidRPr="00981B23">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w:t>
      </w:r>
      <w:r w:rsidRPr="00981B23">
        <w:rPr>
          <w:rFonts w:ascii="Times New Roman" w:eastAsia="Times New Roman" w:hAnsi="Times New Roman" w:cs="Times New Roman"/>
          <w:sz w:val="24"/>
          <w:szCs w:val="24"/>
          <w:lang w:eastAsia="pl-PL"/>
        </w:rPr>
        <w:lastRenderedPageBreak/>
        <w:t xml:space="preserve">cywilnej w zakresie wykonywanej przez nich działalności gospodarczej (ust. 2). Działalność gospodarcza to z kolei </w:t>
      </w:r>
      <w:r w:rsidRPr="00981B23">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981B23"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981B23"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7105B264"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wydanym na podstawie art. 4 ust. 2 ustawy</w:t>
      </w:r>
      <w:r w:rsidRPr="00981B23">
        <w:rPr>
          <w:rFonts w:ascii="Times New Roman" w:eastAsia="Times New Roman" w:hAnsi="Times New Roman" w:cs="Times New Roman"/>
          <w:bCs/>
          <w:sz w:val="24"/>
          <w:szCs w:val="24"/>
          <w:lang w:eastAsia="pl-PL"/>
        </w:rPr>
        <w:t xml:space="preserve"> rozporządzeniem, a konkretnie z </w:t>
      </w:r>
      <w:r w:rsidRPr="00981B23">
        <w:rPr>
          <w:rFonts w:ascii="Times New Roman" w:eastAsia="Times New Roman" w:hAnsi="Times New Roman" w:cs="Times New Roman"/>
          <w:sz w:val="24"/>
          <w:szCs w:val="24"/>
          <w:lang w:eastAsia="pl-PL"/>
        </w:rPr>
        <w:t xml:space="preserve">§ 3 </w:t>
      </w:r>
      <w:r w:rsidR="00A12A35" w:rsidRPr="00981B23">
        <w:rPr>
          <w:rFonts w:ascii="Times New Roman" w:eastAsia="Times New Roman" w:hAnsi="Times New Roman" w:cs="Times New Roman"/>
          <w:sz w:val="24"/>
          <w:szCs w:val="24"/>
          <w:lang w:eastAsia="pl-PL"/>
        </w:rPr>
        <w:t>ust. </w:t>
      </w:r>
      <w:r w:rsidRPr="00981B23">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w:t>
      </w:r>
      <w:r w:rsidR="0003733D" w:rsidRPr="00981B23">
        <w:rPr>
          <w:rFonts w:ascii="Times New Roman" w:eastAsia="Times New Roman" w:hAnsi="Times New Roman" w:cs="Times New Roman"/>
          <w:sz w:val="24"/>
          <w:szCs w:val="24"/>
          <w:lang w:eastAsia="pl-PL"/>
        </w:rPr>
        <w:t xml:space="preserve">. Cenę i </w:t>
      </w:r>
      <w:r w:rsidRPr="00981B23">
        <w:rPr>
          <w:rFonts w:ascii="Times New Roman" w:eastAsia="Times New Roman" w:hAnsi="Times New Roman" w:cs="Times New Roman"/>
          <w:sz w:val="24"/>
          <w:szCs w:val="24"/>
          <w:lang w:eastAsia="pl-PL"/>
        </w:rPr>
        <w:t>cenę jednostkową uwidacznia się w szczególno</w:t>
      </w:r>
      <w:r w:rsidR="004B6819" w:rsidRPr="00981B23">
        <w:rPr>
          <w:rFonts w:ascii="Times New Roman" w:eastAsia="Times New Roman" w:hAnsi="Times New Roman" w:cs="Times New Roman"/>
          <w:sz w:val="24"/>
          <w:szCs w:val="24"/>
          <w:lang w:eastAsia="pl-PL"/>
        </w:rPr>
        <w:t>ści: na wywieszce, w cenniku, w </w:t>
      </w:r>
      <w:r w:rsidRPr="00981B23">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981B23">
        <w:rPr>
          <w:rFonts w:ascii="Times New Roman" w:eastAsia="Times New Roman" w:hAnsi="Times New Roman" w:cs="Times New Roman"/>
          <w:sz w:val="24"/>
          <w:szCs w:val="20"/>
          <w:lang w:eastAsia="pl-PL"/>
        </w:rPr>
        <w:t>§ 2 pkt 4 rozporządzenia).</w:t>
      </w:r>
    </w:p>
    <w:p w14:paraId="472A2F7F" w14:textId="77777777" w:rsidR="004A2488" w:rsidRPr="00981B23"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981B23"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3ED5283" w14:textId="77777777" w:rsidR="00775E2D" w:rsidRPr="00981B23"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43CA5D37" w14:textId="6A619306" w:rsidR="00775E2D" w:rsidRPr="00981B23"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7765725E" w14:textId="6BAB6E95"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981B23">
        <w:rPr>
          <w:rFonts w:ascii="Times New Roman" w:eastAsia="Times New Roman" w:hAnsi="Times New Roman" w:cs="Times New Roman"/>
          <w:sz w:val="24"/>
          <w:szCs w:val="20"/>
          <w:lang w:eastAsia="pl-PL"/>
        </w:rPr>
        <w:t xml:space="preserve"> </w:t>
      </w:r>
      <w:r w:rsidR="00A12A35" w:rsidRPr="00981B23">
        <w:rPr>
          <w:rFonts w:ascii="Times New Roman" w:eastAsia="Times New Roman" w:hAnsi="Times New Roman" w:cs="Times New Roman"/>
          <w:sz w:val="24"/>
          <w:szCs w:val="20"/>
          <w:lang w:eastAsia="pl-PL"/>
        </w:rPr>
        <w:t>(§ 4 </w:t>
      </w:r>
      <w:r w:rsidRPr="00981B23">
        <w:rPr>
          <w:rFonts w:ascii="Times New Roman" w:eastAsia="Times New Roman" w:hAnsi="Times New Roman" w:cs="Times New Roman"/>
          <w:sz w:val="24"/>
          <w:szCs w:val="20"/>
          <w:lang w:eastAsia="pl-PL"/>
        </w:rPr>
        <w:t>ust. 3 rozporządzenia).</w:t>
      </w:r>
    </w:p>
    <w:p w14:paraId="406ED0F2" w14:textId="38A49140"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w ww. przepisach, choćby naruszenie prawa miało charakter jednostkowy. Dowiedzenie,</w:t>
      </w:r>
      <w:r w:rsidR="00922626"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w:t>
      </w:r>
      <w:r w:rsidRPr="00981B23">
        <w:rPr>
          <w:rFonts w:ascii="Times New Roman" w:eastAsia="Times New Roman" w:hAnsi="Times New Roman" w:cs="Times New Roman"/>
          <w:sz w:val="24"/>
          <w:szCs w:val="24"/>
          <w:lang w:eastAsia="pl-PL"/>
        </w:rPr>
        <w:lastRenderedPageBreak/>
        <w:t xml:space="preserve">ustalaniu wysokości kary pieniężnej uwzględnia się stopień naruszenia obowiązków oraz dotychczasową działalność przedsiębiorcy, a także wielkość jego obrotów i przychodu. </w:t>
      </w:r>
    </w:p>
    <w:p w14:paraId="08CAD9B4" w14:textId="08E2A47C" w:rsidR="00F80C50"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powyższej sprawie, w wyniku kontroli przeprowadzonej w dniach </w:t>
      </w:r>
      <w:r w:rsidR="000C7661" w:rsidRPr="00981B23">
        <w:rPr>
          <w:rFonts w:ascii="Times New Roman" w:eastAsia="Times New Roman" w:hAnsi="Times New Roman" w:cs="Times New Roman"/>
          <w:sz w:val="24"/>
          <w:szCs w:val="24"/>
          <w:lang w:eastAsia="pl-PL"/>
        </w:rPr>
        <w:t>25 i 26</w:t>
      </w:r>
      <w:r w:rsidR="00144280" w:rsidRPr="00981B23">
        <w:rPr>
          <w:rFonts w:ascii="Times New Roman" w:eastAsia="Times New Roman" w:hAnsi="Times New Roman" w:cs="Times New Roman"/>
          <w:sz w:val="24"/>
          <w:szCs w:val="24"/>
          <w:lang w:eastAsia="pl-PL"/>
        </w:rPr>
        <w:t xml:space="preserve"> sierpnia 2022 r. w miejscu sprzedaży detalicznej tj. placówce handlowej mieszczącej się</w:t>
      </w:r>
      <w:r w:rsidR="003757A4" w:rsidRPr="00981B23">
        <w:rPr>
          <w:rFonts w:ascii="Times New Roman" w:eastAsia="Times New Roman" w:hAnsi="Times New Roman" w:cs="Times New Roman"/>
          <w:sz w:val="24"/>
          <w:szCs w:val="24"/>
          <w:lang w:eastAsia="pl-PL"/>
        </w:rPr>
        <w:t xml:space="preserve"> </w:t>
      </w:r>
      <w:r w:rsidR="000C7661" w:rsidRPr="00981B23">
        <w:rPr>
          <w:rFonts w:ascii="Times New Roman" w:eastAsia="Times New Roman" w:hAnsi="Times New Roman" w:cs="Times New Roman"/>
          <w:sz w:val="24"/>
          <w:szCs w:val="24"/>
          <w:lang w:eastAsia="pl-PL"/>
        </w:rPr>
        <w:t>w Przemyślu</w:t>
      </w:r>
      <w:r w:rsidR="00584645" w:rsidRPr="00981B23">
        <w:rPr>
          <w:rFonts w:ascii="Times New Roman" w:eastAsia="Times New Roman" w:hAnsi="Times New Roman" w:cs="Times New Roman"/>
          <w:sz w:val="24"/>
          <w:szCs w:val="24"/>
          <w:lang w:eastAsia="pl-PL"/>
        </w:rPr>
        <w:br/>
      </w:r>
      <w:r w:rsidR="000C7661" w:rsidRPr="00981B23">
        <w:rPr>
          <w:rFonts w:ascii="Times New Roman" w:eastAsia="Times New Roman" w:hAnsi="Times New Roman" w:cs="Times New Roman"/>
          <w:sz w:val="24"/>
          <w:szCs w:val="24"/>
          <w:lang w:eastAsia="pl-PL"/>
        </w:rPr>
        <w:t xml:space="preserve">przy </w:t>
      </w:r>
      <w:r w:rsidR="00D63F7B">
        <w:rPr>
          <w:rFonts w:ascii="Times New Roman" w:eastAsia="Times New Roman" w:hAnsi="Times New Roman" w:cs="Times New Roman"/>
          <w:b/>
          <w:bCs/>
          <w:sz w:val="24"/>
          <w:szCs w:val="24"/>
          <w:lang w:eastAsia="pl-PL"/>
        </w:rPr>
        <w:t>(dane zanonimizowane)</w:t>
      </w:r>
      <w:r w:rsidR="003757A4" w:rsidRPr="00981B23">
        <w:rPr>
          <w:rFonts w:ascii="Times New Roman" w:eastAsia="Times New Roman" w:hAnsi="Times New Roman" w:cs="Times New Roman"/>
          <w:sz w:val="24"/>
          <w:szCs w:val="24"/>
          <w:lang w:eastAsia="pl-PL"/>
        </w:rPr>
        <w:t xml:space="preserve">, należącej do: </w:t>
      </w:r>
      <w:r w:rsidR="000C7661" w:rsidRPr="00981B23">
        <w:rPr>
          <w:rFonts w:ascii="Times New Roman" w:eastAsia="Times New Roman" w:hAnsi="Times New Roman" w:cs="Times New Roman"/>
          <w:sz w:val="24"/>
          <w:szCs w:val="24"/>
          <w:lang w:eastAsia="pl-PL"/>
        </w:rPr>
        <w:t xml:space="preserve">Pana </w:t>
      </w:r>
      <w:r w:rsidR="00D63F7B">
        <w:rPr>
          <w:rFonts w:ascii="Times New Roman" w:eastAsia="Times New Roman" w:hAnsi="Times New Roman" w:cs="Times New Roman"/>
          <w:b/>
          <w:bCs/>
          <w:sz w:val="24"/>
          <w:szCs w:val="24"/>
          <w:lang w:eastAsia="pl-PL"/>
        </w:rPr>
        <w:t>(dane zanonimizowane)</w:t>
      </w:r>
      <w:r w:rsidR="000C7661" w:rsidRPr="00981B23">
        <w:rPr>
          <w:rFonts w:ascii="Times New Roman" w:eastAsia="Times New Roman" w:hAnsi="Times New Roman" w:cs="Times New Roman"/>
          <w:sz w:val="24"/>
          <w:szCs w:val="24"/>
          <w:lang w:eastAsia="pl-PL"/>
        </w:rPr>
        <w:t xml:space="preserve">, prowadzącego działalność gospodarczą pod firmą: „W&amp;P” Maciej Głowniak, </w:t>
      </w:r>
      <w:r w:rsidR="00D63F7B">
        <w:rPr>
          <w:rFonts w:ascii="Times New Roman" w:eastAsia="Times New Roman" w:hAnsi="Times New Roman" w:cs="Times New Roman"/>
          <w:b/>
          <w:bCs/>
          <w:sz w:val="24"/>
          <w:szCs w:val="24"/>
          <w:lang w:eastAsia="pl-PL"/>
        </w:rPr>
        <w:t xml:space="preserve">(dane zanonimizowane) </w:t>
      </w:r>
      <w:r w:rsidR="000C7661" w:rsidRPr="00981B23">
        <w:rPr>
          <w:rFonts w:ascii="Times New Roman" w:eastAsia="Times New Roman" w:hAnsi="Times New Roman" w:cs="Times New Roman"/>
          <w:sz w:val="24"/>
          <w:szCs w:val="24"/>
          <w:lang w:eastAsia="pl-PL"/>
        </w:rPr>
        <w:t xml:space="preserve"> Przemyśl oraz Pani </w:t>
      </w:r>
      <w:r w:rsidR="00D63F7B">
        <w:rPr>
          <w:rFonts w:ascii="Times New Roman" w:eastAsia="Times New Roman" w:hAnsi="Times New Roman" w:cs="Times New Roman"/>
          <w:b/>
          <w:bCs/>
          <w:sz w:val="24"/>
          <w:szCs w:val="24"/>
          <w:lang w:eastAsia="pl-PL"/>
        </w:rPr>
        <w:t>(dane zanonimizowane)</w:t>
      </w:r>
      <w:r w:rsidR="000C7661" w:rsidRPr="00981B23">
        <w:rPr>
          <w:rFonts w:ascii="Times New Roman" w:eastAsia="Times New Roman" w:hAnsi="Times New Roman" w:cs="Times New Roman"/>
          <w:sz w:val="24"/>
          <w:szCs w:val="24"/>
          <w:lang w:eastAsia="pl-PL"/>
        </w:rPr>
        <w:t>, prowadzącej działalność gospodarczą pod firmą: „W&amp;P” Wioletta Głown</w:t>
      </w:r>
      <w:r w:rsidR="00FB766E" w:rsidRPr="00981B23">
        <w:rPr>
          <w:rFonts w:ascii="Times New Roman" w:eastAsia="Times New Roman" w:hAnsi="Times New Roman" w:cs="Times New Roman"/>
          <w:sz w:val="24"/>
          <w:szCs w:val="24"/>
          <w:lang w:eastAsia="pl-PL"/>
        </w:rPr>
        <w:t xml:space="preserve">iak, </w:t>
      </w:r>
      <w:r w:rsidR="00D63F7B">
        <w:rPr>
          <w:rFonts w:ascii="Times New Roman" w:eastAsia="Times New Roman" w:hAnsi="Times New Roman" w:cs="Times New Roman"/>
          <w:b/>
          <w:bCs/>
          <w:sz w:val="24"/>
          <w:szCs w:val="24"/>
          <w:lang w:eastAsia="pl-PL"/>
        </w:rPr>
        <w:t xml:space="preserve">(dane zanonimizowane) </w:t>
      </w:r>
      <w:r w:rsidR="000C7661" w:rsidRPr="00981B23">
        <w:rPr>
          <w:rFonts w:ascii="Times New Roman" w:eastAsia="Times New Roman" w:hAnsi="Times New Roman" w:cs="Times New Roman"/>
          <w:sz w:val="24"/>
          <w:szCs w:val="24"/>
          <w:lang w:eastAsia="pl-PL"/>
        </w:rPr>
        <w:t>Przemyśl – wspólników: „W &amp; P” S.C. Wiolett</w:t>
      </w:r>
      <w:r w:rsidR="00F665C8" w:rsidRPr="00981B23">
        <w:rPr>
          <w:rFonts w:ascii="Times New Roman" w:eastAsia="Times New Roman" w:hAnsi="Times New Roman" w:cs="Times New Roman"/>
          <w:sz w:val="24"/>
          <w:szCs w:val="24"/>
          <w:lang w:eastAsia="pl-PL"/>
        </w:rPr>
        <w:t xml:space="preserve">a Głowniak Maciej Głowniak, </w:t>
      </w:r>
      <w:r w:rsidR="00D63F7B">
        <w:rPr>
          <w:rFonts w:ascii="Times New Roman" w:eastAsia="Times New Roman" w:hAnsi="Times New Roman" w:cs="Times New Roman"/>
          <w:b/>
          <w:bCs/>
          <w:sz w:val="24"/>
          <w:szCs w:val="24"/>
          <w:lang w:eastAsia="pl-PL"/>
        </w:rPr>
        <w:t xml:space="preserve">(dane zanonimizowane) </w:t>
      </w:r>
      <w:r w:rsidR="000C7661" w:rsidRPr="00981B23">
        <w:rPr>
          <w:rFonts w:ascii="Times New Roman" w:eastAsia="Times New Roman" w:hAnsi="Times New Roman" w:cs="Times New Roman"/>
          <w:sz w:val="24"/>
          <w:szCs w:val="24"/>
          <w:lang w:eastAsia="pl-PL"/>
        </w:rPr>
        <w:t>Przemyśl</w:t>
      </w:r>
      <w:r w:rsidR="00F665C8" w:rsidRPr="00981B23">
        <w:rPr>
          <w:rFonts w:ascii="Times New Roman" w:eastAsia="Times New Roman" w:hAnsi="Times New Roman" w:cs="Times New Roman"/>
          <w:sz w:val="24"/>
          <w:szCs w:val="24"/>
          <w:lang w:eastAsia="pl-PL"/>
        </w:rPr>
        <w:t xml:space="preserve"> </w:t>
      </w:r>
      <w:r w:rsidR="00BE4A18" w:rsidRPr="00981B23">
        <w:rPr>
          <w:rFonts w:ascii="Times New Roman" w:eastAsia="Times New Roman" w:hAnsi="Times New Roman" w:cs="Times New Roman"/>
          <w:sz w:val="24"/>
          <w:szCs w:val="24"/>
          <w:lang w:eastAsia="pl-PL"/>
        </w:rPr>
        <w:t>ustalono</w:t>
      </w:r>
      <w:r w:rsidR="00FB766E" w:rsidRPr="00981B23">
        <w:rPr>
          <w:rFonts w:ascii="Times New Roman" w:eastAsia="Times New Roman" w:hAnsi="Times New Roman" w:cs="Times New Roman"/>
          <w:sz w:val="24"/>
          <w:szCs w:val="24"/>
          <w:lang w:eastAsia="pl-PL"/>
        </w:rPr>
        <w:t>, iż </w:t>
      </w:r>
      <w:r w:rsidRPr="00981B23">
        <w:rPr>
          <w:rFonts w:ascii="Times New Roman" w:eastAsia="Times New Roman" w:hAnsi="Times New Roman" w:cs="Times New Roman"/>
          <w:sz w:val="24"/>
          <w:szCs w:val="24"/>
          <w:lang w:eastAsia="pl-PL"/>
        </w:rPr>
        <w:t>nie dopełniono wynikającego z art</w:t>
      </w:r>
      <w:r w:rsidR="007E3052" w:rsidRPr="00981B23">
        <w:rPr>
          <w:rFonts w:ascii="Times New Roman" w:eastAsia="Times New Roman" w:hAnsi="Times New Roman" w:cs="Times New Roman"/>
          <w:sz w:val="24"/>
          <w:szCs w:val="24"/>
          <w:lang w:eastAsia="pl-PL"/>
        </w:rPr>
        <w:t>. </w:t>
      </w:r>
      <w:r w:rsidR="00183C6D" w:rsidRPr="00981B23">
        <w:rPr>
          <w:rFonts w:ascii="Times New Roman" w:eastAsia="Times New Roman" w:hAnsi="Times New Roman" w:cs="Times New Roman"/>
          <w:sz w:val="24"/>
          <w:szCs w:val="24"/>
          <w:lang w:eastAsia="pl-PL"/>
        </w:rPr>
        <w:t>4 ust. 1 ustawy obowiązku tj. </w:t>
      </w:r>
      <w:r w:rsidRPr="00981B23">
        <w:rPr>
          <w:rFonts w:ascii="Times New Roman" w:eastAsia="Times New Roman" w:hAnsi="Times New Roman" w:cs="Times New Roman"/>
          <w:sz w:val="24"/>
          <w:szCs w:val="24"/>
          <w:lang w:eastAsia="pl-PL"/>
        </w:rPr>
        <w:t xml:space="preserve">nie uwidoczniono </w:t>
      </w:r>
      <w:r w:rsidR="00AC2697" w:rsidRPr="00981B23">
        <w:rPr>
          <w:rFonts w:ascii="Times New Roman" w:eastAsia="Times New Roman" w:hAnsi="Times New Roman" w:cs="Times New Roman"/>
          <w:sz w:val="24"/>
          <w:szCs w:val="24"/>
          <w:lang w:eastAsia="pl-PL"/>
        </w:rPr>
        <w:t xml:space="preserve">cen i </w:t>
      </w:r>
      <w:r w:rsidRPr="00981B23">
        <w:rPr>
          <w:rFonts w:ascii="Times New Roman" w:eastAsia="Times New Roman" w:hAnsi="Times New Roman" w:cs="Times New Roman"/>
          <w:sz w:val="24"/>
          <w:szCs w:val="24"/>
          <w:lang w:eastAsia="pl-PL"/>
        </w:rPr>
        <w:t>cen jednostkowych</w:t>
      </w:r>
      <w:r w:rsidR="00A50DD8"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sposób jednoznaczny, niebudzący wątpliwości oraz umożliwiający ich porównanie. </w:t>
      </w:r>
    </w:p>
    <w:p w14:paraId="168A5F5F" w14:textId="04D086CC" w:rsidR="003847E3" w:rsidRPr="00981B23" w:rsidRDefault="007E3052"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Przy </w:t>
      </w:r>
      <w:r w:rsidR="00FB766E" w:rsidRPr="00981B23">
        <w:rPr>
          <w:rFonts w:ascii="Times New Roman" w:eastAsia="Times New Roman" w:hAnsi="Times New Roman" w:cs="Times New Roman"/>
          <w:sz w:val="24"/>
          <w:szCs w:val="24"/>
          <w:lang w:eastAsia="pl-PL"/>
        </w:rPr>
        <w:t>łącznie ośmiu</w:t>
      </w:r>
      <w:r w:rsidR="000E21CE" w:rsidRPr="00981B23">
        <w:rPr>
          <w:rFonts w:ascii="Times New Roman" w:eastAsia="Times New Roman" w:hAnsi="Times New Roman" w:cs="Times New Roman"/>
          <w:sz w:val="24"/>
          <w:szCs w:val="24"/>
          <w:lang w:eastAsia="pl-PL"/>
        </w:rPr>
        <w:t xml:space="preserve"> produktach stwierdzono brak uwidocznienia informacji o cenie i cenie jednostkowej</w:t>
      </w:r>
      <w:r w:rsidR="00FB766E" w:rsidRPr="00981B23">
        <w:rPr>
          <w:rFonts w:ascii="Times New Roman" w:eastAsia="Times New Roman" w:hAnsi="Times New Roman" w:cs="Times New Roman"/>
          <w:sz w:val="24"/>
          <w:szCs w:val="24"/>
          <w:lang w:eastAsia="pl-PL"/>
        </w:rPr>
        <w:t xml:space="preserve"> (przy trzech</w:t>
      </w:r>
      <w:r w:rsidR="00C14BE4" w:rsidRPr="00981B23">
        <w:rPr>
          <w:rFonts w:ascii="Times New Roman" w:eastAsia="Times New Roman" w:hAnsi="Times New Roman" w:cs="Times New Roman"/>
          <w:sz w:val="24"/>
          <w:szCs w:val="24"/>
          <w:lang w:eastAsia="pl-PL"/>
        </w:rPr>
        <w:t xml:space="preserve"> produktach brak było informacji ocenie i </w:t>
      </w:r>
      <w:r w:rsidR="00623391" w:rsidRPr="00981B23">
        <w:rPr>
          <w:rFonts w:ascii="Times New Roman" w:eastAsia="Times New Roman" w:hAnsi="Times New Roman" w:cs="Times New Roman"/>
          <w:sz w:val="24"/>
          <w:szCs w:val="24"/>
          <w:lang w:eastAsia="pl-PL"/>
        </w:rPr>
        <w:t>cenie jednostkowej, a przy pięciu</w:t>
      </w:r>
      <w:r w:rsidR="00C14BE4" w:rsidRPr="00981B23">
        <w:rPr>
          <w:rFonts w:ascii="Times New Roman" w:eastAsia="Times New Roman" w:hAnsi="Times New Roman" w:cs="Times New Roman"/>
          <w:sz w:val="24"/>
          <w:szCs w:val="24"/>
          <w:lang w:eastAsia="pl-PL"/>
        </w:rPr>
        <w:t xml:space="preserve"> brak było właściwej informacji o cenie i cenie jednostkowej z uwagi</w:t>
      </w:r>
      <w:r w:rsidR="00623391" w:rsidRPr="00981B23">
        <w:rPr>
          <w:rFonts w:ascii="Times New Roman" w:eastAsia="Times New Roman" w:hAnsi="Times New Roman" w:cs="Times New Roman"/>
          <w:sz w:val="24"/>
          <w:szCs w:val="24"/>
          <w:lang w:eastAsia="pl-PL"/>
        </w:rPr>
        <w:t xml:space="preserve"> na umieszczenie przy</w:t>
      </w:r>
      <w:r w:rsidR="00C14BE4" w:rsidRPr="00981B23">
        <w:rPr>
          <w:rFonts w:ascii="Times New Roman" w:eastAsia="Times New Roman" w:hAnsi="Times New Roman" w:cs="Times New Roman"/>
          <w:sz w:val="24"/>
          <w:szCs w:val="24"/>
          <w:lang w:eastAsia="pl-PL"/>
        </w:rPr>
        <w:t xml:space="preserve"> produktach wywieszek odnoszących się do produktów o innych gramaturach</w:t>
      </w:r>
      <w:r w:rsidR="00982A95" w:rsidRPr="00981B23">
        <w:rPr>
          <w:rFonts w:ascii="Times New Roman" w:eastAsia="Times New Roman" w:hAnsi="Times New Roman" w:cs="Times New Roman"/>
          <w:sz w:val="24"/>
          <w:szCs w:val="24"/>
          <w:lang w:eastAsia="pl-PL"/>
        </w:rPr>
        <w:t>, co traktuje się jako brak informacji o cenie i cenie jednostkowej</w:t>
      </w:r>
      <w:r w:rsidR="00C14BE4" w:rsidRPr="00981B23">
        <w:rPr>
          <w:rFonts w:ascii="Times New Roman" w:eastAsia="Times New Roman" w:hAnsi="Times New Roman" w:cs="Times New Roman"/>
          <w:sz w:val="24"/>
          <w:szCs w:val="24"/>
          <w:lang w:eastAsia="pl-PL"/>
        </w:rPr>
        <w:t>).</w:t>
      </w:r>
      <w:r w:rsidR="00B368FE" w:rsidRPr="00981B23">
        <w:rPr>
          <w:rFonts w:ascii="Times New Roman" w:eastAsia="Times New Roman" w:hAnsi="Times New Roman" w:cs="Times New Roman"/>
          <w:sz w:val="24"/>
          <w:szCs w:val="24"/>
          <w:lang w:eastAsia="pl-PL"/>
        </w:rPr>
        <w:t xml:space="preserve"> </w:t>
      </w:r>
      <w:r w:rsidR="00DB0754" w:rsidRPr="00981B23">
        <w:rPr>
          <w:rFonts w:ascii="Times New Roman" w:eastAsia="Times New Roman" w:hAnsi="Times New Roman" w:cs="Times New Roman"/>
          <w:sz w:val="24"/>
          <w:szCs w:val="24"/>
          <w:lang w:eastAsia="pl-PL"/>
        </w:rPr>
        <w:t>Ponadto</w:t>
      </w:r>
      <w:r w:rsidR="00343A5D" w:rsidRPr="00981B23">
        <w:rPr>
          <w:rFonts w:ascii="Times New Roman" w:eastAsia="Times New Roman" w:hAnsi="Times New Roman" w:cs="Times New Roman"/>
          <w:sz w:val="24"/>
          <w:szCs w:val="24"/>
          <w:lang w:eastAsia="pl-PL"/>
        </w:rPr>
        <w:t>,</w:t>
      </w:r>
      <w:r w:rsidR="00DB0754" w:rsidRPr="00981B23">
        <w:rPr>
          <w:rFonts w:ascii="Times New Roman" w:eastAsia="Times New Roman" w:hAnsi="Times New Roman" w:cs="Times New Roman"/>
          <w:sz w:val="24"/>
          <w:szCs w:val="24"/>
          <w:lang w:eastAsia="pl-PL"/>
        </w:rPr>
        <w:t xml:space="preserve"> przy </w:t>
      </w:r>
      <w:r w:rsidR="00276C02" w:rsidRPr="00981B23">
        <w:rPr>
          <w:rFonts w:ascii="Times New Roman" w:eastAsia="Times New Roman" w:hAnsi="Times New Roman" w:cs="Times New Roman"/>
          <w:sz w:val="24"/>
          <w:szCs w:val="24"/>
          <w:lang w:eastAsia="pl-PL"/>
        </w:rPr>
        <w:t>jednym produkcie brak było informacji</w:t>
      </w:r>
      <w:r w:rsidR="00163B7A" w:rsidRPr="00981B23">
        <w:rPr>
          <w:rFonts w:ascii="Times New Roman" w:eastAsia="Times New Roman" w:hAnsi="Times New Roman" w:cs="Times New Roman"/>
          <w:sz w:val="24"/>
          <w:szCs w:val="24"/>
          <w:lang w:eastAsia="pl-PL"/>
        </w:rPr>
        <w:t xml:space="preserve"> o cenie, a przy łącznie piętnastu</w:t>
      </w:r>
      <w:r w:rsidR="00DB0754" w:rsidRPr="00981B23">
        <w:rPr>
          <w:rFonts w:ascii="Times New Roman" w:eastAsia="Times New Roman" w:hAnsi="Times New Roman" w:cs="Times New Roman"/>
          <w:sz w:val="24"/>
          <w:szCs w:val="24"/>
          <w:lang w:eastAsia="pl-PL"/>
        </w:rPr>
        <w:t xml:space="preserve"> produktach stwierdzono brak </w:t>
      </w:r>
      <w:r w:rsidR="002D6C7E" w:rsidRPr="00981B23">
        <w:rPr>
          <w:rFonts w:ascii="Times New Roman" w:eastAsia="Times New Roman" w:hAnsi="Times New Roman" w:cs="Times New Roman"/>
          <w:sz w:val="24"/>
          <w:szCs w:val="24"/>
          <w:lang w:eastAsia="pl-PL"/>
        </w:rPr>
        <w:t>uwidocznienia ceny jednostkowej,</w:t>
      </w:r>
      <w:r w:rsidR="00375C87" w:rsidRPr="00981B23">
        <w:rPr>
          <w:rFonts w:ascii="Times New Roman" w:eastAsia="Times New Roman" w:hAnsi="Times New Roman" w:cs="Times New Roman"/>
          <w:sz w:val="24"/>
          <w:szCs w:val="24"/>
          <w:lang w:eastAsia="pl-PL"/>
        </w:rPr>
        <w:t xml:space="preserve"> w tym brak uwidocznienia ceny jednostkowej dla</w:t>
      </w:r>
      <w:r w:rsidR="00163B7A" w:rsidRPr="00981B23">
        <w:rPr>
          <w:rFonts w:ascii="Times New Roman" w:eastAsia="Times New Roman" w:hAnsi="Times New Roman" w:cs="Times New Roman"/>
          <w:sz w:val="24"/>
          <w:szCs w:val="24"/>
          <w:lang w:eastAsia="pl-PL"/>
        </w:rPr>
        <w:t xml:space="preserve"> jedenastu produktów w </w:t>
      </w:r>
      <w:r w:rsidR="00375C87" w:rsidRPr="00981B23">
        <w:rPr>
          <w:rFonts w:ascii="Times New Roman" w:eastAsia="Times New Roman" w:hAnsi="Times New Roman" w:cs="Times New Roman"/>
          <w:sz w:val="24"/>
          <w:szCs w:val="24"/>
          <w:lang w:eastAsia="pl-PL"/>
        </w:rPr>
        <w:t xml:space="preserve">stanie stałym znajdujących się w środku płynnym. </w:t>
      </w:r>
    </w:p>
    <w:p w14:paraId="5E61C574" w14:textId="1510B2AE"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9E1850" w:rsidRPr="00981B23">
        <w:rPr>
          <w:rFonts w:ascii="Times New Roman" w:eastAsia="Times New Roman" w:hAnsi="Times New Roman" w:cs="Times New Roman"/>
          <w:sz w:val="24"/>
          <w:szCs w:val="24"/>
          <w:lang w:eastAsia="pl-PL"/>
        </w:rPr>
        <w:t>Handlowej na kontrolowanych przedsiębiorców: Pan</w:t>
      </w:r>
      <w:r w:rsidR="00BF2461" w:rsidRPr="00981B23">
        <w:rPr>
          <w:rFonts w:ascii="Times New Roman" w:eastAsia="Times New Roman" w:hAnsi="Times New Roman" w:cs="Times New Roman"/>
          <w:sz w:val="24"/>
          <w:szCs w:val="24"/>
          <w:lang w:eastAsia="pl-PL"/>
        </w:rPr>
        <w:t xml:space="preserve">a </w:t>
      </w:r>
      <w:r w:rsidR="00D63F7B">
        <w:rPr>
          <w:rFonts w:ascii="Times New Roman" w:eastAsia="Times New Roman" w:hAnsi="Times New Roman" w:cs="Times New Roman"/>
          <w:b/>
          <w:bCs/>
          <w:sz w:val="24"/>
          <w:szCs w:val="24"/>
          <w:lang w:eastAsia="pl-PL"/>
        </w:rPr>
        <w:t xml:space="preserve">(dane zanonimizowane) </w:t>
      </w:r>
      <w:r w:rsidR="00BF2461" w:rsidRPr="00981B23">
        <w:rPr>
          <w:rFonts w:ascii="Times New Roman" w:eastAsia="Times New Roman" w:hAnsi="Times New Roman" w:cs="Times New Roman"/>
          <w:sz w:val="24"/>
          <w:szCs w:val="24"/>
          <w:lang w:eastAsia="pl-PL"/>
        </w:rPr>
        <w:t xml:space="preserve">i Panią </w:t>
      </w:r>
      <w:r w:rsidR="00D63F7B">
        <w:rPr>
          <w:rFonts w:ascii="Times New Roman" w:eastAsia="Times New Roman" w:hAnsi="Times New Roman" w:cs="Times New Roman"/>
          <w:b/>
          <w:bCs/>
          <w:sz w:val="24"/>
          <w:szCs w:val="24"/>
          <w:lang w:eastAsia="pl-PL"/>
        </w:rPr>
        <w:t xml:space="preserve">(dane zanonimizowane) </w:t>
      </w:r>
      <w:r w:rsidRPr="00981B23">
        <w:rPr>
          <w:rFonts w:ascii="Times New Roman" w:eastAsia="Times New Roman" w:hAnsi="Times New Roman" w:cs="Times New Roman"/>
          <w:sz w:val="24"/>
          <w:szCs w:val="24"/>
          <w:lang w:eastAsia="pl-PL"/>
        </w:rPr>
        <w:t xml:space="preserve">kary pieniężnej przewidzianej w art. 6 ust. 1 ustawy w wysokości </w:t>
      </w:r>
      <w:r w:rsidR="00BF2461" w:rsidRPr="00981B23">
        <w:rPr>
          <w:rFonts w:ascii="Times New Roman" w:eastAsia="Times New Roman" w:hAnsi="Times New Roman" w:cs="Times New Roman"/>
          <w:b/>
          <w:sz w:val="24"/>
          <w:szCs w:val="24"/>
          <w:lang w:eastAsia="pl-PL"/>
        </w:rPr>
        <w:t>6</w:t>
      </w:r>
      <w:r w:rsidRPr="00981B23">
        <w:rPr>
          <w:rFonts w:ascii="Times New Roman" w:eastAsia="Times New Roman" w:hAnsi="Times New Roman" w:cs="Times New Roman"/>
          <w:b/>
          <w:sz w:val="24"/>
          <w:szCs w:val="24"/>
          <w:lang w:eastAsia="pl-PL"/>
        </w:rPr>
        <w:t xml:space="preserve">00 zł. </w:t>
      </w:r>
    </w:p>
    <w:p w14:paraId="67E0E3C1" w14:textId="77777777" w:rsidR="004A2488" w:rsidRPr="00981B23"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Wymierzając ją PWIIH wziął pod uwagę, zgodnie z art. 6 ust. 3 ustawy:</w:t>
      </w:r>
    </w:p>
    <w:p w14:paraId="398E638B" w14:textId="0ACAA518" w:rsidR="004A2488" w:rsidRPr="00981B23"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stopień naruszenia</w:t>
      </w:r>
      <w:r w:rsidRPr="00981B23">
        <w:rPr>
          <w:rFonts w:ascii="Times New Roman" w:eastAsia="Times New Roman" w:hAnsi="Times New Roman" w:cs="Times New Roman"/>
          <w:sz w:val="24"/>
          <w:szCs w:val="24"/>
          <w:lang w:eastAsia="pl-PL"/>
        </w:rPr>
        <w:t xml:space="preserve"> obowiązków – w toku kontroli sprawdzono informacje</w:t>
      </w:r>
      <w:r w:rsidRPr="00981B23">
        <w:rPr>
          <w:rFonts w:ascii="Times New Roman" w:eastAsia="Times New Roman" w:hAnsi="Times New Roman" w:cs="Times New Roman"/>
          <w:sz w:val="24"/>
          <w:szCs w:val="24"/>
          <w:lang w:eastAsia="pl-PL"/>
        </w:rPr>
        <w:br/>
        <w:t xml:space="preserve">przy </w:t>
      </w:r>
      <w:r w:rsidR="00BF2461" w:rsidRPr="00981B23">
        <w:rPr>
          <w:rFonts w:ascii="Times New Roman" w:eastAsia="Times New Roman" w:hAnsi="Times New Roman" w:cs="Times New Roman"/>
          <w:b/>
          <w:sz w:val="24"/>
          <w:szCs w:val="24"/>
          <w:lang w:eastAsia="pl-PL"/>
        </w:rPr>
        <w:t>9</w:t>
      </w:r>
      <w:r w:rsidR="009E1850" w:rsidRPr="00981B23">
        <w:rPr>
          <w:rFonts w:ascii="Times New Roman" w:eastAsia="Times New Roman" w:hAnsi="Times New Roman" w:cs="Times New Roman"/>
          <w:b/>
          <w:sz w:val="24"/>
          <w:szCs w:val="24"/>
          <w:lang w:eastAsia="pl-PL"/>
        </w:rPr>
        <w:t>0</w:t>
      </w:r>
      <w:r w:rsidRPr="00981B23">
        <w:rPr>
          <w:rFonts w:ascii="Times New Roman" w:eastAsia="Times New Roman" w:hAnsi="Times New Roman" w:cs="Times New Roman"/>
          <w:sz w:val="24"/>
          <w:szCs w:val="24"/>
          <w:lang w:eastAsia="pl-PL"/>
        </w:rPr>
        <w:t xml:space="preserve"> asortymentach towarów, stwierdzając przy </w:t>
      </w:r>
      <w:r w:rsidR="00BF2461" w:rsidRPr="00981B23">
        <w:rPr>
          <w:rFonts w:ascii="Times New Roman" w:eastAsia="Times New Roman" w:hAnsi="Times New Roman" w:cs="Times New Roman"/>
          <w:b/>
          <w:sz w:val="24"/>
          <w:szCs w:val="24"/>
          <w:lang w:eastAsia="pl-PL"/>
        </w:rPr>
        <w:t>24</w:t>
      </w:r>
      <w:r w:rsidRPr="00981B23">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A50DD8" w:rsidRPr="00981B23">
        <w:rPr>
          <w:rFonts w:ascii="Times New Roman" w:eastAsia="Times New Roman" w:hAnsi="Times New Roman" w:cs="Times New Roman"/>
          <w:sz w:val="24"/>
          <w:szCs w:val="24"/>
          <w:lang w:eastAsia="pl-PL"/>
        </w:rPr>
        <w:t xml:space="preserve"> </w:t>
      </w:r>
      <w:r w:rsidR="002D2ACB" w:rsidRPr="00981B23">
        <w:rPr>
          <w:rFonts w:ascii="Times New Roman" w:eastAsia="Times New Roman" w:hAnsi="Times New Roman" w:cs="Times New Roman"/>
          <w:sz w:val="24"/>
          <w:szCs w:val="24"/>
          <w:lang w:eastAsia="pl-PL"/>
        </w:rPr>
        <w:t>tj. </w:t>
      </w:r>
      <w:r w:rsidRPr="00981B23">
        <w:rPr>
          <w:rFonts w:ascii="Times New Roman" w:eastAsia="Times New Roman" w:hAnsi="Times New Roman" w:cs="Times New Roman"/>
          <w:sz w:val="24"/>
          <w:szCs w:val="24"/>
          <w:lang w:eastAsia="pl-PL"/>
        </w:rPr>
        <w:t>w</w:t>
      </w:r>
      <w:r w:rsidR="002D2ACB" w:rsidRPr="00981B23">
        <w:rPr>
          <w:rFonts w:ascii="Times New Roman" w:eastAsia="Times New Roman" w:hAnsi="Times New Roman" w:cs="Times New Roman"/>
          <w:sz w:val="24"/>
          <w:szCs w:val="24"/>
          <w:lang w:eastAsia="pl-PL"/>
        </w:rPr>
        <w:t> </w:t>
      </w:r>
      <w:r w:rsidRPr="00981B23">
        <w:rPr>
          <w:rFonts w:ascii="Times New Roman" w:eastAsia="Times New Roman" w:hAnsi="Times New Roman" w:cs="Times New Roman"/>
          <w:sz w:val="24"/>
          <w:szCs w:val="24"/>
          <w:lang w:eastAsia="pl-PL"/>
        </w:rPr>
        <w:t>przypadku</w:t>
      </w:r>
      <w:r w:rsidRPr="00981B23">
        <w:rPr>
          <w:rFonts w:ascii="Times New Roman" w:eastAsia="Times New Roman" w:hAnsi="Times New Roman" w:cs="Times New Roman"/>
          <w:bCs/>
          <w:sz w:val="24"/>
          <w:szCs w:val="24"/>
          <w:lang w:eastAsia="pl-PL"/>
        </w:rPr>
        <w:t xml:space="preserve"> </w:t>
      </w:r>
      <w:r w:rsidR="00A82E2A" w:rsidRPr="00981B23">
        <w:rPr>
          <w:rFonts w:ascii="Times New Roman" w:eastAsia="Times New Roman" w:hAnsi="Times New Roman" w:cs="Times New Roman"/>
          <w:bCs/>
          <w:sz w:val="24"/>
          <w:szCs w:val="24"/>
          <w:lang w:eastAsia="pl-PL"/>
        </w:rPr>
        <w:t xml:space="preserve">niespełna </w:t>
      </w:r>
      <w:r w:rsidR="00A82E2A" w:rsidRPr="00981B23">
        <w:rPr>
          <w:rFonts w:ascii="Times New Roman" w:eastAsia="Times New Roman" w:hAnsi="Times New Roman" w:cs="Times New Roman"/>
          <w:b/>
          <w:bCs/>
          <w:sz w:val="24"/>
          <w:szCs w:val="24"/>
          <w:lang w:eastAsia="pl-PL"/>
        </w:rPr>
        <w:t>27</w:t>
      </w:r>
      <w:r w:rsidRPr="00981B23">
        <w:rPr>
          <w:rFonts w:ascii="Times New Roman" w:eastAsia="Times New Roman" w:hAnsi="Times New Roman" w:cs="Times New Roman"/>
          <w:b/>
          <w:sz w:val="24"/>
          <w:szCs w:val="24"/>
          <w:lang w:eastAsia="pl-PL"/>
        </w:rPr>
        <w:t>%</w:t>
      </w:r>
      <w:r w:rsidRPr="00981B23">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268D8BB6" w14:textId="2C248CC0" w:rsidR="004A2488" w:rsidRPr="00981B23"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bCs/>
          <w:sz w:val="24"/>
          <w:szCs w:val="24"/>
          <w:lang w:eastAsia="pl-PL"/>
        </w:rPr>
        <w:t>dotychczasową działalność przedsiębiorcy</w:t>
      </w:r>
      <w:r w:rsidRPr="00981B23">
        <w:rPr>
          <w:rFonts w:ascii="Times New Roman" w:eastAsia="Times New Roman" w:hAnsi="Times New Roman" w:cs="Times New Roman"/>
          <w:sz w:val="24"/>
          <w:szCs w:val="24"/>
          <w:lang w:eastAsia="pl-PL"/>
        </w:rPr>
        <w:t xml:space="preserve"> – fakt, że jest to </w:t>
      </w:r>
      <w:r w:rsidR="00672FC0" w:rsidRPr="00981B23">
        <w:rPr>
          <w:rFonts w:ascii="Times New Roman" w:eastAsia="Times New Roman" w:hAnsi="Times New Roman" w:cs="Times New Roman"/>
          <w:b/>
          <w:sz w:val="24"/>
          <w:szCs w:val="24"/>
          <w:lang w:eastAsia="pl-PL"/>
        </w:rPr>
        <w:t>pierwsze</w:t>
      </w:r>
      <w:r w:rsidRPr="00981B23">
        <w:rPr>
          <w:rFonts w:ascii="Times New Roman" w:eastAsia="Times New Roman" w:hAnsi="Times New Roman" w:cs="Times New Roman"/>
          <w:b/>
          <w:sz w:val="24"/>
          <w:szCs w:val="24"/>
          <w:lang w:eastAsia="pl-PL"/>
        </w:rPr>
        <w:t xml:space="preserve"> naruszenie</w:t>
      </w:r>
      <w:r w:rsidRPr="00981B23">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981B23">
        <w:rPr>
          <w:rFonts w:ascii="Times New Roman" w:eastAsia="Times New Roman" w:hAnsi="Times New Roman" w:cs="Times New Roman"/>
          <w:sz w:val="24"/>
          <w:szCs w:val="24"/>
          <w:lang w:eastAsia="pl-PL"/>
        </w:rPr>
        <w:t>;</w:t>
      </w:r>
    </w:p>
    <w:p w14:paraId="1F359225" w14:textId="46F206D1" w:rsidR="004A2488" w:rsidRPr="00981B23"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wielkość obrotów i przychodu</w:t>
      </w:r>
      <w:r w:rsidRPr="00981B23">
        <w:rPr>
          <w:rFonts w:ascii="Times New Roman" w:eastAsia="Times New Roman" w:hAnsi="Times New Roman" w:cs="Times New Roman"/>
          <w:sz w:val="24"/>
          <w:szCs w:val="24"/>
          <w:lang w:eastAsia="pl-PL"/>
        </w:rPr>
        <w:t xml:space="preserve"> przedsiębiorcy w roku 2021.</w:t>
      </w:r>
    </w:p>
    <w:p w14:paraId="653464CA" w14:textId="3D4E3512"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Biorąc pod uwagę wymienione kryteria, nałożenie kary pieniężnej w kwocie </w:t>
      </w:r>
      <w:r w:rsidR="00A82E2A" w:rsidRPr="00981B23">
        <w:rPr>
          <w:rFonts w:ascii="Times New Roman" w:eastAsia="Times New Roman" w:hAnsi="Times New Roman" w:cs="Times New Roman"/>
          <w:b/>
          <w:sz w:val="24"/>
          <w:szCs w:val="24"/>
          <w:lang w:eastAsia="pl-PL"/>
        </w:rPr>
        <w:t>6</w:t>
      </w:r>
      <w:r w:rsidRPr="00981B23">
        <w:rPr>
          <w:rFonts w:ascii="Times New Roman" w:eastAsia="Times New Roman" w:hAnsi="Times New Roman" w:cs="Times New Roman"/>
          <w:b/>
          <w:sz w:val="24"/>
          <w:szCs w:val="24"/>
          <w:lang w:eastAsia="pl-PL"/>
        </w:rPr>
        <w:t>00 zł</w:t>
      </w:r>
      <w:r w:rsidRPr="00981B23">
        <w:rPr>
          <w:rFonts w:ascii="Times New Roman" w:eastAsia="Times New Roman" w:hAnsi="Times New Roman" w:cs="Times New Roman"/>
          <w:b/>
          <w:sz w:val="24"/>
          <w:szCs w:val="24"/>
          <w:lang w:eastAsia="pl-PL"/>
        </w:rPr>
        <w:br/>
      </w:r>
      <w:r w:rsidRPr="00981B23">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981B23">
        <w:rPr>
          <w:rFonts w:ascii="Times New Roman" w:eastAsia="Times New Roman" w:hAnsi="Times New Roman" w:cs="Times New Roman"/>
          <w:sz w:val="24"/>
          <w:szCs w:val="24"/>
          <w:lang w:eastAsia="pl-PL"/>
        </w:rPr>
        <w:br/>
        <w:t>w art. 8 dyrektywy 98/6 WE Parlamentu Europejskiego i Rady z dnia 16 lutego 1998 r.</w:t>
      </w:r>
      <w:r w:rsidRPr="00981B23">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7DBE8979"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981B23">
        <w:rPr>
          <w:rFonts w:ascii="Times New Roman" w:eastAsia="Times New Roman" w:hAnsi="Times New Roman" w:cs="Times New Roman"/>
          <w:sz w:val="24"/>
          <w:szCs w:val="24"/>
          <w:lang w:eastAsia="pl-PL"/>
        </w:rPr>
        <w:br/>
        <w:t>o zamiarze wszczęcia kontroli. Od czasu doręczenia zawiadomienia do wszczęcia kontroli minęło</w:t>
      </w:r>
      <w:r w:rsidR="004D6314" w:rsidRPr="00981B23">
        <w:rPr>
          <w:rFonts w:ascii="Times New Roman" w:eastAsia="Times New Roman" w:hAnsi="Times New Roman" w:cs="Times New Roman"/>
          <w:sz w:val="24"/>
          <w:szCs w:val="24"/>
          <w:lang w:eastAsia="pl-PL"/>
        </w:rPr>
        <w:t xml:space="preserve"> </w:t>
      </w:r>
      <w:r w:rsidR="00A82E2A" w:rsidRPr="00981B23">
        <w:rPr>
          <w:rFonts w:ascii="Times New Roman" w:eastAsia="Times New Roman" w:hAnsi="Times New Roman" w:cs="Times New Roman"/>
          <w:sz w:val="24"/>
          <w:szCs w:val="24"/>
          <w:lang w:eastAsia="pl-PL"/>
        </w:rPr>
        <w:t>2</w:t>
      </w:r>
      <w:r w:rsidR="00981B23" w:rsidRPr="00981B23">
        <w:rPr>
          <w:rFonts w:ascii="Times New Roman" w:eastAsia="Times New Roman" w:hAnsi="Times New Roman" w:cs="Times New Roman"/>
          <w:sz w:val="24"/>
          <w:szCs w:val="24"/>
          <w:lang w:eastAsia="pl-PL"/>
        </w:rPr>
        <w:t>7</w:t>
      </w:r>
      <w:r w:rsidRPr="00981B23">
        <w:rPr>
          <w:rFonts w:ascii="Times New Roman" w:eastAsia="Times New Roman" w:hAnsi="Times New Roman" w:cs="Times New Roman"/>
          <w:sz w:val="24"/>
          <w:szCs w:val="24"/>
          <w:lang w:eastAsia="pl-PL"/>
        </w:rPr>
        <w:t xml:space="preserve"> dni. Stwierdzić zatem należy, iż był to dostateczny</w:t>
      </w:r>
      <w:r w:rsidR="00A9695B" w:rsidRPr="00981B23">
        <w:rPr>
          <w:rFonts w:ascii="Times New Roman" w:eastAsia="Times New Roman" w:hAnsi="Times New Roman" w:cs="Times New Roman"/>
          <w:sz w:val="24"/>
          <w:szCs w:val="24"/>
          <w:lang w:eastAsia="pl-PL"/>
        </w:rPr>
        <w:t xml:space="preserve"> i </w:t>
      </w:r>
      <w:r w:rsidR="00190FE5" w:rsidRPr="00981B23">
        <w:rPr>
          <w:rFonts w:ascii="Times New Roman" w:eastAsia="Times New Roman" w:hAnsi="Times New Roman" w:cs="Times New Roman"/>
          <w:sz w:val="24"/>
          <w:szCs w:val="24"/>
          <w:lang w:eastAsia="pl-PL"/>
        </w:rPr>
        <w:t>wystarczający</w:t>
      </w:r>
      <w:r w:rsidRPr="00981B23">
        <w:rPr>
          <w:rFonts w:ascii="Times New Roman" w:eastAsia="Times New Roman" w:hAnsi="Times New Roman" w:cs="Times New Roman"/>
          <w:sz w:val="24"/>
          <w:szCs w:val="24"/>
          <w:lang w:eastAsia="pl-PL"/>
        </w:rPr>
        <w:t xml:space="preserve"> czas na </w:t>
      </w:r>
      <w:r w:rsidRPr="00981B23">
        <w:rPr>
          <w:rFonts w:ascii="Times New Roman" w:eastAsia="Times New Roman" w:hAnsi="Times New Roman" w:cs="Times New Roman"/>
          <w:sz w:val="24"/>
          <w:szCs w:val="24"/>
          <w:lang w:eastAsia="pl-PL"/>
        </w:rPr>
        <w:lastRenderedPageBreak/>
        <w:t>odpowiednie przygotowanie się do kontroli, m.in. na sprawdzenie i zweryfikowanie prawidłowości umieszczanych informacji w </w:t>
      </w:r>
      <w:r w:rsidR="00190FE5" w:rsidRPr="00981B23">
        <w:rPr>
          <w:rFonts w:ascii="Times New Roman" w:eastAsia="Times New Roman" w:hAnsi="Times New Roman" w:cs="Times New Roman"/>
          <w:sz w:val="24"/>
          <w:szCs w:val="24"/>
          <w:lang w:eastAsia="pl-PL"/>
        </w:rPr>
        <w:t>zakresie cen i cen jednostkowych.</w:t>
      </w:r>
    </w:p>
    <w:p w14:paraId="225E2BB7" w14:textId="398A133F"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Ponadto w odniesieniu do oświadczeni</w:t>
      </w:r>
      <w:r w:rsidR="003E5CF4" w:rsidRPr="00981B23">
        <w:rPr>
          <w:rFonts w:ascii="Times New Roman" w:eastAsia="Times New Roman" w:hAnsi="Times New Roman" w:cs="Times New Roman"/>
          <w:sz w:val="24"/>
          <w:szCs w:val="24"/>
          <w:lang w:eastAsia="pl-PL"/>
        </w:rPr>
        <w:t>a z</w:t>
      </w:r>
      <w:r w:rsidR="002A7DCD" w:rsidRPr="00981B23">
        <w:rPr>
          <w:rFonts w:ascii="Times New Roman" w:eastAsia="Times New Roman" w:hAnsi="Times New Roman" w:cs="Times New Roman"/>
          <w:sz w:val="24"/>
          <w:szCs w:val="24"/>
          <w:lang w:eastAsia="pl-PL"/>
        </w:rPr>
        <w:t xml:space="preserve">łożonego </w:t>
      </w:r>
      <w:r w:rsidRPr="00981B23">
        <w:rPr>
          <w:rFonts w:ascii="Times New Roman" w:eastAsia="Times New Roman" w:hAnsi="Times New Roman" w:cs="Times New Roman"/>
          <w:sz w:val="24"/>
          <w:szCs w:val="24"/>
          <w:lang w:eastAsia="pl-PL"/>
        </w:rPr>
        <w:t>w trakcie kontroli</w:t>
      </w:r>
      <w:r w:rsidR="002673D3" w:rsidRPr="00981B23">
        <w:rPr>
          <w:rFonts w:ascii="Times New Roman" w:eastAsia="Times New Roman" w:hAnsi="Times New Roman" w:cs="Times New Roman"/>
          <w:sz w:val="24"/>
          <w:szCs w:val="24"/>
          <w:lang w:eastAsia="pl-PL"/>
        </w:rPr>
        <w:t xml:space="preserve"> przez wspólnika</w:t>
      </w:r>
      <w:r w:rsidR="00FA36AD" w:rsidRPr="00981B23">
        <w:rPr>
          <w:rFonts w:ascii="Times New Roman" w:eastAsia="Times New Roman" w:hAnsi="Times New Roman" w:cs="Times New Roman"/>
          <w:sz w:val="24"/>
          <w:szCs w:val="24"/>
          <w:lang w:eastAsia="pl-PL"/>
        </w:rPr>
        <w:t xml:space="preserve"> w spółce</w:t>
      </w:r>
      <w:r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zh-CN"/>
        </w:rPr>
        <w:t>Podkarpacki Wojewódzki Inspektor Inspekcji Handlowej wyjaśnia</w:t>
      </w:r>
      <w:r w:rsidR="003E5CF4" w:rsidRPr="00981B23">
        <w:rPr>
          <w:rFonts w:ascii="Times New Roman" w:eastAsia="Times New Roman" w:hAnsi="Times New Roman" w:cs="Times New Roman"/>
          <w:sz w:val="24"/>
          <w:szCs w:val="24"/>
          <w:lang w:eastAsia="zh-CN"/>
        </w:rPr>
        <w:t>,</w:t>
      </w:r>
      <w:r w:rsidR="00A50DD8" w:rsidRPr="00981B23">
        <w:rPr>
          <w:rFonts w:ascii="Times New Roman" w:eastAsia="Times New Roman" w:hAnsi="Times New Roman" w:cs="Times New Roman"/>
          <w:sz w:val="24"/>
          <w:szCs w:val="24"/>
          <w:lang w:eastAsia="zh-CN"/>
        </w:rPr>
        <w:t xml:space="preserve"> </w:t>
      </w:r>
      <w:r w:rsidR="003E5CF4" w:rsidRPr="00981B23">
        <w:rPr>
          <w:rFonts w:ascii="Times New Roman" w:eastAsia="Times New Roman" w:hAnsi="Times New Roman" w:cs="Times New Roman"/>
          <w:sz w:val="24"/>
          <w:szCs w:val="24"/>
          <w:lang w:eastAsia="zh-CN"/>
        </w:rPr>
        <w:t>że </w:t>
      </w:r>
      <w:r w:rsidRPr="00981B23">
        <w:rPr>
          <w:rFonts w:ascii="Times New Roman" w:eastAsia="Times New Roman" w:hAnsi="Times New Roman" w:cs="Times New Roman"/>
          <w:sz w:val="24"/>
          <w:szCs w:val="24"/>
          <w:lang w:eastAsia="zh-CN"/>
        </w:rPr>
        <w:t>odpowiedzialność podmiotu naruszającego przepisy u</w:t>
      </w:r>
      <w:r w:rsidR="003E5CF4" w:rsidRPr="00981B23">
        <w:rPr>
          <w:rFonts w:ascii="Times New Roman" w:eastAsia="Times New Roman" w:hAnsi="Times New Roman" w:cs="Times New Roman"/>
          <w:sz w:val="24"/>
          <w:szCs w:val="24"/>
          <w:lang w:eastAsia="zh-CN"/>
        </w:rPr>
        <w:t>stawy ma charakter obiektywny i </w:t>
      </w:r>
      <w:r w:rsidRPr="00981B23">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396D0F" w:rsidRPr="00981B23">
        <w:rPr>
          <w:rFonts w:ascii="Times New Roman" w:eastAsia="Times New Roman" w:hAnsi="Times New Roman" w:cs="Times New Roman"/>
          <w:sz w:val="24"/>
          <w:szCs w:val="24"/>
          <w:lang w:eastAsia="zh-CN"/>
        </w:rPr>
        <w:t>przeoczenie</w:t>
      </w:r>
      <w:r w:rsidRPr="00981B23">
        <w:rPr>
          <w:rFonts w:ascii="Times New Roman" w:eastAsia="Times New Roman" w:hAnsi="Times New Roman" w:cs="Times New Roman"/>
          <w:sz w:val="24"/>
          <w:szCs w:val="24"/>
          <w:lang w:eastAsia="zh-CN"/>
        </w:rPr>
        <w:t>,</w:t>
      </w:r>
      <w:r w:rsidR="00755476" w:rsidRPr="00981B23">
        <w:rPr>
          <w:rFonts w:ascii="Times New Roman" w:eastAsia="Times New Roman" w:hAnsi="Times New Roman" w:cs="Times New Roman"/>
          <w:sz w:val="24"/>
          <w:szCs w:val="24"/>
          <w:lang w:eastAsia="zh-CN"/>
        </w:rPr>
        <w:t xml:space="preserve"> a </w:t>
      </w:r>
      <w:r w:rsidRPr="00981B23">
        <w:rPr>
          <w:rFonts w:ascii="Times New Roman" w:eastAsia="Times New Roman" w:hAnsi="Times New Roman" w:cs="Times New Roman"/>
          <w:sz w:val="24"/>
          <w:szCs w:val="24"/>
          <w:lang w:eastAsia="zh-CN"/>
        </w:rPr>
        <w:t>także kwestia winy, gdyż kara pieniężna za naruszenie przepisów w zakresie uwidaczniania cen jako kara administracyjna jest niezależna od winy oraz przyczyn s</w:t>
      </w:r>
      <w:r w:rsidR="00867BB3" w:rsidRPr="00981B23">
        <w:rPr>
          <w:rFonts w:ascii="Times New Roman" w:eastAsia="Times New Roman" w:hAnsi="Times New Roman" w:cs="Times New Roman"/>
          <w:sz w:val="24"/>
          <w:szCs w:val="24"/>
          <w:lang w:eastAsia="zh-CN"/>
        </w:rPr>
        <w:t>twierdzonych nieprawidłowości i </w:t>
      </w:r>
      <w:r w:rsidRPr="00981B23">
        <w:rPr>
          <w:rFonts w:ascii="Times New Roman" w:eastAsia="Times New Roman" w:hAnsi="Times New Roman" w:cs="Times New Roman"/>
          <w:sz w:val="24"/>
          <w:szCs w:val="24"/>
          <w:lang w:eastAsia="zh-CN"/>
        </w:rPr>
        <w:t xml:space="preserve">jest nakładana w związku z wystąpieniem opisanego </w:t>
      </w:r>
      <w:r w:rsidR="00396D0F" w:rsidRPr="00981B23">
        <w:rPr>
          <w:rFonts w:ascii="Times New Roman" w:eastAsia="Times New Roman" w:hAnsi="Times New Roman" w:cs="Times New Roman"/>
          <w:sz w:val="24"/>
          <w:szCs w:val="24"/>
          <w:lang w:eastAsia="zh-CN"/>
        </w:rPr>
        <w:t>w </w:t>
      </w:r>
      <w:r w:rsidRPr="00981B23">
        <w:rPr>
          <w:rFonts w:ascii="Times New Roman" w:eastAsia="Times New Roman" w:hAnsi="Times New Roman" w:cs="Times New Roman"/>
          <w:sz w:val="24"/>
          <w:szCs w:val="24"/>
          <w:lang w:eastAsia="zh-CN"/>
        </w:rPr>
        <w:t xml:space="preserve">ustawie skutku. </w:t>
      </w:r>
      <w:r w:rsidRPr="00981B23">
        <w:rPr>
          <w:rFonts w:ascii="Times New Roman" w:eastAsia="Times New Roman" w:hAnsi="Times New Roman" w:cs="Times New Roman"/>
          <w:sz w:val="24"/>
          <w:szCs w:val="24"/>
          <w:lang w:eastAsia="pl-PL"/>
        </w:rPr>
        <w:t>Tym samym już samo ujawnienie pod</w:t>
      </w:r>
      <w:r w:rsidR="00396D0F" w:rsidRPr="00981B23">
        <w:rPr>
          <w:rFonts w:ascii="Times New Roman" w:eastAsia="Times New Roman" w:hAnsi="Times New Roman" w:cs="Times New Roman"/>
          <w:sz w:val="24"/>
          <w:szCs w:val="24"/>
          <w:lang w:eastAsia="pl-PL"/>
        </w:rPr>
        <w:t>czas kontroli przeprowadzonej w </w:t>
      </w:r>
      <w:r w:rsidRPr="00981B23">
        <w:rPr>
          <w:rFonts w:ascii="Times New Roman" w:eastAsia="Times New Roman" w:hAnsi="Times New Roman" w:cs="Times New Roman"/>
          <w:sz w:val="24"/>
          <w:szCs w:val="24"/>
          <w:lang w:eastAsia="pl-PL"/>
        </w:rPr>
        <w:t>placówce mieszczącej się</w:t>
      </w:r>
      <w:r w:rsidR="00972B12" w:rsidRPr="00981B23">
        <w:rPr>
          <w:rFonts w:ascii="Times New Roman" w:eastAsia="Times New Roman" w:hAnsi="Times New Roman" w:cs="Times New Roman"/>
          <w:sz w:val="24"/>
          <w:szCs w:val="24"/>
          <w:lang w:eastAsia="pl-PL"/>
        </w:rPr>
        <w:t xml:space="preserve"> w </w:t>
      </w:r>
      <w:r w:rsidR="00FA36AD" w:rsidRPr="00981B23">
        <w:rPr>
          <w:rFonts w:ascii="Times New Roman" w:eastAsia="Times New Roman" w:hAnsi="Times New Roman" w:cs="Times New Roman"/>
          <w:sz w:val="24"/>
          <w:szCs w:val="24"/>
          <w:lang w:eastAsia="pl-PL"/>
        </w:rPr>
        <w:t xml:space="preserve">Przemyślu przy </w:t>
      </w:r>
      <w:r w:rsidR="00D63F7B">
        <w:rPr>
          <w:rFonts w:ascii="Times New Roman" w:eastAsia="Times New Roman" w:hAnsi="Times New Roman" w:cs="Times New Roman"/>
          <w:b/>
          <w:bCs/>
          <w:sz w:val="24"/>
          <w:szCs w:val="24"/>
          <w:lang w:eastAsia="pl-PL"/>
        </w:rPr>
        <w:t>(dane zanonimizowane)</w:t>
      </w:r>
      <w:r w:rsidR="009E2A70"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nieprawidłowości w uwidacznianiu </w:t>
      </w:r>
      <w:r w:rsidR="00AC2697" w:rsidRPr="00981B23">
        <w:rPr>
          <w:rFonts w:ascii="Times New Roman" w:eastAsia="Times New Roman" w:hAnsi="Times New Roman" w:cs="Times New Roman"/>
          <w:sz w:val="24"/>
          <w:szCs w:val="24"/>
          <w:lang w:eastAsia="pl-PL"/>
        </w:rPr>
        <w:t xml:space="preserve">cen i </w:t>
      </w:r>
      <w:r w:rsidR="008E7B04" w:rsidRPr="00981B23">
        <w:rPr>
          <w:rFonts w:ascii="Times New Roman" w:eastAsia="Times New Roman" w:hAnsi="Times New Roman" w:cs="Times New Roman"/>
          <w:sz w:val="24"/>
          <w:szCs w:val="24"/>
          <w:lang w:eastAsia="pl-PL"/>
        </w:rPr>
        <w:t>cen</w:t>
      </w:r>
      <w:r w:rsidRPr="00981B23">
        <w:rPr>
          <w:rFonts w:ascii="Times New Roman" w:eastAsia="Times New Roman" w:hAnsi="Times New Roman" w:cs="Times New Roman"/>
          <w:sz w:val="24"/>
          <w:szCs w:val="24"/>
          <w:lang w:eastAsia="pl-PL"/>
        </w:rPr>
        <w:t xml:space="preserve"> jednostkowych stanowiło podstawę</w:t>
      </w:r>
      <w:r w:rsidR="00D63F7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5779A8B4" w14:textId="2E86802A" w:rsidR="000D1C35"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 xml:space="preserve">Z kolei </w:t>
      </w:r>
      <w:r w:rsidR="009E2A70" w:rsidRPr="00981B23">
        <w:rPr>
          <w:rFonts w:ascii="Times New Roman" w:eastAsia="Times New Roman" w:hAnsi="Times New Roman" w:cs="Times New Roman"/>
          <w:sz w:val="24"/>
          <w:szCs w:val="24"/>
          <w:lang w:eastAsia="zh-CN"/>
        </w:rPr>
        <w:t>wyeliminowanie</w:t>
      </w:r>
      <w:r w:rsidR="002E124A" w:rsidRPr="00981B23">
        <w:rPr>
          <w:rFonts w:ascii="Times New Roman" w:eastAsia="Times New Roman" w:hAnsi="Times New Roman" w:cs="Times New Roman"/>
          <w:sz w:val="24"/>
          <w:szCs w:val="24"/>
          <w:lang w:eastAsia="zh-CN"/>
        </w:rPr>
        <w:t xml:space="preserve"> nieprawidłowości</w:t>
      </w:r>
      <w:r w:rsidR="003E1F4F" w:rsidRPr="00981B23">
        <w:rPr>
          <w:rFonts w:ascii="Times New Roman" w:eastAsia="Times New Roman" w:hAnsi="Times New Roman" w:cs="Times New Roman"/>
          <w:sz w:val="24"/>
          <w:szCs w:val="24"/>
          <w:lang w:eastAsia="zh-CN"/>
        </w:rPr>
        <w:t xml:space="preserve"> poprzez poprawienie cen</w:t>
      </w:r>
      <w:r w:rsidRPr="00981B23">
        <w:rPr>
          <w:rFonts w:ascii="Times New Roman" w:eastAsia="Times New Roman" w:hAnsi="Times New Roman" w:cs="Times New Roman"/>
          <w:sz w:val="24"/>
          <w:szCs w:val="24"/>
          <w:lang w:eastAsia="zh-CN"/>
        </w:rPr>
        <w:t xml:space="preserve"> świadczyć może o tym, że przedsiębiorca rzetelnie</w:t>
      </w:r>
      <w:r w:rsidR="003E1F4F"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 xml:space="preserve">i ze zrozumieniem podchodzi do wykazanych przez organ kontroli nieprawidłowości. </w:t>
      </w:r>
      <w:r w:rsidR="009D6976" w:rsidRPr="00981B23">
        <w:rPr>
          <w:rFonts w:ascii="Times New Roman" w:eastAsia="Times New Roman" w:hAnsi="Times New Roman" w:cs="Times New Roman"/>
          <w:sz w:val="24"/>
          <w:szCs w:val="24"/>
          <w:lang w:eastAsia="zh-CN"/>
        </w:rPr>
        <w:t>Jednakże p</w:t>
      </w:r>
      <w:r w:rsidRPr="00981B23">
        <w:rPr>
          <w:rFonts w:ascii="Times New Roman" w:eastAsia="Times New Roman" w:hAnsi="Times New Roman" w:cs="Times New Roman"/>
          <w:sz w:val="24"/>
          <w:szCs w:val="24"/>
          <w:lang w:eastAsia="zh-CN"/>
        </w:rPr>
        <w:t>od</w:t>
      </w:r>
      <w:r w:rsidR="009D6976" w:rsidRPr="00981B23">
        <w:rPr>
          <w:rFonts w:ascii="Times New Roman" w:eastAsia="Times New Roman" w:hAnsi="Times New Roman" w:cs="Times New Roman"/>
          <w:sz w:val="24"/>
          <w:szCs w:val="24"/>
          <w:lang w:eastAsia="zh-CN"/>
        </w:rPr>
        <w:t xml:space="preserve">jęcie tych działań miało </w:t>
      </w:r>
      <w:r w:rsidRPr="00981B23">
        <w:rPr>
          <w:rFonts w:ascii="Times New Roman" w:eastAsia="Times New Roman" w:hAnsi="Times New Roman" w:cs="Times New Roman"/>
          <w:sz w:val="24"/>
          <w:szCs w:val="24"/>
          <w:lang w:eastAsia="zh-CN"/>
        </w:rPr>
        <w:t>charakter następczy, a więc następujący po stwierdzeniu przez inspektorów Inspekcji Handlowej naruszenia przepisów.</w:t>
      </w:r>
      <w:r w:rsidR="002E124A" w:rsidRPr="00981B23">
        <w:rPr>
          <w:rFonts w:ascii="Times New Roman" w:eastAsia="Times New Roman" w:hAnsi="Times New Roman" w:cs="Times New Roman"/>
          <w:sz w:val="24"/>
          <w:szCs w:val="24"/>
          <w:lang w:eastAsia="pl-PL"/>
        </w:rPr>
        <w:t xml:space="preserve"> Tym samym stwierdzić można, że </w:t>
      </w:r>
      <w:r w:rsidRPr="00981B23">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w:t>
      </w:r>
      <w:r w:rsidR="00452542" w:rsidRPr="00981B23">
        <w:rPr>
          <w:rFonts w:ascii="Times New Roman" w:eastAsia="Times New Roman" w:hAnsi="Times New Roman" w:cs="Times New Roman"/>
          <w:sz w:val="24"/>
          <w:szCs w:val="24"/>
          <w:lang w:eastAsia="pl-PL"/>
        </w:rPr>
        <w:t xml:space="preserve">cenach i </w:t>
      </w:r>
      <w:r w:rsidRPr="00981B23">
        <w:rPr>
          <w:rFonts w:ascii="Times New Roman" w:eastAsia="Times New Roman" w:hAnsi="Times New Roman" w:cs="Times New Roman"/>
          <w:sz w:val="24"/>
          <w:szCs w:val="24"/>
          <w:lang w:eastAsia="pl-PL"/>
        </w:rPr>
        <w:t>cenach jednostkowych towarów. Niewątpliwie, podstawowym prawem konsumentów jest prawo</w:t>
      </w:r>
      <w:r w:rsidR="00981B23"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 xml:space="preserve">do rzetelnego i jasnego poinformowania </w:t>
      </w:r>
      <w:r w:rsidR="002E124A" w:rsidRPr="00981B23">
        <w:rPr>
          <w:rFonts w:ascii="Times New Roman" w:eastAsia="Times New Roman" w:hAnsi="Times New Roman" w:cs="Times New Roman"/>
          <w:sz w:val="24"/>
          <w:szCs w:val="24"/>
          <w:lang w:eastAsia="pl-PL"/>
        </w:rPr>
        <w:t>o </w:t>
      </w:r>
      <w:r w:rsidRPr="00981B23">
        <w:rPr>
          <w:rFonts w:ascii="Times New Roman" w:eastAsia="Times New Roman" w:hAnsi="Times New Roman" w:cs="Times New Roman"/>
          <w:sz w:val="24"/>
          <w:szCs w:val="24"/>
          <w:lang w:eastAsia="pl-PL"/>
        </w:rPr>
        <w:t xml:space="preserve">cenach danych towarów czy też usług. </w:t>
      </w:r>
    </w:p>
    <w:p w14:paraId="63A343C2" w14:textId="4724F9DE" w:rsidR="004A2488" w:rsidRPr="00981B23"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981B23">
        <w:rPr>
          <w:rFonts w:ascii="Times New Roman" w:eastAsia="Times New Roman" w:hAnsi="Times New Roman" w:cs="Times New Roman"/>
          <w:sz w:val="24"/>
          <w:szCs w:val="24"/>
          <w:lang w:eastAsia="zh-CN"/>
        </w:rPr>
        <w:t>od względem ekonomicznym wyboru</w:t>
      </w:r>
      <w:r w:rsidRPr="00981B23">
        <w:rPr>
          <w:rFonts w:ascii="Times New Roman" w:eastAsia="Times New Roman" w:hAnsi="Times New Roman" w:cs="Times New Roman"/>
          <w:sz w:val="24"/>
          <w:szCs w:val="24"/>
          <w:lang w:eastAsia="pl-PL"/>
        </w:rPr>
        <w:t>.</w:t>
      </w:r>
      <w:r w:rsidR="00680624" w:rsidRPr="00981B23">
        <w:rPr>
          <w:rFonts w:ascii="Times New Roman" w:eastAsia="Times New Roman" w:hAnsi="Times New Roman" w:cs="Times New Roman"/>
          <w:sz w:val="24"/>
          <w:szCs w:val="24"/>
          <w:lang w:eastAsia="pl-PL"/>
        </w:rPr>
        <w:t xml:space="preserve"> </w:t>
      </w:r>
      <w:r w:rsidR="005911EA" w:rsidRPr="00981B23">
        <w:rPr>
          <w:rFonts w:ascii="Times New Roman" w:eastAsia="Times New Roman" w:hAnsi="Times New Roman" w:cs="Times New Roman"/>
          <w:sz w:val="24"/>
          <w:szCs w:val="24"/>
          <w:lang w:eastAsia="pl-PL"/>
        </w:rPr>
        <w:t>Także i</w:t>
      </w:r>
      <w:r w:rsidR="00FB4997" w:rsidRPr="00981B23">
        <w:rPr>
          <w:rFonts w:ascii="Times New Roman" w:eastAsia="Times New Roman" w:hAnsi="Times New Roman" w:cs="Times New Roman"/>
          <w:sz w:val="24"/>
          <w:szCs w:val="24"/>
          <w:lang w:eastAsia="pl-PL"/>
        </w:rPr>
        <w:t xml:space="preserve"> cena jednostkowa wyliczona dla towaru w środku płynnym niebędącym podstawowym składnikiem produktu, lecz stanowiącym jedynie dodatek</w:t>
      </w:r>
      <w:r w:rsidR="00452542" w:rsidRPr="00981B23">
        <w:rPr>
          <w:rFonts w:ascii="Times New Roman" w:eastAsia="Times New Roman" w:hAnsi="Times New Roman" w:cs="Times New Roman"/>
          <w:sz w:val="24"/>
          <w:szCs w:val="24"/>
          <w:lang w:eastAsia="pl-PL"/>
        </w:rPr>
        <w:br/>
      </w:r>
      <w:r w:rsidR="00FB4997" w:rsidRPr="00981B23">
        <w:rPr>
          <w:rFonts w:ascii="Times New Roman" w:eastAsia="Times New Roman" w:hAnsi="Times New Roman" w:cs="Times New Roman"/>
          <w:sz w:val="24"/>
          <w:szCs w:val="24"/>
          <w:lang w:eastAsia="pl-PL"/>
        </w:rPr>
        <w:t>do produktu, daje możliwość dokonania najkorzystniejszego wyboru. Konsument informowany jest o cenie składnika podstawowego determinującego jego wybór spośród innych, podobnych artykułów, nie zaś o cenie zalewy, którą może być np. woda.</w:t>
      </w:r>
    </w:p>
    <w:p w14:paraId="096B50A8" w14:textId="77777777"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501F513" w14:textId="77777777"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723D502" w14:textId="7A32357A"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81B23">
        <w:rPr>
          <w:rFonts w:ascii="Times New Roman" w:eastAsia="Times New Roman" w:hAnsi="Times New Roman" w:cs="Times New Roman"/>
          <w:sz w:val="24"/>
          <w:szCs w:val="24"/>
          <w:lang w:eastAsia="zh-CN"/>
        </w:rPr>
        <w:t>MoP</w:t>
      </w:r>
      <w:proofErr w:type="spellEnd"/>
      <w:r w:rsidRPr="00981B23">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w:t>
      </w:r>
      <w:r w:rsidRPr="00981B23">
        <w:rPr>
          <w:rFonts w:ascii="Times New Roman" w:eastAsia="Times New Roman" w:hAnsi="Times New Roman" w:cs="Times New Roman"/>
          <w:sz w:val="24"/>
          <w:szCs w:val="24"/>
          <w:lang w:eastAsia="zh-CN"/>
        </w:rPr>
        <w:lastRenderedPageBreak/>
        <w:t>i niemożliwe do zapobieżenia (</w:t>
      </w:r>
      <w:r w:rsidRPr="00981B23">
        <w:rPr>
          <w:rFonts w:ascii="Times New Roman" w:eastAsia="Times New Roman" w:hAnsi="Times New Roman" w:cs="Times New Roman"/>
          <w:i/>
          <w:iCs/>
          <w:sz w:val="24"/>
          <w:szCs w:val="24"/>
          <w:lang w:eastAsia="zh-CN"/>
        </w:rPr>
        <w:t xml:space="preserve">vis </w:t>
      </w:r>
      <w:proofErr w:type="spellStart"/>
      <w:r w:rsidRPr="00981B23">
        <w:rPr>
          <w:rFonts w:ascii="Times New Roman" w:eastAsia="Times New Roman" w:hAnsi="Times New Roman" w:cs="Times New Roman"/>
          <w:i/>
          <w:iCs/>
          <w:sz w:val="24"/>
          <w:szCs w:val="24"/>
          <w:lang w:eastAsia="zh-CN"/>
        </w:rPr>
        <w:t>cui</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humana</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infirmitas</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resistere</w:t>
      </w:r>
      <w:proofErr w:type="spellEnd"/>
      <w:r w:rsidRPr="00981B23">
        <w:rPr>
          <w:rFonts w:ascii="Times New Roman" w:eastAsia="Times New Roman" w:hAnsi="Times New Roman" w:cs="Times New Roman"/>
          <w:i/>
          <w:iCs/>
          <w:sz w:val="24"/>
          <w:szCs w:val="24"/>
          <w:lang w:eastAsia="zh-CN"/>
        </w:rPr>
        <w:t xml:space="preserve"> non </w:t>
      </w:r>
      <w:proofErr w:type="spellStart"/>
      <w:r w:rsidRPr="00981B23">
        <w:rPr>
          <w:rFonts w:ascii="Times New Roman" w:eastAsia="Times New Roman" w:hAnsi="Times New Roman" w:cs="Times New Roman"/>
          <w:i/>
          <w:iCs/>
          <w:sz w:val="24"/>
          <w:szCs w:val="24"/>
          <w:lang w:eastAsia="zh-CN"/>
        </w:rPr>
        <w:t>potest</w:t>
      </w:r>
      <w:proofErr w:type="spellEnd"/>
      <w:r w:rsidRPr="00981B23">
        <w:rPr>
          <w:rFonts w:ascii="Times New Roman" w:eastAsia="Times New Roman" w:hAnsi="Times New Roman" w:cs="Times New Roman"/>
          <w:sz w:val="24"/>
          <w:szCs w:val="24"/>
          <w:lang w:eastAsia="zh-CN"/>
        </w:rPr>
        <w:t>). Należą</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81B23">
        <w:rPr>
          <w:rFonts w:ascii="Times New Roman" w:eastAsia="Times New Roman" w:hAnsi="Times New Roman" w:cs="Times New Roman"/>
          <w:sz w:val="24"/>
          <w:szCs w:val="24"/>
          <w:lang w:eastAsia="zh-CN"/>
        </w:rPr>
        <w:t>Kidyba</w:t>
      </w:r>
      <w:proofErr w:type="spellEnd"/>
      <w:r w:rsidRPr="00981B23">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r w:rsidR="009B01C1" w:rsidRPr="00981B23">
        <w:rPr>
          <w:rFonts w:ascii="Times New Roman" w:eastAsia="Times New Roman" w:hAnsi="Times New Roman" w:cs="Times New Roman"/>
          <w:sz w:val="24"/>
          <w:szCs w:val="24"/>
          <w:lang w:eastAsia="zh-CN"/>
        </w:rPr>
        <w:t xml:space="preserve"> kontroli</w:t>
      </w:r>
      <w:r w:rsidRPr="00981B23">
        <w:rPr>
          <w:rFonts w:ascii="Times New Roman" w:eastAsia="Times New Roman" w:hAnsi="Times New Roman" w:cs="Times New Roman"/>
          <w:sz w:val="24"/>
          <w:szCs w:val="24"/>
          <w:lang w:eastAsia="zh-CN"/>
        </w:rPr>
        <w:t>.</w:t>
      </w:r>
    </w:p>
    <w:p w14:paraId="64AF9859" w14:textId="77777777" w:rsidR="004A2488" w:rsidRPr="00981B23"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981B23"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981B23"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3C0BF781"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W ocenie tutejszego organu Inspekcji wagi naruszenia prawa </w:t>
      </w:r>
      <w:r w:rsidR="00457F21" w:rsidRPr="00981B23">
        <w:rPr>
          <w:rFonts w:ascii="Times New Roman" w:eastAsia="Times New Roman" w:hAnsi="Times New Roman" w:cs="Times New Roman"/>
          <w:sz w:val="24"/>
          <w:szCs w:val="24"/>
          <w:lang w:eastAsia="zh-CN"/>
        </w:rPr>
        <w:t xml:space="preserve">przez stronę nie można uznać za </w:t>
      </w:r>
      <w:r w:rsidRPr="00981B23">
        <w:rPr>
          <w:rFonts w:ascii="Times New Roman" w:eastAsia="Times New Roman" w:hAnsi="Times New Roman" w:cs="Times New Roman"/>
          <w:sz w:val="24"/>
          <w:szCs w:val="24"/>
          <w:lang w:eastAsia="zh-CN"/>
        </w:rPr>
        <w:t xml:space="preserve">znikomą, gdyż </w:t>
      </w:r>
      <w:r w:rsidR="00457F21" w:rsidRPr="00981B23">
        <w:rPr>
          <w:rFonts w:ascii="Times New Roman" w:eastAsia="Times New Roman" w:hAnsi="Times New Roman" w:cs="Times New Roman"/>
          <w:sz w:val="24"/>
          <w:szCs w:val="24"/>
          <w:lang w:eastAsia="zh-CN"/>
        </w:rPr>
        <w:t>brak wymaganych informacji</w:t>
      </w:r>
      <w:r w:rsidRPr="00981B23">
        <w:rPr>
          <w:rFonts w:ascii="Times New Roman" w:eastAsia="Times New Roman" w:hAnsi="Times New Roman" w:cs="Times New Roman"/>
          <w:sz w:val="24"/>
          <w:szCs w:val="24"/>
          <w:lang w:eastAsia="zh-CN"/>
        </w:rPr>
        <w:t xml:space="preserve"> dla łącznie </w:t>
      </w:r>
      <w:r w:rsidR="00073053" w:rsidRPr="00981B23">
        <w:rPr>
          <w:rFonts w:ascii="Times New Roman" w:eastAsia="Times New Roman" w:hAnsi="Times New Roman" w:cs="Times New Roman"/>
          <w:b/>
          <w:bCs/>
          <w:sz w:val="24"/>
          <w:szCs w:val="24"/>
          <w:lang w:eastAsia="zh-CN"/>
        </w:rPr>
        <w:t>24</w:t>
      </w:r>
      <w:r w:rsidR="00457F21"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 xml:space="preserve">produktów spośród </w:t>
      </w:r>
      <w:r w:rsidR="00073053" w:rsidRPr="00981B23">
        <w:rPr>
          <w:rFonts w:ascii="Times New Roman" w:eastAsia="Times New Roman" w:hAnsi="Times New Roman" w:cs="Times New Roman"/>
          <w:b/>
          <w:bCs/>
          <w:sz w:val="24"/>
          <w:szCs w:val="24"/>
          <w:lang w:eastAsia="zh-CN"/>
        </w:rPr>
        <w:t>9</w:t>
      </w:r>
      <w:r w:rsidR="000F304F" w:rsidRPr="00981B23">
        <w:rPr>
          <w:rFonts w:ascii="Times New Roman" w:eastAsia="Times New Roman" w:hAnsi="Times New Roman" w:cs="Times New Roman"/>
          <w:b/>
          <w:bCs/>
          <w:sz w:val="24"/>
          <w:szCs w:val="24"/>
          <w:lang w:eastAsia="zh-CN"/>
        </w:rPr>
        <w:t>0</w:t>
      </w:r>
      <w:r w:rsidR="00457F21"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sprawdzanych (</w:t>
      </w:r>
      <w:r w:rsidR="00073053" w:rsidRPr="00981B23">
        <w:rPr>
          <w:rFonts w:ascii="Times New Roman" w:eastAsia="Times New Roman" w:hAnsi="Times New Roman" w:cs="Times New Roman"/>
          <w:sz w:val="24"/>
          <w:szCs w:val="24"/>
          <w:lang w:eastAsia="zh-CN"/>
        </w:rPr>
        <w:t xml:space="preserve">niespełna </w:t>
      </w:r>
      <w:r w:rsidR="00073053" w:rsidRPr="00981B23">
        <w:rPr>
          <w:rFonts w:ascii="Times New Roman" w:eastAsia="Times New Roman" w:hAnsi="Times New Roman" w:cs="Times New Roman"/>
          <w:b/>
          <w:bCs/>
          <w:sz w:val="24"/>
          <w:szCs w:val="24"/>
          <w:lang w:eastAsia="zh-CN"/>
        </w:rPr>
        <w:t>27</w:t>
      </w:r>
      <w:r w:rsidRPr="00981B23">
        <w:rPr>
          <w:rFonts w:ascii="Times New Roman" w:eastAsia="Times New Roman" w:hAnsi="Times New Roman" w:cs="Times New Roman"/>
          <w:b/>
          <w:bCs/>
          <w:sz w:val="24"/>
          <w:szCs w:val="24"/>
          <w:lang w:eastAsia="zh-CN"/>
        </w:rPr>
        <w:t>%</w:t>
      </w:r>
      <w:r w:rsidRPr="00981B23">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18074961" w:rsidR="004A2488" w:rsidRPr="00981B23"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981B23">
        <w:rPr>
          <w:rFonts w:ascii="Times New Roman" w:eastAsia="Times New Roman" w:hAnsi="Times New Roman" w:cs="Times New Roman"/>
          <w:kern w:val="2"/>
          <w:sz w:val="24"/>
          <w:szCs w:val="24"/>
          <w:lang w:eastAsia="zh-CN"/>
        </w:rPr>
        <w:t>189f § 1 pkt 2 kpa.</w:t>
      </w:r>
      <w:r w:rsidRPr="00981B23">
        <w:rPr>
          <w:rFonts w:ascii="Times New Roman" w:eastAsia="Times New Roman" w:hAnsi="Times New Roman" w:cs="Times New Roman"/>
          <w:sz w:val="24"/>
          <w:szCs w:val="24"/>
          <w:lang w:eastAsia="zh-CN"/>
        </w:rPr>
        <w:t xml:space="preserve"> Kwestie cen sprawdzony</w:t>
      </w:r>
      <w:r w:rsidR="007441D0" w:rsidRPr="00981B23">
        <w:rPr>
          <w:rFonts w:ascii="Times New Roman" w:eastAsia="Times New Roman" w:hAnsi="Times New Roman" w:cs="Times New Roman"/>
          <w:sz w:val="24"/>
          <w:szCs w:val="24"/>
          <w:lang w:eastAsia="zh-CN"/>
        </w:rPr>
        <w:t>ch w trakcie kontroli DP.8361.</w:t>
      </w:r>
      <w:r w:rsidR="00073053" w:rsidRPr="00981B23">
        <w:rPr>
          <w:rFonts w:ascii="Times New Roman" w:eastAsia="Times New Roman" w:hAnsi="Times New Roman" w:cs="Times New Roman"/>
          <w:sz w:val="24"/>
          <w:szCs w:val="24"/>
          <w:lang w:eastAsia="zh-CN"/>
        </w:rPr>
        <w:t>87</w:t>
      </w:r>
      <w:r w:rsidR="002B341B" w:rsidRPr="00981B23">
        <w:rPr>
          <w:rFonts w:ascii="Times New Roman" w:eastAsia="Times New Roman" w:hAnsi="Times New Roman" w:cs="Times New Roman"/>
          <w:sz w:val="24"/>
          <w:szCs w:val="24"/>
          <w:lang w:eastAsia="zh-CN"/>
        </w:rPr>
        <w:t xml:space="preserve">.2022 </w:t>
      </w:r>
      <w:r w:rsidRPr="00981B23">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981B23"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77777777" w:rsidR="004A2488" w:rsidRPr="00981B23"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usunięcie naruszenia prawa lub</w:t>
      </w:r>
    </w:p>
    <w:p w14:paraId="76635A13" w14:textId="77777777" w:rsidR="004A2488" w:rsidRPr="00981B23"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710D263"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2F2D910F" w14:textId="6DED359C" w:rsidR="00CF5D43" w:rsidRPr="00981B23" w:rsidRDefault="00452542" w:rsidP="0045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3" w:lineRule="atLeast"/>
        <w:jc w:val="both"/>
        <w:textAlignment w:val="baseline"/>
        <w:rPr>
          <w:rFonts w:ascii="Times New Roman" w:eastAsia="Times New Roman" w:hAnsi="Times New Roman" w:cs="Times New Roman"/>
          <w:sz w:val="24"/>
          <w:szCs w:val="20"/>
          <w:lang w:eastAsia="zh-CN"/>
        </w:rPr>
      </w:pPr>
      <w:r w:rsidRPr="00981B23">
        <w:rPr>
          <w:rFonts w:ascii="Times New Roman" w:eastAsia="Times New Roman" w:hAnsi="Times New Roman" w:cs="Times New Roman"/>
          <w:kern w:val="2"/>
          <w:sz w:val="24"/>
          <w:szCs w:val="20"/>
          <w:lang w:eastAsia="zh-CN"/>
        </w:rPr>
        <w:t xml:space="preserve">Z dniem 1 stycznia 2020 r. wszedł w życie art. 61 ustawy z dnia 31 lipca 2019 r. o zmianie niektórych ustaw w celu ograniczenia obciążeń regulacyjnych (Dz. U. z 2019 r. poz. 1495), </w:t>
      </w:r>
      <w:r w:rsidRPr="00981B23">
        <w:rPr>
          <w:rFonts w:ascii="Times New Roman" w:eastAsia="Times New Roman" w:hAnsi="Times New Roman" w:cs="Times New Roman"/>
          <w:kern w:val="2"/>
          <w:sz w:val="24"/>
          <w:szCs w:val="20"/>
          <w:lang w:eastAsia="zh-CN"/>
        </w:rPr>
        <w:lastRenderedPageBreak/>
        <w:t>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sidR="00F954A7" w:rsidRPr="00981B23">
        <w:rPr>
          <w:rFonts w:ascii="Times New Roman" w:eastAsia="Times New Roman" w:hAnsi="Times New Roman" w:cs="Times New Roman"/>
          <w:kern w:val="2"/>
          <w:sz w:val="24"/>
          <w:szCs w:val="20"/>
          <w:lang w:eastAsia="zh-CN"/>
        </w:rPr>
        <w:t>ciwy organ wszczyna w związku z </w:t>
      </w:r>
      <w:r w:rsidRPr="00981B23">
        <w:rPr>
          <w:rFonts w:ascii="Times New Roman" w:eastAsia="Times New Roman" w:hAnsi="Times New Roman" w:cs="Times New Roman"/>
          <w:kern w:val="2"/>
          <w:sz w:val="24"/>
          <w:szCs w:val="20"/>
          <w:lang w:eastAsia="zh-CN"/>
        </w:rPr>
        <w:t xml:space="preserve">tym naruszeniem postępowanie mandatowe lub w przedmiocie wymierzenia administracyjnej kary pieniężnej, to na zasadach określonych w art. 21a ustawy prawo przedsiębiorców, odstępuje się od nałożenia administracyjnej kary pieniężnej. </w:t>
      </w:r>
      <w:r w:rsidRPr="00981B23">
        <w:rPr>
          <w:rFonts w:ascii="Times New Roman" w:eastAsia="Times New Roman" w:hAnsi="Times New Roman" w:cs="Times New Roman"/>
          <w:sz w:val="24"/>
          <w:szCs w:val="20"/>
          <w:lang w:eastAsia="zh-CN"/>
        </w:rPr>
        <w:t xml:space="preserve">Instytucja ta nie znajdzie zastosowania do Strony, bowiem </w:t>
      </w:r>
      <w:r w:rsidR="00D24FE4" w:rsidRPr="00981B23">
        <w:rPr>
          <w:rFonts w:ascii="Times New Roman" w:eastAsia="Times New Roman" w:hAnsi="Times New Roman" w:cs="Times New Roman"/>
          <w:sz w:val="24"/>
          <w:szCs w:val="20"/>
          <w:lang w:eastAsia="zh-CN"/>
        </w:rPr>
        <w:t xml:space="preserve">jak wynika z informacji zawartych w CEIDG, </w:t>
      </w:r>
      <w:r w:rsidR="00CF5D43" w:rsidRPr="00981B23">
        <w:rPr>
          <w:rFonts w:ascii="Times New Roman" w:eastAsia="Times New Roman" w:hAnsi="Times New Roman" w:cs="Times New Roman"/>
          <w:sz w:val="24"/>
          <w:szCs w:val="20"/>
          <w:lang w:eastAsia="zh-CN"/>
        </w:rPr>
        <w:t xml:space="preserve">Pan </w:t>
      </w:r>
      <w:r w:rsidR="00D63F7B">
        <w:rPr>
          <w:rFonts w:ascii="Times New Roman" w:eastAsia="Times New Roman" w:hAnsi="Times New Roman" w:cs="Times New Roman"/>
          <w:b/>
          <w:bCs/>
          <w:sz w:val="24"/>
          <w:szCs w:val="24"/>
          <w:lang w:eastAsia="pl-PL"/>
        </w:rPr>
        <w:t xml:space="preserve">(dane zanonimizowane) </w:t>
      </w:r>
      <w:r w:rsidR="00CF5D43" w:rsidRPr="00981B23">
        <w:rPr>
          <w:rFonts w:ascii="Times New Roman" w:eastAsia="Times New Roman" w:hAnsi="Times New Roman" w:cs="Times New Roman"/>
          <w:sz w:val="24"/>
          <w:szCs w:val="20"/>
          <w:lang w:eastAsia="zh-CN"/>
        </w:rPr>
        <w:t xml:space="preserve"> prowadzi działalność gospodarczą nieprzerwanie od 19 lipca 2018 r., zaś Pani </w:t>
      </w:r>
      <w:r w:rsidR="00D63F7B">
        <w:rPr>
          <w:rFonts w:ascii="Times New Roman" w:eastAsia="Times New Roman" w:hAnsi="Times New Roman" w:cs="Times New Roman"/>
          <w:b/>
          <w:bCs/>
          <w:sz w:val="24"/>
          <w:szCs w:val="24"/>
          <w:lang w:eastAsia="pl-PL"/>
        </w:rPr>
        <w:t xml:space="preserve">(dane zanonimizowane) </w:t>
      </w:r>
      <w:r w:rsidR="00CF5D43" w:rsidRPr="00981B23">
        <w:rPr>
          <w:rFonts w:ascii="Times New Roman" w:eastAsia="Times New Roman" w:hAnsi="Times New Roman" w:cs="Times New Roman"/>
          <w:sz w:val="24"/>
          <w:szCs w:val="20"/>
          <w:lang w:eastAsia="zh-CN"/>
        </w:rPr>
        <w:t xml:space="preserve">prowadzi działalność nieprzerwanie od 1 kwietnia 2001 r. </w:t>
      </w:r>
    </w:p>
    <w:p w14:paraId="3859498E" w14:textId="77777777" w:rsidR="004A2488" w:rsidRPr="00981B23"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związku z powyższym tutejszy organ Inspekcji orzekł jak w sentencji.</w:t>
      </w:r>
    </w:p>
    <w:p w14:paraId="5467AF44" w14:textId="77777777" w:rsidR="004A2488" w:rsidRPr="00981B23"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4F024F3" w14:textId="46D8BD4A" w:rsidR="00E83D70" w:rsidRPr="00981B23" w:rsidRDefault="004A2488" w:rsidP="00452542">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981B23">
        <w:rPr>
          <w:rFonts w:ascii="Times New Roman" w:eastAsia="Times New Roman" w:hAnsi="Times New Roman" w:cs="Times New Roman"/>
          <w:sz w:val="24"/>
          <w:szCs w:val="24"/>
          <w:lang w:eastAsia="pl-PL"/>
        </w:rPr>
        <w:t>h: protokole kontroli DP.8361.</w:t>
      </w:r>
      <w:r w:rsidR="00301B21" w:rsidRPr="00981B23">
        <w:rPr>
          <w:rFonts w:ascii="Times New Roman" w:eastAsia="Times New Roman" w:hAnsi="Times New Roman" w:cs="Times New Roman"/>
          <w:sz w:val="24"/>
          <w:szCs w:val="24"/>
          <w:lang w:eastAsia="pl-PL"/>
        </w:rPr>
        <w:t>87</w:t>
      </w:r>
      <w:r w:rsidR="00F954A7" w:rsidRPr="00981B23">
        <w:rPr>
          <w:rFonts w:ascii="Times New Roman" w:eastAsia="Times New Roman" w:hAnsi="Times New Roman" w:cs="Times New Roman"/>
          <w:sz w:val="24"/>
          <w:szCs w:val="24"/>
          <w:lang w:eastAsia="pl-PL"/>
        </w:rPr>
        <w:t xml:space="preserve">.2022 z dnia </w:t>
      </w:r>
      <w:r w:rsidR="00301B21" w:rsidRPr="00981B23">
        <w:rPr>
          <w:rFonts w:ascii="Times New Roman" w:eastAsia="Times New Roman" w:hAnsi="Times New Roman" w:cs="Times New Roman"/>
          <w:sz w:val="24"/>
          <w:szCs w:val="24"/>
          <w:lang w:eastAsia="pl-PL"/>
        </w:rPr>
        <w:t>25</w:t>
      </w:r>
      <w:r w:rsidR="00154F03" w:rsidRPr="00981B23">
        <w:rPr>
          <w:rFonts w:ascii="Times New Roman" w:eastAsia="Times New Roman" w:hAnsi="Times New Roman" w:cs="Times New Roman"/>
          <w:sz w:val="24"/>
          <w:szCs w:val="24"/>
          <w:lang w:eastAsia="pl-PL"/>
        </w:rPr>
        <w:t xml:space="preserve"> sierpnia</w:t>
      </w:r>
      <w:r w:rsidR="0063065A" w:rsidRPr="00981B23">
        <w:rPr>
          <w:rFonts w:ascii="Times New Roman" w:eastAsia="Times New Roman" w:hAnsi="Times New Roman" w:cs="Times New Roman"/>
          <w:sz w:val="24"/>
          <w:szCs w:val="24"/>
          <w:lang w:eastAsia="pl-PL"/>
        </w:rPr>
        <w:t xml:space="preserve"> 2022 r. </w:t>
      </w:r>
      <w:r w:rsidRPr="00981B23">
        <w:rPr>
          <w:rFonts w:ascii="Times New Roman" w:eastAsia="Times New Roman" w:hAnsi="Times New Roman" w:cs="Times New Roman"/>
          <w:sz w:val="24"/>
          <w:szCs w:val="24"/>
          <w:lang w:eastAsia="pl-PL"/>
        </w:rPr>
        <w:t>wraz z </w:t>
      </w:r>
      <w:r w:rsidR="0063065A" w:rsidRPr="00981B23">
        <w:rPr>
          <w:rFonts w:ascii="Times New Roman" w:eastAsia="Times New Roman" w:hAnsi="Times New Roman" w:cs="Times New Roman"/>
          <w:sz w:val="24"/>
          <w:szCs w:val="24"/>
          <w:lang w:eastAsia="pl-PL"/>
        </w:rPr>
        <w:t>załącznikami;</w:t>
      </w:r>
      <w:r w:rsidRPr="00981B23">
        <w:rPr>
          <w:rFonts w:ascii="Times New Roman" w:eastAsia="Times New Roman" w:hAnsi="Times New Roman" w:cs="Times New Roman"/>
          <w:sz w:val="24"/>
          <w:szCs w:val="24"/>
          <w:lang w:eastAsia="pl-PL"/>
        </w:rPr>
        <w:t xml:space="preserve"> </w:t>
      </w:r>
      <w:r w:rsidR="00301B21" w:rsidRPr="00981B23">
        <w:rPr>
          <w:rFonts w:ascii="Times New Roman" w:eastAsia="Times New Roman" w:hAnsi="Times New Roman" w:cs="Times New Roman"/>
          <w:sz w:val="24"/>
          <w:szCs w:val="24"/>
          <w:lang w:eastAsia="pl-PL"/>
        </w:rPr>
        <w:t>sprostowaniu</w:t>
      </w:r>
      <w:r w:rsidR="00E83D70" w:rsidRPr="00981B23">
        <w:rPr>
          <w:rFonts w:ascii="Times New Roman" w:eastAsia="Times New Roman" w:hAnsi="Times New Roman" w:cs="Times New Roman"/>
          <w:sz w:val="24"/>
          <w:szCs w:val="24"/>
          <w:lang w:eastAsia="pl-PL"/>
        </w:rPr>
        <w:t xml:space="preserve"> protokołu z dnia 4 listopada 2022 r.; zawiadomieniu o </w:t>
      </w:r>
      <w:r w:rsidRPr="00981B23">
        <w:rPr>
          <w:rFonts w:ascii="Times New Roman" w:eastAsia="Times New Roman" w:hAnsi="Times New Roman" w:cs="Times New Roman"/>
          <w:sz w:val="24"/>
          <w:szCs w:val="24"/>
          <w:lang w:eastAsia="pl-PL"/>
        </w:rPr>
        <w:t>wszcz</w:t>
      </w:r>
      <w:r w:rsidR="00585B2B" w:rsidRPr="00981B23">
        <w:rPr>
          <w:rFonts w:ascii="Times New Roman" w:eastAsia="Times New Roman" w:hAnsi="Times New Roman" w:cs="Times New Roman"/>
          <w:sz w:val="24"/>
          <w:szCs w:val="24"/>
          <w:lang w:eastAsia="pl-PL"/>
        </w:rPr>
        <w:t>ęciu postęp</w:t>
      </w:r>
      <w:r w:rsidR="00AF2E27" w:rsidRPr="00981B23">
        <w:rPr>
          <w:rFonts w:ascii="Times New Roman" w:eastAsia="Times New Roman" w:hAnsi="Times New Roman" w:cs="Times New Roman"/>
          <w:sz w:val="24"/>
          <w:szCs w:val="24"/>
          <w:lang w:eastAsia="pl-PL"/>
        </w:rPr>
        <w:t xml:space="preserve">owania z dnia </w:t>
      </w:r>
      <w:r w:rsidR="00301B21" w:rsidRPr="00981B23">
        <w:rPr>
          <w:rFonts w:ascii="Times New Roman" w:eastAsia="Times New Roman" w:hAnsi="Times New Roman" w:cs="Times New Roman"/>
          <w:sz w:val="24"/>
          <w:szCs w:val="24"/>
          <w:lang w:eastAsia="pl-PL"/>
        </w:rPr>
        <w:t>7</w:t>
      </w:r>
      <w:r w:rsidR="00154F03" w:rsidRPr="00981B23">
        <w:rPr>
          <w:rFonts w:ascii="Times New Roman" w:eastAsia="Times New Roman" w:hAnsi="Times New Roman" w:cs="Times New Roman"/>
          <w:sz w:val="24"/>
          <w:szCs w:val="24"/>
          <w:lang w:eastAsia="pl-PL"/>
        </w:rPr>
        <w:t xml:space="preserve"> listopada</w:t>
      </w:r>
      <w:r w:rsidRPr="00981B23">
        <w:rPr>
          <w:rFonts w:ascii="Times New Roman" w:eastAsia="Times New Roman" w:hAnsi="Times New Roman" w:cs="Times New Roman"/>
          <w:sz w:val="24"/>
          <w:szCs w:val="24"/>
          <w:lang w:eastAsia="pl-PL"/>
        </w:rPr>
        <w:t xml:space="preserve"> 2022 r. oraz</w:t>
      </w:r>
      <w:r w:rsidR="00E83D70" w:rsidRPr="00981B23">
        <w:rPr>
          <w:rFonts w:ascii="Times New Roman" w:eastAsia="Times New Roman" w:hAnsi="Times New Roman" w:cs="Times New Roman"/>
          <w:sz w:val="24"/>
          <w:szCs w:val="24"/>
          <w:lang w:eastAsia="pl-PL"/>
        </w:rPr>
        <w:t xml:space="preserve"> dokumencie</w:t>
      </w:r>
      <w:r w:rsidR="000E7DF7" w:rsidRPr="00981B23">
        <w:rPr>
          <w:rFonts w:ascii="Times New Roman" w:eastAsia="Times New Roman" w:hAnsi="Times New Roman" w:cs="Times New Roman"/>
          <w:sz w:val="24"/>
          <w:szCs w:val="24"/>
          <w:lang w:eastAsia="pl-PL"/>
        </w:rPr>
        <w:t>:</w:t>
      </w:r>
      <w:r w:rsidR="00E83D70" w:rsidRPr="00981B23">
        <w:rPr>
          <w:rFonts w:ascii="Times New Roman" w:eastAsia="Times New Roman" w:hAnsi="Times New Roman" w:cs="Times New Roman"/>
          <w:sz w:val="24"/>
          <w:szCs w:val="24"/>
          <w:lang w:eastAsia="pl-PL"/>
        </w:rPr>
        <w:t xml:space="preserve"> „Podsumowanie księgi przychodów i rozchodów – 01/01/2021 – 31/12/2021” spółki „W &amp; P” S.C. Wioletta Głowniak Maciej Głowniak, ul. </w:t>
      </w:r>
      <w:r w:rsidR="00D63F7B">
        <w:rPr>
          <w:rFonts w:ascii="Times New Roman" w:eastAsia="Times New Roman" w:hAnsi="Times New Roman" w:cs="Times New Roman"/>
          <w:b/>
          <w:bCs/>
          <w:sz w:val="24"/>
          <w:szCs w:val="24"/>
          <w:lang w:eastAsia="pl-PL"/>
        </w:rPr>
        <w:t xml:space="preserve">(dane zanonimizowane) </w:t>
      </w:r>
      <w:r w:rsidR="00E83D70" w:rsidRPr="00981B23">
        <w:rPr>
          <w:rFonts w:ascii="Times New Roman" w:eastAsia="Times New Roman" w:hAnsi="Times New Roman" w:cs="Times New Roman"/>
          <w:sz w:val="24"/>
          <w:szCs w:val="24"/>
          <w:lang w:eastAsia="pl-PL"/>
        </w:rPr>
        <w:t>Przemyśl</w:t>
      </w:r>
      <w:r w:rsidR="000E7DF7" w:rsidRPr="00981B23">
        <w:rPr>
          <w:rFonts w:ascii="Times New Roman" w:eastAsia="Times New Roman" w:hAnsi="Times New Roman" w:cs="Times New Roman"/>
          <w:sz w:val="24"/>
          <w:szCs w:val="24"/>
          <w:lang w:eastAsia="pl-PL"/>
        </w:rPr>
        <w:t xml:space="preserve"> – wpływ do Delegatury dnia</w:t>
      </w:r>
      <w:r w:rsidR="00981B23" w:rsidRPr="00981B23">
        <w:rPr>
          <w:rFonts w:ascii="Times New Roman" w:eastAsia="Times New Roman" w:hAnsi="Times New Roman" w:cs="Times New Roman"/>
          <w:sz w:val="24"/>
          <w:szCs w:val="24"/>
          <w:lang w:eastAsia="pl-PL"/>
        </w:rPr>
        <w:br/>
      </w:r>
      <w:r w:rsidR="000E7DF7" w:rsidRPr="00981B23">
        <w:rPr>
          <w:rFonts w:ascii="Times New Roman" w:eastAsia="Times New Roman" w:hAnsi="Times New Roman" w:cs="Times New Roman"/>
          <w:sz w:val="24"/>
          <w:szCs w:val="24"/>
          <w:lang w:eastAsia="pl-PL"/>
        </w:rPr>
        <w:t>14 listopada 2022 r.</w:t>
      </w:r>
    </w:p>
    <w:p w14:paraId="41DC808E" w14:textId="446104E3" w:rsidR="004A2488" w:rsidRPr="00981B23" w:rsidRDefault="004A2488" w:rsidP="00452542">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77777777" w:rsidR="004A2488" w:rsidRPr="00981B23"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981B23">
        <w:rPr>
          <w:rFonts w:ascii="Times New Roman" w:eastAsia="Times New Roman" w:hAnsi="Times New Roman" w:cs="Times New Roman"/>
          <w:b/>
          <w:sz w:val="24"/>
          <w:szCs w:val="24"/>
          <w:lang w:eastAsia="pl-PL"/>
        </w:rPr>
        <w:t>NBP O/O w Rzeszowie 67 1010 1528 0016 5822 3100 0000,</w:t>
      </w:r>
    </w:p>
    <w:p w14:paraId="19B8524D" w14:textId="77777777" w:rsidR="00EB42B8" w:rsidRPr="00981B23" w:rsidRDefault="004A2488" w:rsidP="00EB42B8">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terminie 7 dni od dnia, w którym decyzja o wymierzeniu kary stała się ostateczna. </w:t>
      </w:r>
    </w:p>
    <w:p w14:paraId="0DE84A7E" w14:textId="77777777" w:rsidR="00FE04DC" w:rsidRDefault="00FE04DC" w:rsidP="00EB42B8">
      <w:pPr>
        <w:tabs>
          <w:tab w:val="left" w:pos="708"/>
          <w:tab w:val="num" w:pos="3720"/>
        </w:tabs>
        <w:spacing w:after="60"/>
        <w:rPr>
          <w:rFonts w:ascii="Times New Roman" w:eastAsia="Times New Roman" w:hAnsi="Times New Roman" w:cs="Times New Roman"/>
          <w:b/>
          <w:u w:val="single"/>
          <w:lang w:eastAsia="pl-PL"/>
        </w:rPr>
      </w:pPr>
    </w:p>
    <w:p w14:paraId="04946AFD" w14:textId="78FD85F6" w:rsidR="00EB42B8" w:rsidRPr="009732DF" w:rsidRDefault="00EB42B8" w:rsidP="00EB42B8">
      <w:pPr>
        <w:tabs>
          <w:tab w:val="left" w:pos="708"/>
          <w:tab w:val="num" w:pos="3720"/>
        </w:tabs>
        <w:spacing w:after="60"/>
        <w:rPr>
          <w:rFonts w:ascii="Times New Roman" w:eastAsia="Times New Roman" w:hAnsi="Times New Roman" w:cs="Times New Roman"/>
          <w:b/>
          <w:sz w:val="20"/>
          <w:u w:val="single"/>
          <w:lang w:eastAsia="pl-PL"/>
        </w:rPr>
      </w:pPr>
      <w:r w:rsidRPr="009732DF">
        <w:rPr>
          <w:rFonts w:ascii="Times New Roman" w:eastAsia="Times New Roman" w:hAnsi="Times New Roman" w:cs="Times New Roman"/>
          <w:b/>
          <w:sz w:val="20"/>
          <w:u w:val="single"/>
          <w:lang w:eastAsia="pl-PL"/>
        </w:rPr>
        <w:t>Pouczenie:</w:t>
      </w:r>
    </w:p>
    <w:p w14:paraId="4CD92D9F" w14:textId="77777777" w:rsidR="00EB42B8" w:rsidRPr="009732DF" w:rsidRDefault="00EB42B8" w:rsidP="00EB42B8">
      <w:pPr>
        <w:tabs>
          <w:tab w:val="left" w:pos="426"/>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2B81211" w14:textId="77777777" w:rsidR="00EB42B8" w:rsidRPr="009732DF" w:rsidRDefault="00EB42B8" w:rsidP="00EB42B8">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A99DFD5" w14:textId="47677707" w:rsidR="00EB42B8" w:rsidRPr="009732DF" w:rsidRDefault="00EB42B8" w:rsidP="00EB42B8">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8 ustawy o informowaniu o cenach towarów i usług do kar pieniężnych w zakresie nieuregulowanym w ustawie stosuje się odpowiednio przepisy działu III ustawy z dnia 29 sierpnia 1997 r. Ordynacja podatkowa (tekst jednolity: Dz. U. z 2021 r., poz. 1540 z późn. zm.). Kary pieniężne podlegają egzekucji w trybie przepisów o postępowaniu egzekucyjnym w administracji w zakresie egzekucji obowiązków o charakterze pieniężnym.</w:t>
      </w:r>
    </w:p>
    <w:p w14:paraId="6C2CB70F" w14:textId="46F92597" w:rsidR="00EB42B8" w:rsidRPr="009732DF" w:rsidRDefault="00EB42B8" w:rsidP="00EB42B8">
      <w:pPr>
        <w:tabs>
          <w:tab w:val="left" w:pos="708"/>
          <w:tab w:val="num" w:pos="3720"/>
        </w:tabs>
        <w:spacing w:after="60"/>
        <w:rPr>
          <w:rFonts w:ascii="Times New Roman" w:eastAsia="Times New Roman" w:hAnsi="Times New Roman" w:cs="Times New Roman"/>
          <w:b/>
          <w:sz w:val="20"/>
          <w:szCs w:val="20"/>
          <w:lang w:eastAsia="pl-PL"/>
        </w:rPr>
      </w:pPr>
      <w:r w:rsidRPr="009732DF">
        <w:rPr>
          <w:rFonts w:ascii="Times New Roman" w:eastAsia="Times New Roman" w:hAnsi="Times New Roman" w:cs="Times New Roman"/>
          <w:b/>
          <w:sz w:val="20"/>
          <w:szCs w:val="20"/>
          <w:u w:val="single"/>
          <w:lang w:eastAsia="pl-PL"/>
        </w:rPr>
        <w:t>Otrzymują</w:t>
      </w:r>
      <w:r w:rsidRPr="009732DF">
        <w:rPr>
          <w:rFonts w:ascii="Times New Roman" w:eastAsia="Times New Roman" w:hAnsi="Times New Roman" w:cs="Times New Roman"/>
          <w:b/>
          <w:sz w:val="20"/>
          <w:szCs w:val="20"/>
          <w:lang w:eastAsia="pl-PL"/>
        </w:rPr>
        <w:t>:</w:t>
      </w:r>
    </w:p>
    <w:p w14:paraId="0A779BA3" w14:textId="5F23FD14" w:rsidR="00EB42B8" w:rsidRPr="009732DF" w:rsidRDefault="00981B23" w:rsidP="00EB42B8">
      <w:pPr>
        <w:numPr>
          <w:ilvl w:val="0"/>
          <w:numId w:val="32"/>
        </w:numPr>
        <w:tabs>
          <w:tab w:val="left" w:pos="708"/>
        </w:tabs>
        <w:rPr>
          <w:rFonts w:ascii="Times New Roman" w:eastAsia="Times New Roman" w:hAnsi="Times New Roman" w:cs="Times New Roman"/>
          <w:sz w:val="20"/>
          <w:szCs w:val="16"/>
          <w:lang w:eastAsia="zh-CN"/>
        </w:rPr>
      </w:pPr>
      <w:r w:rsidRPr="00981B23">
        <w:rPr>
          <w:rFonts w:ascii="Times New Roman" w:eastAsia="Times New Roman" w:hAnsi="Times New Roman" w:cs="Times New Roman"/>
          <w:noProof/>
          <w:sz w:val="24"/>
          <w:szCs w:val="24"/>
          <w:lang w:eastAsia="zh-CN"/>
        </w:rPr>
        <w:lastRenderedPageBreak/>
        <mc:AlternateContent>
          <mc:Choice Requires="wps">
            <w:drawing>
              <wp:anchor distT="45720" distB="45720" distL="114300" distR="114300" simplePos="0" relativeHeight="251665408" behindDoc="0" locked="0" layoutInCell="1" allowOverlap="1" wp14:anchorId="174DB2CE" wp14:editId="1834B1ED">
                <wp:simplePos x="0" y="0"/>
                <wp:positionH relativeFrom="column">
                  <wp:posOffset>2842865</wp:posOffset>
                </wp:positionH>
                <wp:positionV relativeFrom="paragraph">
                  <wp:posOffset>6424</wp:posOffset>
                </wp:positionV>
                <wp:extent cx="2987232" cy="1392865"/>
                <wp:effectExtent l="0" t="0" r="381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232" cy="1392865"/>
                        </a:xfrm>
                        <a:prstGeom prst="rect">
                          <a:avLst/>
                        </a:prstGeom>
                        <a:solidFill>
                          <a:srgbClr val="FFFFFF"/>
                        </a:solidFill>
                        <a:ln w="9525">
                          <a:noFill/>
                          <a:miter lim="800000"/>
                          <a:headEnd/>
                          <a:tailEnd/>
                        </a:ln>
                      </wps:spPr>
                      <wps:txbx>
                        <w:txbxContent>
                          <w:p w14:paraId="56CF312B" w14:textId="77777777" w:rsidR="00981B23" w:rsidRPr="001E7965" w:rsidRDefault="00981B23" w:rsidP="00981B23">
                            <w:pPr>
                              <w:jc w:val="center"/>
                              <w:rPr>
                                <w:rFonts w:ascii="Times New Roman" w:hAnsi="Times New Roman"/>
                              </w:rPr>
                            </w:pPr>
                            <w:permStart w:id="375155182" w:edGrp="everyone"/>
                            <w:r w:rsidRPr="001E7965">
                              <w:rPr>
                                <w:rFonts w:ascii="Times New Roman" w:hAnsi="Times New Roman"/>
                              </w:rPr>
                              <w:t>PODKARPACKI WOJEWÓDZKI INSPEKTOR</w:t>
                            </w:r>
                          </w:p>
                          <w:p w14:paraId="659E1C34" w14:textId="77777777" w:rsidR="00981B23" w:rsidRPr="001E7965" w:rsidRDefault="00981B23" w:rsidP="00981B23">
                            <w:pPr>
                              <w:jc w:val="center"/>
                              <w:rPr>
                                <w:rFonts w:ascii="Times New Roman" w:hAnsi="Times New Roman"/>
                              </w:rPr>
                            </w:pPr>
                            <w:r w:rsidRPr="001E7965">
                              <w:rPr>
                                <w:rFonts w:ascii="Times New Roman" w:hAnsi="Times New Roman"/>
                              </w:rPr>
                              <w:t>INSPEKCJI HANDLOWEJ</w:t>
                            </w:r>
                          </w:p>
                          <w:p w14:paraId="7DACF212" w14:textId="77777777" w:rsidR="00981B23" w:rsidRPr="001E7965" w:rsidRDefault="00981B23" w:rsidP="00981B23">
                            <w:pPr>
                              <w:jc w:val="center"/>
                              <w:rPr>
                                <w:rFonts w:ascii="Times New Roman" w:hAnsi="Times New Roman"/>
                              </w:rPr>
                            </w:pPr>
                          </w:p>
                          <w:p w14:paraId="6ECF8E0E" w14:textId="77777777" w:rsidR="00981B23" w:rsidRDefault="00981B23" w:rsidP="00981B23">
                            <w:pPr>
                              <w:jc w:val="center"/>
                              <w:rPr>
                                <w:rFonts w:ascii="Times New Roman" w:hAnsi="Times New Roman"/>
                              </w:rPr>
                            </w:pPr>
                          </w:p>
                          <w:p w14:paraId="2B89901F" w14:textId="77777777" w:rsidR="00981B23" w:rsidRDefault="00981B23" w:rsidP="00981B23">
                            <w:pPr>
                              <w:jc w:val="center"/>
                              <w:rPr>
                                <w:rFonts w:ascii="Times New Roman" w:hAnsi="Times New Roman"/>
                              </w:rPr>
                            </w:pPr>
                          </w:p>
                          <w:p w14:paraId="576AB16E" w14:textId="77777777" w:rsidR="00981B23" w:rsidRPr="001E7965" w:rsidRDefault="00981B23" w:rsidP="00981B23">
                            <w:pPr>
                              <w:jc w:val="center"/>
                              <w:rPr>
                                <w:rFonts w:ascii="Times New Roman" w:hAnsi="Times New Roman"/>
                              </w:rPr>
                            </w:pPr>
                          </w:p>
                          <w:p w14:paraId="33259D55" w14:textId="77777777" w:rsidR="00981B23" w:rsidRPr="00C45417" w:rsidRDefault="00981B23" w:rsidP="00981B23">
                            <w:pPr>
                              <w:jc w:val="center"/>
                              <w:rPr>
                                <w:rFonts w:ascii="Times New Roman" w:hAnsi="Times New Roman"/>
                                <w:i/>
                                <w:iCs/>
                              </w:rPr>
                            </w:pPr>
                            <w:r w:rsidRPr="00C45417">
                              <w:rPr>
                                <w:rFonts w:ascii="Times New Roman" w:hAnsi="Times New Roman"/>
                                <w:i/>
                                <w:iCs/>
                              </w:rPr>
                              <w:t>Jerzy Szczepański</w:t>
                            </w:r>
                            <w:permEnd w:id="3751551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DB2CE" id="Pole tekstowe 1" o:spid="_x0000_s1029" type="#_x0000_t202" style="position:absolute;left:0;text-align:left;margin-left:223.85pt;margin-top:.5pt;width:235.2pt;height:109.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raEwIAAP4DAAAOAAAAZHJzL2Uyb0RvYy54bWysU9uO2yAQfa/Uf0C8N06cZDexQlbbbFNV&#10;2l6kbT8AYxyjYoYCiZ1+fQfszabtW1Ue0AwzHGbOHDZ3favJSTqvwDA6m0wpkUZApcyB0W9f929W&#10;lPjATcU1GMnoWXp6t339atPZQubQgK6kIwhifNFZRpsQbJFlXjSy5X4CVhoM1uBaHtB1h6xyvEP0&#10;Vmf5dHqTdeAq60BI7/H0YQjSbcKvaynC57r2MhDNKNYW0u7SXsY92254cXDcNkqMZfB/qKLlyuCj&#10;F6gHHjg5OvUXVKuEAw91mAhoM6hrJWTqAbuZTf/o5qnhVqZekBxvLzT5/wcrPp2e7BdHQv8Wehxg&#10;asLbRxDfPTGwa7g5yHvnoGskr/DhWaQs66wvxquRal/4CFJ2H6HCIfNjgATU166NrGCfBNFxAOcL&#10;6bIPROBhvl7d5vOcEoGx2Xydr26W6Q1ePF+3zof3EloSDUYdTjXB89OjD7EcXjynxNc8aFXtldbJ&#10;cYdypx05cVTAPq0R/bc0bUjH6HqZLxOygXg/iaNVARWqVcvoahrXoJlIxztTpZTAlR5srESbkZ9I&#10;yUBO6MueqIrRebwb6SqhOiNhDgZB4gdCowH3k5IOxcio/3HkTlKiPxgkfT1bLKJ6k7NY3ubouOtI&#10;eR3hRiAUo4GSwdyFpPhIh4F7HE6tEm0vlYwlo8gSm+OHiCq+9lPWy7fd/gIAAP//AwBQSwMEFAAG&#10;AAgAAAAhALei4lbeAAAACQEAAA8AAABkcnMvZG93bnJldi54bWxMj9FOg0AQRd9N/IfNNPHF2AXE&#10;0iJLoyaavrb2AwZ2C6TsLGG3hf6945M+Ts7NnXOL7Wx7cTWj7xwpiJcRCEO10x01Co7fn09rED4g&#10;aewdGQU342Fb3t8VmGs30d5cD6ERXEI+RwVtCEMupa9bY9Ev3WCI2cmNFgOfYyP1iBOX214mUbSS&#10;FjviDy0O5qM19flwsQpOu+nxZTNVX+GY7dPVO3ZZ5W5KPSzmt1cQwczhLwy/+qwOJTtV7kLai15B&#10;mmYZRxnwJOabeB2DqBQkSfQMsizk/wXlDwAAAP//AwBQSwECLQAUAAYACAAAACEAtoM4kv4AAADh&#10;AQAAEwAAAAAAAAAAAAAAAAAAAAAAW0NvbnRlbnRfVHlwZXNdLnhtbFBLAQItABQABgAIAAAAIQA4&#10;/SH/1gAAAJQBAAALAAAAAAAAAAAAAAAAAC8BAABfcmVscy8ucmVsc1BLAQItABQABgAIAAAAIQDE&#10;LcraEwIAAP4DAAAOAAAAAAAAAAAAAAAAAC4CAABkcnMvZTJvRG9jLnhtbFBLAQItABQABgAIAAAA&#10;IQC3ouJW3gAAAAkBAAAPAAAAAAAAAAAAAAAAAG0EAABkcnMvZG93bnJldi54bWxQSwUGAAAAAAQA&#10;BADzAAAAeAUAAAAA&#10;" stroked="f">
                <v:textbox>
                  <w:txbxContent>
                    <w:p w14:paraId="56CF312B" w14:textId="77777777" w:rsidR="00981B23" w:rsidRPr="001E7965" w:rsidRDefault="00981B23" w:rsidP="00981B23">
                      <w:pPr>
                        <w:jc w:val="center"/>
                        <w:rPr>
                          <w:rFonts w:ascii="Times New Roman" w:hAnsi="Times New Roman"/>
                        </w:rPr>
                      </w:pPr>
                      <w:permStart w:id="375155182" w:edGrp="everyone"/>
                      <w:r w:rsidRPr="001E7965">
                        <w:rPr>
                          <w:rFonts w:ascii="Times New Roman" w:hAnsi="Times New Roman"/>
                        </w:rPr>
                        <w:t>PODKARPACKI WOJEWÓDZKI INSPEKTOR</w:t>
                      </w:r>
                    </w:p>
                    <w:p w14:paraId="659E1C34" w14:textId="77777777" w:rsidR="00981B23" w:rsidRPr="001E7965" w:rsidRDefault="00981B23" w:rsidP="00981B23">
                      <w:pPr>
                        <w:jc w:val="center"/>
                        <w:rPr>
                          <w:rFonts w:ascii="Times New Roman" w:hAnsi="Times New Roman"/>
                        </w:rPr>
                      </w:pPr>
                      <w:r w:rsidRPr="001E7965">
                        <w:rPr>
                          <w:rFonts w:ascii="Times New Roman" w:hAnsi="Times New Roman"/>
                        </w:rPr>
                        <w:t>INSPEKCJI HANDLOWEJ</w:t>
                      </w:r>
                    </w:p>
                    <w:p w14:paraId="7DACF212" w14:textId="77777777" w:rsidR="00981B23" w:rsidRPr="001E7965" w:rsidRDefault="00981B23" w:rsidP="00981B23">
                      <w:pPr>
                        <w:jc w:val="center"/>
                        <w:rPr>
                          <w:rFonts w:ascii="Times New Roman" w:hAnsi="Times New Roman"/>
                        </w:rPr>
                      </w:pPr>
                    </w:p>
                    <w:p w14:paraId="6ECF8E0E" w14:textId="77777777" w:rsidR="00981B23" w:rsidRDefault="00981B23" w:rsidP="00981B23">
                      <w:pPr>
                        <w:jc w:val="center"/>
                        <w:rPr>
                          <w:rFonts w:ascii="Times New Roman" w:hAnsi="Times New Roman"/>
                        </w:rPr>
                      </w:pPr>
                    </w:p>
                    <w:p w14:paraId="2B89901F" w14:textId="77777777" w:rsidR="00981B23" w:rsidRDefault="00981B23" w:rsidP="00981B23">
                      <w:pPr>
                        <w:jc w:val="center"/>
                        <w:rPr>
                          <w:rFonts w:ascii="Times New Roman" w:hAnsi="Times New Roman"/>
                        </w:rPr>
                      </w:pPr>
                    </w:p>
                    <w:p w14:paraId="576AB16E" w14:textId="77777777" w:rsidR="00981B23" w:rsidRPr="001E7965" w:rsidRDefault="00981B23" w:rsidP="00981B23">
                      <w:pPr>
                        <w:jc w:val="center"/>
                        <w:rPr>
                          <w:rFonts w:ascii="Times New Roman" w:hAnsi="Times New Roman"/>
                        </w:rPr>
                      </w:pPr>
                    </w:p>
                    <w:p w14:paraId="33259D55" w14:textId="77777777" w:rsidR="00981B23" w:rsidRPr="00C45417" w:rsidRDefault="00981B23" w:rsidP="00981B23">
                      <w:pPr>
                        <w:jc w:val="center"/>
                        <w:rPr>
                          <w:rFonts w:ascii="Times New Roman" w:hAnsi="Times New Roman"/>
                          <w:i/>
                          <w:iCs/>
                        </w:rPr>
                      </w:pPr>
                      <w:r w:rsidRPr="00C45417">
                        <w:rPr>
                          <w:rFonts w:ascii="Times New Roman" w:hAnsi="Times New Roman"/>
                          <w:i/>
                          <w:iCs/>
                        </w:rPr>
                        <w:t>Jerzy Szczepański</w:t>
                      </w:r>
                      <w:permEnd w:id="375155182"/>
                    </w:p>
                  </w:txbxContent>
                </v:textbox>
                <w10:wrap type="square"/>
              </v:shape>
            </w:pict>
          </mc:Fallback>
        </mc:AlternateContent>
      </w:r>
      <w:r w:rsidR="00EB42B8" w:rsidRPr="009732DF">
        <w:rPr>
          <w:rFonts w:ascii="Times New Roman" w:eastAsia="Times New Roman" w:hAnsi="Times New Roman" w:cs="Times New Roman"/>
          <w:sz w:val="20"/>
          <w:szCs w:val="16"/>
          <w:lang w:eastAsia="zh-CN"/>
        </w:rPr>
        <w:t>Adresat;</w:t>
      </w:r>
    </w:p>
    <w:p w14:paraId="299A5FF5" w14:textId="77777777" w:rsidR="00EB42B8" w:rsidRPr="009732DF" w:rsidRDefault="00EB42B8"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Wydz. BA;</w:t>
      </w:r>
    </w:p>
    <w:p w14:paraId="2A736F94" w14:textId="46EC84D5" w:rsidR="007E5F4F" w:rsidRPr="009732DF" w:rsidRDefault="002F5571"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Aa (DP/P.W.</w:t>
      </w:r>
      <w:r w:rsidR="00981B23">
        <w:rPr>
          <w:rFonts w:ascii="Times New Roman" w:eastAsia="Times New Roman" w:hAnsi="Times New Roman" w:cs="Times New Roman"/>
          <w:sz w:val="20"/>
          <w:szCs w:val="16"/>
          <w:lang w:eastAsia="pl-PL"/>
        </w:rPr>
        <w:t>, po-</w:t>
      </w:r>
      <w:proofErr w:type="spellStart"/>
      <w:r w:rsidR="00981B23">
        <w:rPr>
          <w:rFonts w:ascii="Times New Roman" w:eastAsia="Times New Roman" w:hAnsi="Times New Roman" w:cs="Times New Roman"/>
          <w:sz w:val="20"/>
          <w:szCs w:val="16"/>
          <w:lang w:eastAsia="pl-PL"/>
        </w:rPr>
        <w:t>m.o</w:t>
      </w:r>
      <w:proofErr w:type="spellEnd"/>
      <w:r w:rsidR="00981B23">
        <w:rPr>
          <w:rFonts w:ascii="Times New Roman" w:eastAsia="Times New Roman" w:hAnsi="Times New Roman" w:cs="Times New Roman"/>
          <w:sz w:val="20"/>
          <w:szCs w:val="16"/>
          <w:lang w:eastAsia="pl-PL"/>
        </w:rPr>
        <w:t>.</w:t>
      </w:r>
      <w:r w:rsidR="00EB42B8" w:rsidRPr="009732DF">
        <w:rPr>
          <w:rFonts w:ascii="Times New Roman" w:eastAsia="Times New Roman" w:hAnsi="Times New Roman" w:cs="Times New Roman"/>
          <w:sz w:val="20"/>
          <w:szCs w:val="16"/>
          <w:lang w:eastAsia="pl-PL"/>
        </w:rPr>
        <w:t>)</w:t>
      </w:r>
      <w:permEnd w:id="98387962"/>
    </w:p>
    <w:sectPr w:rsidR="007E5F4F" w:rsidRPr="009732DF" w:rsidSect="00F831E1">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3DDB" w14:textId="77777777" w:rsidR="00DA0BBB" w:rsidRDefault="00DA0BBB" w:rsidP="004D6612">
      <w:r>
        <w:separator/>
      </w:r>
    </w:p>
  </w:endnote>
  <w:endnote w:type="continuationSeparator" w:id="0">
    <w:p w14:paraId="795C634E" w14:textId="77777777" w:rsidR="00DA0BBB" w:rsidRDefault="00DA0BBB"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F831E1" w:rsidRPr="002E4614" w:rsidRDefault="00F831E1">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9732DF">
              <w:rPr>
                <w:rFonts w:ascii="Times New Roman" w:hAnsi="Times New Roman" w:cs="Times New Roman"/>
                <w:noProof/>
                <w:sz w:val="20"/>
                <w:szCs w:val="20"/>
              </w:rPr>
              <w:t>8</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9732DF">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D275" w14:textId="77777777" w:rsidR="00DA0BBB" w:rsidRDefault="00DA0BBB" w:rsidP="004D6612">
      <w:r>
        <w:separator/>
      </w:r>
    </w:p>
  </w:footnote>
  <w:footnote w:type="continuationSeparator" w:id="0">
    <w:p w14:paraId="7C0FBACB" w14:textId="77777777" w:rsidR="00DA0BBB" w:rsidRDefault="00DA0BBB"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91065"/>
    <w:multiLevelType w:val="hybridMultilevel"/>
    <w:tmpl w:val="2F786DA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5" w15:restartNumberingAfterBreak="0">
    <w:nsid w:val="251B2B28"/>
    <w:multiLevelType w:val="hybridMultilevel"/>
    <w:tmpl w:val="7BEECA7C"/>
    <w:lvl w:ilvl="0" w:tplc="244002C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0C456C"/>
    <w:multiLevelType w:val="hybridMultilevel"/>
    <w:tmpl w:val="EB1C4B5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52476C"/>
    <w:multiLevelType w:val="hybridMultilevel"/>
    <w:tmpl w:val="324E3DAC"/>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756A66"/>
    <w:multiLevelType w:val="hybridMultilevel"/>
    <w:tmpl w:val="9CA6FBC0"/>
    <w:lvl w:ilvl="0" w:tplc="5F7C7ED8">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98015C"/>
    <w:multiLevelType w:val="hybridMultilevel"/>
    <w:tmpl w:val="CD70FF84"/>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2"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7"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379546463">
    <w:abstractNumId w:val="11"/>
  </w:num>
  <w:num w:numId="2" w16cid:durableId="1634677372">
    <w:abstractNumId w:val="35"/>
  </w:num>
  <w:num w:numId="3" w16cid:durableId="4876015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1055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0431">
    <w:abstractNumId w:val="36"/>
    <w:lvlOverride w:ilvl="0">
      <w:startOverride w:val="1"/>
    </w:lvlOverride>
    <w:lvlOverride w:ilvl="1"/>
    <w:lvlOverride w:ilvl="2"/>
    <w:lvlOverride w:ilvl="3"/>
    <w:lvlOverride w:ilvl="4"/>
    <w:lvlOverride w:ilvl="5"/>
    <w:lvlOverride w:ilvl="6"/>
    <w:lvlOverride w:ilvl="7"/>
    <w:lvlOverride w:ilvl="8"/>
  </w:num>
  <w:num w:numId="6" w16cid:durableId="7106887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8896178">
    <w:abstractNumId w:val="6"/>
  </w:num>
  <w:num w:numId="8" w16cid:durableId="144670156">
    <w:abstractNumId w:val="10"/>
  </w:num>
  <w:num w:numId="9" w16cid:durableId="163398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71083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579192">
    <w:abstractNumId w:val="13"/>
  </w:num>
  <w:num w:numId="12" w16cid:durableId="113377681">
    <w:abstractNumId w:val="29"/>
  </w:num>
  <w:num w:numId="13" w16cid:durableId="1925722588">
    <w:abstractNumId w:val="32"/>
  </w:num>
  <w:num w:numId="14" w16cid:durableId="15538843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91123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463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5283849">
    <w:abstractNumId w:val="2"/>
  </w:num>
  <w:num w:numId="18" w16cid:durableId="168451834">
    <w:abstractNumId w:val="18"/>
  </w:num>
  <w:num w:numId="19" w16cid:durableId="1615792298">
    <w:abstractNumId w:val="10"/>
  </w:num>
  <w:num w:numId="20" w16cid:durableId="918758406">
    <w:abstractNumId w:val="7"/>
  </w:num>
  <w:num w:numId="21" w16cid:durableId="301227683">
    <w:abstractNumId w:val="25"/>
  </w:num>
  <w:num w:numId="22" w16cid:durableId="80760724">
    <w:abstractNumId w:val="3"/>
  </w:num>
  <w:num w:numId="23" w16cid:durableId="978655232">
    <w:abstractNumId w:val="1"/>
  </w:num>
  <w:num w:numId="24" w16cid:durableId="2065789490">
    <w:abstractNumId w:val="8"/>
  </w:num>
  <w:num w:numId="25" w16cid:durableId="1986615956">
    <w:abstractNumId w:val="26"/>
  </w:num>
  <w:num w:numId="26" w16cid:durableId="668099061">
    <w:abstractNumId w:val="16"/>
  </w:num>
  <w:num w:numId="27" w16cid:durableId="1140423900">
    <w:abstractNumId w:val="34"/>
  </w:num>
  <w:num w:numId="28" w16cid:durableId="1455489662">
    <w:abstractNumId w:val="17"/>
  </w:num>
  <w:num w:numId="29" w16cid:durableId="1795247932">
    <w:abstractNumId w:val="31"/>
  </w:num>
  <w:num w:numId="30" w16cid:durableId="1153257539">
    <w:abstractNumId w:val="37"/>
  </w:num>
  <w:num w:numId="31" w16cid:durableId="140199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816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0566485">
    <w:abstractNumId w:val="28"/>
  </w:num>
  <w:num w:numId="34" w16cid:durableId="1078551364">
    <w:abstractNumId w:val="20"/>
  </w:num>
  <w:num w:numId="35" w16cid:durableId="11690589">
    <w:abstractNumId w:val="33"/>
  </w:num>
  <w:num w:numId="36" w16cid:durableId="15933153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6702159">
    <w:abstractNumId w:val="37"/>
  </w:num>
  <w:num w:numId="38" w16cid:durableId="322048337">
    <w:abstractNumId w:val="0"/>
  </w:num>
  <w:num w:numId="39" w16cid:durableId="791168032">
    <w:abstractNumId w:val="12"/>
  </w:num>
  <w:num w:numId="40" w16cid:durableId="44568701">
    <w:abstractNumId w:val="23"/>
  </w:num>
  <w:num w:numId="41" w16cid:durableId="1409302155">
    <w:abstractNumId w:val="4"/>
  </w:num>
  <w:num w:numId="42" w16cid:durableId="447548339">
    <w:abstractNumId w:val="21"/>
  </w:num>
  <w:num w:numId="43" w16cid:durableId="1676373813">
    <w:abstractNumId w:val="19"/>
  </w:num>
  <w:num w:numId="44" w16cid:durableId="1545874760">
    <w:abstractNumId w:val="9"/>
  </w:num>
  <w:num w:numId="45" w16cid:durableId="1354260864">
    <w:abstractNumId w:val="15"/>
  </w:num>
  <w:num w:numId="46" w16cid:durableId="3288754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dq9aogKqyIYpFiyIYBvOFaoxrbyu5XqgVohv/Ul1l6mdr6R81g02+HnhnSrgi9uQ1fhE49EfJ1+MeEbKoW01A==" w:salt="FSlatX+7UYXhT0xwaPNw4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3404"/>
    <w:rsid w:val="000037F5"/>
    <w:rsid w:val="00005267"/>
    <w:rsid w:val="00006FE7"/>
    <w:rsid w:val="000203AB"/>
    <w:rsid w:val="00023DD3"/>
    <w:rsid w:val="000255F9"/>
    <w:rsid w:val="0003733D"/>
    <w:rsid w:val="000421C8"/>
    <w:rsid w:val="000422B5"/>
    <w:rsid w:val="00051052"/>
    <w:rsid w:val="000528A5"/>
    <w:rsid w:val="000713AD"/>
    <w:rsid w:val="00073053"/>
    <w:rsid w:val="000767B7"/>
    <w:rsid w:val="00084A0B"/>
    <w:rsid w:val="000865A6"/>
    <w:rsid w:val="00086A54"/>
    <w:rsid w:val="00093A2B"/>
    <w:rsid w:val="000947F0"/>
    <w:rsid w:val="00095281"/>
    <w:rsid w:val="000A196B"/>
    <w:rsid w:val="000A1F52"/>
    <w:rsid w:val="000A5D8D"/>
    <w:rsid w:val="000B18FB"/>
    <w:rsid w:val="000B5FE0"/>
    <w:rsid w:val="000B7FDB"/>
    <w:rsid w:val="000C0407"/>
    <w:rsid w:val="000C7661"/>
    <w:rsid w:val="000C7966"/>
    <w:rsid w:val="000D1C35"/>
    <w:rsid w:val="000E21CE"/>
    <w:rsid w:val="000E7DF7"/>
    <w:rsid w:val="000F304F"/>
    <w:rsid w:val="000F4615"/>
    <w:rsid w:val="000F46B6"/>
    <w:rsid w:val="00100BF3"/>
    <w:rsid w:val="001024AC"/>
    <w:rsid w:val="00105039"/>
    <w:rsid w:val="00110627"/>
    <w:rsid w:val="00112F8A"/>
    <w:rsid w:val="00113E28"/>
    <w:rsid w:val="00114A42"/>
    <w:rsid w:val="00114A43"/>
    <w:rsid w:val="00114DD8"/>
    <w:rsid w:val="00115196"/>
    <w:rsid w:val="0011520C"/>
    <w:rsid w:val="00117F17"/>
    <w:rsid w:val="001220E5"/>
    <w:rsid w:val="001245C8"/>
    <w:rsid w:val="00125D54"/>
    <w:rsid w:val="00126991"/>
    <w:rsid w:val="00132679"/>
    <w:rsid w:val="00132C6D"/>
    <w:rsid w:val="00132EE2"/>
    <w:rsid w:val="00133CE0"/>
    <w:rsid w:val="0013552E"/>
    <w:rsid w:val="00137FA6"/>
    <w:rsid w:val="00140E13"/>
    <w:rsid w:val="0014227A"/>
    <w:rsid w:val="00144280"/>
    <w:rsid w:val="001509B6"/>
    <w:rsid w:val="001512E5"/>
    <w:rsid w:val="00153F2B"/>
    <w:rsid w:val="00154F03"/>
    <w:rsid w:val="00156753"/>
    <w:rsid w:val="00163B7A"/>
    <w:rsid w:val="00170E04"/>
    <w:rsid w:val="00170E13"/>
    <w:rsid w:val="00183C6D"/>
    <w:rsid w:val="00187108"/>
    <w:rsid w:val="00190FE5"/>
    <w:rsid w:val="001A1E6B"/>
    <w:rsid w:val="001A3954"/>
    <w:rsid w:val="001A3BC9"/>
    <w:rsid w:val="001A5FDD"/>
    <w:rsid w:val="001C0B3D"/>
    <w:rsid w:val="001C1A53"/>
    <w:rsid w:val="001C7EDF"/>
    <w:rsid w:val="001D074A"/>
    <w:rsid w:val="001D2D6C"/>
    <w:rsid w:val="001E7965"/>
    <w:rsid w:val="001F0146"/>
    <w:rsid w:val="001F2A6D"/>
    <w:rsid w:val="001F713C"/>
    <w:rsid w:val="002002B4"/>
    <w:rsid w:val="00201169"/>
    <w:rsid w:val="002033D1"/>
    <w:rsid w:val="00205C41"/>
    <w:rsid w:val="00205DAD"/>
    <w:rsid w:val="00206211"/>
    <w:rsid w:val="002167D2"/>
    <w:rsid w:val="002172FA"/>
    <w:rsid w:val="002238F1"/>
    <w:rsid w:val="00226A9B"/>
    <w:rsid w:val="00230E28"/>
    <w:rsid w:val="002311B1"/>
    <w:rsid w:val="00237E99"/>
    <w:rsid w:val="002416B5"/>
    <w:rsid w:val="00260F05"/>
    <w:rsid w:val="00261265"/>
    <w:rsid w:val="002673D3"/>
    <w:rsid w:val="00267CCD"/>
    <w:rsid w:val="00271130"/>
    <w:rsid w:val="00276C02"/>
    <w:rsid w:val="00280352"/>
    <w:rsid w:val="0028354B"/>
    <w:rsid w:val="00286B5B"/>
    <w:rsid w:val="00291C3A"/>
    <w:rsid w:val="00297209"/>
    <w:rsid w:val="002A5614"/>
    <w:rsid w:val="002A61AD"/>
    <w:rsid w:val="002A6A61"/>
    <w:rsid w:val="002A7891"/>
    <w:rsid w:val="002A7DCD"/>
    <w:rsid w:val="002B08C1"/>
    <w:rsid w:val="002B341B"/>
    <w:rsid w:val="002C4899"/>
    <w:rsid w:val="002C499A"/>
    <w:rsid w:val="002D0534"/>
    <w:rsid w:val="002D0C96"/>
    <w:rsid w:val="002D2ACB"/>
    <w:rsid w:val="002D2D04"/>
    <w:rsid w:val="002D5C26"/>
    <w:rsid w:val="002D6C7E"/>
    <w:rsid w:val="002E124A"/>
    <w:rsid w:val="002E1EDE"/>
    <w:rsid w:val="002E4614"/>
    <w:rsid w:val="002E49A7"/>
    <w:rsid w:val="002E6E7F"/>
    <w:rsid w:val="002E7192"/>
    <w:rsid w:val="002F5571"/>
    <w:rsid w:val="002F6476"/>
    <w:rsid w:val="00301B21"/>
    <w:rsid w:val="00302434"/>
    <w:rsid w:val="003106E4"/>
    <w:rsid w:val="00311589"/>
    <w:rsid w:val="0031395C"/>
    <w:rsid w:val="00317AB0"/>
    <w:rsid w:val="003240FB"/>
    <w:rsid w:val="00325170"/>
    <w:rsid w:val="0033526F"/>
    <w:rsid w:val="00340B6F"/>
    <w:rsid w:val="003437CB"/>
    <w:rsid w:val="00343A5D"/>
    <w:rsid w:val="00363750"/>
    <w:rsid w:val="00363CFB"/>
    <w:rsid w:val="00364587"/>
    <w:rsid w:val="003727C9"/>
    <w:rsid w:val="00374CA6"/>
    <w:rsid w:val="003757A4"/>
    <w:rsid w:val="00375C87"/>
    <w:rsid w:val="00380C76"/>
    <w:rsid w:val="003847E3"/>
    <w:rsid w:val="003850DB"/>
    <w:rsid w:val="003943FD"/>
    <w:rsid w:val="00396D0F"/>
    <w:rsid w:val="003B25E9"/>
    <w:rsid w:val="003C322D"/>
    <w:rsid w:val="003C3FAF"/>
    <w:rsid w:val="003C76A9"/>
    <w:rsid w:val="003D7995"/>
    <w:rsid w:val="003E1F4F"/>
    <w:rsid w:val="003E3ACE"/>
    <w:rsid w:val="003E5CF4"/>
    <w:rsid w:val="003F14D2"/>
    <w:rsid w:val="00403CFC"/>
    <w:rsid w:val="00412FA3"/>
    <w:rsid w:val="00420240"/>
    <w:rsid w:val="0042039F"/>
    <w:rsid w:val="004256C4"/>
    <w:rsid w:val="0042613C"/>
    <w:rsid w:val="00427CDB"/>
    <w:rsid w:val="00441388"/>
    <w:rsid w:val="004415B2"/>
    <w:rsid w:val="00452542"/>
    <w:rsid w:val="00457F21"/>
    <w:rsid w:val="00460C33"/>
    <w:rsid w:val="004678F7"/>
    <w:rsid w:val="0047609D"/>
    <w:rsid w:val="00490644"/>
    <w:rsid w:val="004A2488"/>
    <w:rsid w:val="004A2977"/>
    <w:rsid w:val="004A3E24"/>
    <w:rsid w:val="004A51DA"/>
    <w:rsid w:val="004A5329"/>
    <w:rsid w:val="004A7959"/>
    <w:rsid w:val="004B5BA8"/>
    <w:rsid w:val="004B6819"/>
    <w:rsid w:val="004B7498"/>
    <w:rsid w:val="004C3E52"/>
    <w:rsid w:val="004C77B2"/>
    <w:rsid w:val="004C7DFF"/>
    <w:rsid w:val="004D6314"/>
    <w:rsid w:val="004D6612"/>
    <w:rsid w:val="004E2DC9"/>
    <w:rsid w:val="004F4675"/>
    <w:rsid w:val="004F5755"/>
    <w:rsid w:val="0050049C"/>
    <w:rsid w:val="00501393"/>
    <w:rsid w:val="00501F8E"/>
    <w:rsid w:val="005063B9"/>
    <w:rsid w:val="005144A7"/>
    <w:rsid w:val="00515D2E"/>
    <w:rsid w:val="00517932"/>
    <w:rsid w:val="005230DA"/>
    <w:rsid w:val="005247E1"/>
    <w:rsid w:val="0052700F"/>
    <w:rsid w:val="005526FD"/>
    <w:rsid w:val="005537F9"/>
    <w:rsid w:val="005543D5"/>
    <w:rsid w:val="005613C2"/>
    <w:rsid w:val="005631DE"/>
    <w:rsid w:val="00580888"/>
    <w:rsid w:val="00584645"/>
    <w:rsid w:val="00584D8D"/>
    <w:rsid w:val="00585B2B"/>
    <w:rsid w:val="005909BA"/>
    <w:rsid w:val="005911EA"/>
    <w:rsid w:val="00593CFF"/>
    <w:rsid w:val="00595C48"/>
    <w:rsid w:val="005A457F"/>
    <w:rsid w:val="005A54C2"/>
    <w:rsid w:val="005B3807"/>
    <w:rsid w:val="005B40D7"/>
    <w:rsid w:val="005C4E8E"/>
    <w:rsid w:val="005C6173"/>
    <w:rsid w:val="005C7B65"/>
    <w:rsid w:val="005D0050"/>
    <w:rsid w:val="005D01FF"/>
    <w:rsid w:val="005D23E9"/>
    <w:rsid w:val="005D294D"/>
    <w:rsid w:val="005D5AF2"/>
    <w:rsid w:val="005F30C6"/>
    <w:rsid w:val="005F4A2E"/>
    <w:rsid w:val="005F66AF"/>
    <w:rsid w:val="00617865"/>
    <w:rsid w:val="00623391"/>
    <w:rsid w:val="0063065A"/>
    <w:rsid w:val="0063227B"/>
    <w:rsid w:val="006350E2"/>
    <w:rsid w:val="00635875"/>
    <w:rsid w:val="006371E2"/>
    <w:rsid w:val="00637487"/>
    <w:rsid w:val="00647536"/>
    <w:rsid w:val="00661263"/>
    <w:rsid w:val="00661803"/>
    <w:rsid w:val="0066568C"/>
    <w:rsid w:val="006712E0"/>
    <w:rsid w:val="00672FC0"/>
    <w:rsid w:val="0067429E"/>
    <w:rsid w:val="00675881"/>
    <w:rsid w:val="00680624"/>
    <w:rsid w:val="00681428"/>
    <w:rsid w:val="006827B0"/>
    <w:rsid w:val="00694F5B"/>
    <w:rsid w:val="006967B8"/>
    <w:rsid w:val="006A01CF"/>
    <w:rsid w:val="006A175A"/>
    <w:rsid w:val="006B5A6C"/>
    <w:rsid w:val="006B6BDB"/>
    <w:rsid w:val="006B7837"/>
    <w:rsid w:val="006B783B"/>
    <w:rsid w:val="006C63BA"/>
    <w:rsid w:val="006C7925"/>
    <w:rsid w:val="006D11F1"/>
    <w:rsid w:val="006D51FE"/>
    <w:rsid w:val="006E2215"/>
    <w:rsid w:val="006E4297"/>
    <w:rsid w:val="006F7976"/>
    <w:rsid w:val="006F7FAB"/>
    <w:rsid w:val="00701496"/>
    <w:rsid w:val="00701EF2"/>
    <w:rsid w:val="00703B0D"/>
    <w:rsid w:val="007043EA"/>
    <w:rsid w:val="00705B38"/>
    <w:rsid w:val="00705D5E"/>
    <w:rsid w:val="00707E2D"/>
    <w:rsid w:val="00714152"/>
    <w:rsid w:val="00717406"/>
    <w:rsid w:val="0072251D"/>
    <w:rsid w:val="0072356A"/>
    <w:rsid w:val="0072417C"/>
    <w:rsid w:val="00724BA5"/>
    <w:rsid w:val="00727561"/>
    <w:rsid w:val="00733FB0"/>
    <w:rsid w:val="007372FE"/>
    <w:rsid w:val="00743621"/>
    <w:rsid w:val="007441D0"/>
    <w:rsid w:val="00755476"/>
    <w:rsid w:val="00765F01"/>
    <w:rsid w:val="0077277E"/>
    <w:rsid w:val="00774AA1"/>
    <w:rsid w:val="00775E2D"/>
    <w:rsid w:val="007805C7"/>
    <w:rsid w:val="00780EEC"/>
    <w:rsid w:val="00782F13"/>
    <w:rsid w:val="00783ADE"/>
    <w:rsid w:val="0078646D"/>
    <w:rsid w:val="007876BB"/>
    <w:rsid w:val="00787BED"/>
    <w:rsid w:val="00792B22"/>
    <w:rsid w:val="00796745"/>
    <w:rsid w:val="00796EA7"/>
    <w:rsid w:val="007A1973"/>
    <w:rsid w:val="007A5C67"/>
    <w:rsid w:val="007B251D"/>
    <w:rsid w:val="007B33A6"/>
    <w:rsid w:val="007B6764"/>
    <w:rsid w:val="007C4F80"/>
    <w:rsid w:val="007C7C9E"/>
    <w:rsid w:val="007D0B99"/>
    <w:rsid w:val="007D1D83"/>
    <w:rsid w:val="007D5D53"/>
    <w:rsid w:val="007D67F4"/>
    <w:rsid w:val="007E00D0"/>
    <w:rsid w:val="007E2538"/>
    <w:rsid w:val="007E3052"/>
    <w:rsid w:val="007E3F3D"/>
    <w:rsid w:val="007E5F4F"/>
    <w:rsid w:val="008018D1"/>
    <w:rsid w:val="00805168"/>
    <w:rsid w:val="008068B3"/>
    <w:rsid w:val="00806B7A"/>
    <w:rsid w:val="0081685A"/>
    <w:rsid w:val="0082105E"/>
    <w:rsid w:val="00830675"/>
    <w:rsid w:val="00832338"/>
    <w:rsid w:val="00835004"/>
    <w:rsid w:val="00837E44"/>
    <w:rsid w:val="00840908"/>
    <w:rsid w:val="00841FD8"/>
    <w:rsid w:val="00845F15"/>
    <w:rsid w:val="00856AE0"/>
    <w:rsid w:val="00861B41"/>
    <w:rsid w:val="00864481"/>
    <w:rsid w:val="00864AFF"/>
    <w:rsid w:val="008650C1"/>
    <w:rsid w:val="00867BB3"/>
    <w:rsid w:val="00871653"/>
    <w:rsid w:val="00871B07"/>
    <w:rsid w:val="00876D97"/>
    <w:rsid w:val="008825C7"/>
    <w:rsid w:val="008865BC"/>
    <w:rsid w:val="008957FE"/>
    <w:rsid w:val="00896B3E"/>
    <w:rsid w:val="008A6C05"/>
    <w:rsid w:val="008B5842"/>
    <w:rsid w:val="008B791B"/>
    <w:rsid w:val="008B7A83"/>
    <w:rsid w:val="008C28C8"/>
    <w:rsid w:val="008C6366"/>
    <w:rsid w:val="008C69C5"/>
    <w:rsid w:val="008D26F7"/>
    <w:rsid w:val="008D6626"/>
    <w:rsid w:val="008D7DD4"/>
    <w:rsid w:val="008E034E"/>
    <w:rsid w:val="008E08D9"/>
    <w:rsid w:val="008E2D55"/>
    <w:rsid w:val="008E7B04"/>
    <w:rsid w:val="008F1478"/>
    <w:rsid w:val="008F4929"/>
    <w:rsid w:val="008F7AC7"/>
    <w:rsid w:val="00902017"/>
    <w:rsid w:val="009027E6"/>
    <w:rsid w:val="0090382F"/>
    <w:rsid w:val="00905FA3"/>
    <w:rsid w:val="009210C1"/>
    <w:rsid w:val="00922626"/>
    <w:rsid w:val="009347CC"/>
    <w:rsid w:val="00934FD6"/>
    <w:rsid w:val="009356A6"/>
    <w:rsid w:val="00936829"/>
    <w:rsid w:val="00936F69"/>
    <w:rsid w:val="009440D6"/>
    <w:rsid w:val="00947A30"/>
    <w:rsid w:val="00961BA2"/>
    <w:rsid w:val="0096228B"/>
    <w:rsid w:val="0096268B"/>
    <w:rsid w:val="009676AD"/>
    <w:rsid w:val="009723E9"/>
    <w:rsid w:val="00972B12"/>
    <w:rsid w:val="009732DF"/>
    <w:rsid w:val="009804EA"/>
    <w:rsid w:val="00981B23"/>
    <w:rsid w:val="00982556"/>
    <w:rsid w:val="00982A95"/>
    <w:rsid w:val="00987AE7"/>
    <w:rsid w:val="009959CE"/>
    <w:rsid w:val="009A7C84"/>
    <w:rsid w:val="009B01C1"/>
    <w:rsid w:val="009B6017"/>
    <w:rsid w:val="009C03C7"/>
    <w:rsid w:val="009C3087"/>
    <w:rsid w:val="009C3660"/>
    <w:rsid w:val="009C68FE"/>
    <w:rsid w:val="009D6976"/>
    <w:rsid w:val="009D71D7"/>
    <w:rsid w:val="009E1850"/>
    <w:rsid w:val="009E2A70"/>
    <w:rsid w:val="009E6208"/>
    <w:rsid w:val="009E7148"/>
    <w:rsid w:val="009F47C6"/>
    <w:rsid w:val="00A00D0E"/>
    <w:rsid w:val="00A05AD5"/>
    <w:rsid w:val="00A12A10"/>
    <w:rsid w:val="00A12A35"/>
    <w:rsid w:val="00A14419"/>
    <w:rsid w:val="00A14C56"/>
    <w:rsid w:val="00A16375"/>
    <w:rsid w:val="00A17BCB"/>
    <w:rsid w:val="00A21094"/>
    <w:rsid w:val="00A22FB2"/>
    <w:rsid w:val="00A276E9"/>
    <w:rsid w:val="00A4180A"/>
    <w:rsid w:val="00A44A3E"/>
    <w:rsid w:val="00A50DD8"/>
    <w:rsid w:val="00A54B75"/>
    <w:rsid w:val="00A6414B"/>
    <w:rsid w:val="00A75E7F"/>
    <w:rsid w:val="00A81D45"/>
    <w:rsid w:val="00A82E2A"/>
    <w:rsid w:val="00A90AC0"/>
    <w:rsid w:val="00A90E4B"/>
    <w:rsid w:val="00A9695B"/>
    <w:rsid w:val="00AA0A6F"/>
    <w:rsid w:val="00AA4F96"/>
    <w:rsid w:val="00AB1794"/>
    <w:rsid w:val="00AB3EF3"/>
    <w:rsid w:val="00AB59E5"/>
    <w:rsid w:val="00AC21ED"/>
    <w:rsid w:val="00AC2697"/>
    <w:rsid w:val="00AC7858"/>
    <w:rsid w:val="00AD3DB2"/>
    <w:rsid w:val="00AE13BC"/>
    <w:rsid w:val="00AE2C04"/>
    <w:rsid w:val="00AE45E7"/>
    <w:rsid w:val="00AF1244"/>
    <w:rsid w:val="00AF2E27"/>
    <w:rsid w:val="00AF48F0"/>
    <w:rsid w:val="00AF501E"/>
    <w:rsid w:val="00AF6DC5"/>
    <w:rsid w:val="00AF7159"/>
    <w:rsid w:val="00AF7C31"/>
    <w:rsid w:val="00B01AB4"/>
    <w:rsid w:val="00B01FB7"/>
    <w:rsid w:val="00B04AF6"/>
    <w:rsid w:val="00B04FAB"/>
    <w:rsid w:val="00B07C6F"/>
    <w:rsid w:val="00B100F3"/>
    <w:rsid w:val="00B2107D"/>
    <w:rsid w:val="00B23FB8"/>
    <w:rsid w:val="00B31F5C"/>
    <w:rsid w:val="00B352DA"/>
    <w:rsid w:val="00B368FE"/>
    <w:rsid w:val="00B44347"/>
    <w:rsid w:val="00B4798A"/>
    <w:rsid w:val="00B53601"/>
    <w:rsid w:val="00B539C2"/>
    <w:rsid w:val="00B5505F"/>
    <w:rsid w:val="00B60438"/>
    <w:rsid w:val="00B623C4"/>
    <w:rsid w:val="00B62516"/>
    <w:rsid w:val="00B62641"/>
    <w:rsid w:val="00B64626"/>
    <w:rsid w:val="00B64EA1"/>
    <w:rsid w:val="00B66FB7"/>
    <w:rsid w:val="00B765D4"/>
    <w:rsid w:val="00B765F1"/>
    <w:rsid w:val="00B822FD"/>
    <w:rsid w:val="00B86324"/>
    <w:rsid w:val="00BA0BB7"/>
    <w:rsid w:val="00BA2929"/>
    <w:rsid w:val="00BA52DE"/>
    <w:rsid w:val="00BA721D"/>
    <w:rsid w:val="00BB040F"/>
    <w:rsid w:val="00BB6D5A"/>
    <w:rsid w:val="00BD2B4B"/>
    <w:rsid w:val="00BD5888"/>
    <w:rsid w:val="00BD5F56"/>
    <w:rsid w:val="00BE4A18"/>
    <w:rsid w:val="00BE58E2"/>
    <w:rsid w:val="00BF04D0"/>
    <w:rsid w:val="00BF2461"/>
    <w:rsid w:val="00C04952"/>
    <w:rsid w:val="00C05869"/>
    <w:rsid w:val="00C10036"/>
    <w:rsid w:val="00C10C87"/>
    <w:rsid w:val="00C10FC9"/>
    <w:rsid w:val="00C14BE4"/>
    <w:rsid w:val="00C27921"/>
    <w:rsid w:val="00C27E91"/>
    <w:rsid w:val="00C302A3"/>
    <w:rsid w:val="00C31262"/>
    <w:rsid w:val="00C32E69"/>
    <w:rsid w:val="00C40CDC"/>
    <w:rsid w:val="00C40F77"/>
    <w:rsid w:val="00C4194C"/>
    <w:rsid w:val="00C45417"/>
    <w:rsid w:val="00C4551A"/>
    <w:rsid w:val="00C45BDF"/>
    <w:rsid w:val="00C548EC"/>
    <w:rsid w:val="00C55281"/>
    <w:rsid w:val="00C55D9A"/>
    <w:rsid w:val="00C6181B"/>
    <w:rsid w:val="00C61CEB"/>
    <w:rsid w:val="00C6606C"/>
    <w:rsid w:val="00C711D9"/>
    <w:rsid w:val="00C7660C"/>
    <w:rsid w:val="00C867DC"/>
    <w:rsid w:val="00C946A2"/>
    <w:rsid w:val="00CA0494"/>
    <w:rsid w:val="00CA1403"/>
    <w:rsid w:val="00CA1F69"/>
    <w:rsid w:val="00CA2610"/>
    <w:rsid w:val="00CA6D0E"/>
    <w:rsid w:val="00CA7B15"/>
    <w:rsid w:val="00CC0734"/>
    <w:rsid w:val="00CC4D00"/>
    <w:rsid w:val="00CC70F0"/>
    <w:rsid w:val="00CD0404"/>
    <w:rsid w:val="00CD7698"/>
    <w:rsid w:val="00CE6A34"/>
    <w:rsid w:val="00CF080B"/>
    <w:rsid w:val="00CF5834"/>
    <w:rsid w:val="00CF5D43"/>
    <w:rsid w:val="00D00136"/>
    <w:rsid w:val="00D07B6B"/>
    <w:rsid w:val="00D10CFD"/>
    <w:rsid w:val="00D14F00"/>
    <w:rsid w:val="00D20EEF"/>
    <w:rsid w:val="00D23907"/>
    <w:rsid w:val="00D23B6C"/>
    <w:rsid w:val="00D24B66"/>
    <w:rsid w:val="00D24FE4"/>
    <w:rsid w:val="00D260F4"/>
    <w:rsid w:val="00D33144"/>
    <w:rsid w:val="00D34E74"/>
    <w:rsid w:val="00D3643E"/>
    <w:rsid w:val="00D377D1"/>
    <w:rsid w:val="00D37DDC"/>
    <w:rsid w:val="00D40777"/>
    <w:rsid w:val="00D447AB"/>
    <w:rsid w:val="00D556FE"/>
    <w:rsid w:val="00D609E2"/>
    <w:rsid w:val="00D63F7B"/>
    <w:rsid w:val="00D64D70"/>
    <w:rsid w:val="00D72405"/>
    <w:rsid w:val="00D724C2"/>
    <w:rsid w:val="00D737EF"/>
    <w:rsid w:val="00D81554"/>
    <w:rsid w:val="00D82D05"/>
    <w:rsid w:val="00D93443"/>
    <w:rsid w:val="00DA0BBB"/>
    <w:rsid w:val="00DA4CF8"/>
    <w:rsid w:val="00DA6A63"/>
    <w:rsid w:val="00DB0754"/>
    <w:rsid w:val="00DB100A"/>
    <w:rsid w:val="00DC08DC"/>
    <w:rsid w:val="00DC13E1"/>
    <w:rsid w:val="00DC1CA8"/>
    <w:rsid w:val="00DC2962"/>
    <w:rsid w:val="00DD096A"/>
    <w:rsid w:val="00DE6348"/>
    <w:rsid w:val="00DE6F53"/>
    <w:rsid w:val="00DF104B"/>
    <w:rsid w:val="00DF1745"/>
    <w:rsid w:val="00DF5D57"/>
    <w:rsid w:val="00E00E98"/>
    <w:rsid w:val="00E02659"/>
    <w:rsid w:val="00E02E2B"/>
    <w:rsid w:val="00E03FD6"/>
    <w:rsid w:val="00E107AB"/>
    <w:rsid w:val="00E10883"/>
    <w:rsid w:val="00E1757B"/>
    <w:rsid w:val="00E2195E"/>
    <w:rsid w:val="00E305A7"/>
    <w:rsid w:val="00E313EB"/>
    <w:rsid w:val="00E33A6D"/>
    <w:rsid w:val="00E34C2A"/>
    <w:rsid w:val="00E34E27"/>
    <w:rsid w:val="00E370AE"/>
    <w:rsid w:val="00E40E8C"/>
    <w:rsid w:val="00E43A84"/>
    <w:rsid w:val="00E4453F"/>
    <w:rsid w:val="00E525F4"/>
    <w:rsid w:val="00E5486D"/>
    <w:rsid w:val="00E65B67"/>
    <w:rsid w:val="00E709D5"/>
    <w:rsid w:val="00E7296D"/>
    <w:rsid w:val="00E81549"/>
    <w:rsid w:val="00E830C7"/>
    <w:rsid w:val="00E836B8"/>
    <w:rsid w:val="00E83D70"/>
    <w:rsid w:val="00E87238"/>
    <w:rsid w:val="00EA24F7"/>
    <w:rsid w:val="00EA2E8B"/>
    <w:rsid w:val="00EA5CD7"/>
    <w:rsid w:val="00EB408A"/>
    <w:rsid w:val="00EB42B8"/>
    <w:rsid w:val="00EB690F"/>
    <w:rsid w:val="00EC1AB2"/>
    <w:rsid w:val="00EC3689"/>
    <w:rsid w:val="00ED0251"/>
    <w:rsid w:val="00ED664B"/>
    <w:rsid w:val="00EE0FB6"/>
    <w:rsid w:val="00EF19E7"/>
    <w:rsid w:val="00EF5624"/>
    <w:rsid w:val="00EF59A9"/>
    <w:rsid w:val="00F05C7F"/>
    <w:rsid w:val="00F068BD"/>
    <w:rsid w:val="00F07874"/>
    <w:rsid w:val="00F1177B"/>
    <w:rsid w:val="00F12938"/>
    <w:rsid w:val="00F334C9"/>
    <w:rsid w:val="00F376FE"/>
    <w:rsid w:val="00F432CE"/>
    <w:rsid w:val="00F44426"/>
    <w:rsid w:val="00F52EFE"/>
    <w:rsid w:val="00F6004B"/>
    <w:rsid w:val="00F61054"/>
    <w:rsid w:val="00F62E68"/>
    <w:rsid w:val="00F665C8"/>
    <w:rsid w:val="00F675E2"/>
    <w:rsid w:val="00F71931"/>
    <w:rsid w:val="00F8024E"/>
    <w:rsid w:val="00F80C50"/>
    <w:rsid w:val="00F822B0"/>
    <w:rsid w:val="00F831E1"/>
    <w:rsid w:val="00F91DEC"/>
    <w:rsid w:val="00F954A7"/>
    <w:rsid w:val="00F979AD"/>
    <w:rsid w:val="00FA2EA1"/>
    <w:rsid w:val="00FA36AD"/>
    <w:rsid w:val="00FA422C"/>
    <w:rsid w:val="00FA63B5"/>
    <w:rsid w:val="00FB4997"/>
    <w:rsid w:val="00FB4F14"/>
    <w:rsid w:val="00FB5AD8"/>
    <w:rsid w:val="00FB766E"/>
    <w:rsid w:val="00FB7F2D"/>
    <w:rsid w:val="00FC093F"/>
    <w:rsid w:val="00FD0075"/>
    <w:rsid w:val="00FD06B3"/>
    <w:rsid w:val="00FD6B7C"/>
    <w:rsid w:val="00FD7728"/>
    <w:rsid w:val="00FE04DC"/>
    <w:rsid w:val="00FE22ED"/>
    <w:rsid w:val="00FE2C2C"/>
    <w:rsid w:val="00FE3308"/>
    <w:rsid w:val="00FE3A8B"/>
    <w:rsid w:val="00FE7450"/>
    <w:rsid w:val="00FF2A2E"/>
    <w:rsid w:val="00FF3D5B"/>
    <w:rsid w:val="00FF6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66254827">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9763805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19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FDC2D-D164-4C78-83C8-37651112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4019</Words>
  <Characters>24117</Characters>
  <Application>Microsoft Office Word</Application>
  <DocSecurity>8</DocSecurity>
  <Lines>200</Lines>
  <Paragraphs>56</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DP.8361.87.2022 z 30.11.2022 r. - „W &amp; P” S.C. - ceny</dc:title>
  <dc:subject/>
  <dc:creator>PWIIH</dc:creator>
  <cp:keywords>decyzja</cp:keywords>
  <dc:description/>
  <cp:lastModifiedBy>Marcin Ożóg</cp:lastModifiedBy>
  <cp:revision>4</cp:revision>
  <cp:lastPrinted>2022-06-27T09:08:00Z</cp:lastPrinted>
  <dcterms:created xsi:type="dcterms:W3CDTF">2023-08-02T09:32:00Z</dcterms:created>
  <dcterms:modified xsi:type="dcterms:W3CDTF">2023-08-07T13:05:00Z</dcterms:modified>
</cp:coreProperties>
</file>