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Pr="00B1793A" w:rsidRDefault="006B783B" w:rsidP="006B783B">
      <w:pPr>
        <w:jc w:val="right"/>
        <w:rPr>
          <w:rFonts w:ascii="Times New Roman" w:hAnsi="Times New Roman" w:cs="Times New Roman"/>
        </w:rPr>
      </w:pPr>
      <w:r w:rsidRPr="00B1793A">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34DBBFA2" w:rsidR="004A2488" w:rsidRPr="000966B7" w:rsidRDefault="004A2488"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703B0D">
                              <w:rPr>
                                <w:rFonts w:ascii="Times New Roman" w:hAnsi="Times New Roman" w:cs="Times New Roman"/>
                                <w:sz w:val="24"/>
                                <w:szCs w:val="24"/>
                              </w:rPr>
                              <w:t>54</w:t>
                            </w:r>
                            <w:r w:rsidRPr="000966B7">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34DBBFA2" w:rsidR="004A2488" w:rsidRPr="000966B7" w:rsidRDefault="004A2488"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703B0D">
                        <w:rPr>
                          <w:rFonts w:ascii="Times New Roman" w:hAnsi="Times New Roman" w:cs="Times New Roman"/>
                          <w:sz w:val="24"/>
                          <w:szCs w:val="24"/>
                        </w:rPr>
                        <w:t>54</w:t>
                      </w:r>
                      <w:r w:rsidRPr="000966B7">
                        <w:rPr>
                          <w:rFonts w:ascii="Times New Roman" w:hAnsi="Times New Roman" w:cs="Times New Roman"/>
                          <w:sz w:val="24"/>
                          <w:szCs w:val="24"/>
                        </w:rPr>
                        <w:t>.2022</w:t>
                      </w:r>
                    </w:p>
                    <w:permEnd w:id="1333005240"/>
                    <w:p w14:paraId="7F650AC3" w14:textId="173BA023" w:rsidR="006B783B" w:rsidRPr="000966B7" w:rsidRDefault="006B783B" w:rsidP="006B783B">
                      <w:pPr>
                        <w:rPr>
                          <w:rFonts w:ascii="Times New Roman" w:hAnsi="Times New Roman" w:cs="Times New Roman"/>
                          <w:sz w:val="24"/>
                          <w:szCs w:val="24"/>
                        </w:rPr>
                      </w:pPr>
                    </w:p>
                  </w:txbxContent>
                </v:textbox>
                <w10:wrap type="square" anchory="page"/>
                <w10:anchorlock/>
              </v:shape>
            </w:pict>
          </mc:Fallback>
        </mc:AlternateContent>
      </w:r>
      <w:r w:rsidRPr="00B1793A">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0552CD30">
                <wp:simplePos x="0" y="0"/>
                <wp:positionH relativeFrom="column">
                  <wp:posOffset>3500755</wp:posOffset>
                </wp:positionH>
                <wp:positionV relativeFrom="page">
                  <wp:posOffset>895350</wp:posOffset>
                </wp:positionV>
                <wp:extent cx="233172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60985"/>
                        </a:xfrm>
                        <a:prstGeom prst="rect">
                          <a:avLst/>
                        </a:prstGeom>
                        <a:solidFill>
                          <a:srgbClr val="FFFFFF"/>
                        </a:solidFill>
                        <a:ln w="9525">
                          <a:noFill/>
                          <a:miter lim="800000"/>
                          <a:headEnd/>
                          <a:tailEnd/>
                        </a:ln>
                      </wps:spPr>
                      <wps:txbx>
                        <w:txbxContent>
                          <w:p w14:paraId="5269C88D" w14:textId="014931EE"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4A2488">
                              <w:rPr>
                                <w:rFonts w:ascii="Times New Roman" w:hAnsi="Times New Roman" w:cs="Times New Roman"/>
                                <w:sz w:val="24"/>
                                <w:szCs w:val="24"/>
                              </w:rPr>
                              <w:t xml:space="preserve">, </w:t>
                            </w:r>
                            <w:r w:rsidR="00CF0FF2">
                              <w:rPr>
                                <w:rFonts w:ascii="Times New Roman" w:hAnsi="Times New Roman" w:cs="Times New Roman"/>
                                <w:sz w:val="24"/>
                                <w:szCs w:val="24"/>
                              </w:rPr>
                              <w:t>19</w:t>
                            </w:r>
                            <w:r w:rsidR="0028354B">
                              <w:rPr>
                                <w:rFonts w:ascii="Times New Roman" w:hAnsi="Times New Roman" w:cs="Times New Roman"/>
                                <w:sz w:val="24"/>
                                <w:szCs w:val="24"/>
                              </w:rPr>
                              <w:t xml:space="preserve"> </w:t>
                            </w:r>
                            <w:r w:rsidR="00374CA6">
                              <w:rPr>
                                <w:rFonts w:ascii="Times New Roman" w:hAnsi="Times New Roman" w:cs="Times New Roman"/>
                                <w:sz w:val="24"/>
                                <w:szCs w:val="24"/>
                              </w:rPr>
                              <w:t>października</w:t>
                            </w:r>
                            <w:r w:rsidR="002E4614">
                              <w:rPr>
                                <w:rFonts w:ascii="Times New Roman" w:hAnsi="Times New Roman" w:cs="Times New Roman"/>
                                <w:sz w:val="24"/>
                                <w:szCs w:val="24"/>
                              </w:rPr>
                              <w:t xml:space="preserve"> 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75.65pt;margin-top:70.5pt;width:183.6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" stroked="f">
                <v:textbox style="mso-fit-shape-to-text:t">
                  <w:txbxContent>
                    <w:p w14:paraId="5269C88D" w14:textId="014931EE" w:rsidR="006B783B" w:rsidRPr="00562492" w:rsidRDefault="006B783B" w:rsidP="006B783B">
                      <w:pPr>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sidR="004A2488">
                        <w:rPr>
                          <w:rFonts w:ascii="Times New Roman" w:hAnsi="Times New Roman" w:cs="Times New Roman"/>
                          <w:sz w:val="24"/>
                          <w:szCs w:val="24"/>
                        </w:rPr>
                        <w:t xml:space="preserve">, </w:t>
                      </w:r>
                      <w:r w:rsidR="00CF0FF2">
                        <w:rPr>
                          <w:rFonts w:ascii="Times New Roman" w:hAnsi="Times New Roman" w:cs="Times New Roman"/>
                          <w:sz w:val="24"/>
                          <w:szCs w:val="24"/>
                        </w:rPr>
                        <w:t>19</w:t>
                      </w:r>
                      <w:r w:rsidR="0028354B">
                        <w:rPr>
                          <w:rFonts w:ascii="Times New Roman" w:hAnsi="Times New Roman" w:cs="Times New Roman"/>
                          <w:sz w:val="24"/>
                          <w:szCs w:val="24"/>
                        </w:rPr>
                        <w:t xml:space="preserve"> </w:t>
                      </w:r>
                      <w:r w:rsidR="00374CA6">
                        <w:rPr>
                          <w:rFonts w:ascii="Times New Roman" w:hAnsi="Times New Roman" w:cs="Times New Roman"/>
                          <w:sz w:val="24"/>
                          <w:szCs w:val="24"/>
                        </w:rPr>
                        <w:t>października</w:t>
                      </w:r>
                      <w:r w:rsidR="002E4614">
                        <w:rPr>
                          <w:rFonts w:ascii="Times New Roman" w:hAnsi="Times New Roman" w:cs="Times New Roman"/>
                          <w:sz w:val="24"/>
                          <w:szCs w:val="24"/>
                        </w:rPr>
                        <w:t xml:space="preserve"> 2022 r.</w:t>
                      </w:r>
                      <w:permEnd w:id="355756876"/>
                    </w:p>
                  </w:txbxContent>
                </v:textbox>
                <w10:wrap type="square" anchory="page"/>
                <w10:anchorlock/>
              </v:shape>
            </w:pict>
          </mc:Fallback>
        </mc:AlternateContent>
      </w:r>
      <w:r w:rsidRPr="00B1793A">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Pr="00B1793A" w:rsidRDefault="00170E04" w:rsidP="006B783B">
      <w:pPr>
        <w:jc w:val="right"/>
        <w:rPr>
          <w:rFonts w:ascii="Times New Roman" w:hAnsi="Times New Roman" w:cs="Times New Roman"/>
        </w:rPr>
      </w:pPr>
      <w:permStart w:id="98387962" w:edGrp="everyone"/>
    </w:p>
    <w:p w14:paraId="5C54AAA6" w14:textId="37239313" w:rsidR="00170E04" w:rsidRPr="00B1793A" w:rsidRDefault="00170E04" w:rsidP="006B783B">
      <w:pPr>
        <w:jc w:val="right"/>
        <w:rPr>
          <w:rFonts w:ascii="Times New Roman" w:hAnsi="Times New Roman" w:cs="Times New Roman"/>
        </w:rPr>
      </w:pPr>
    </w:p>
    <w:p w14:paraId="6ACE018A" w14:textId="7C1DE977" w:rsidR="00170E04" w:rsidRPr="00B1793A" w:rsidRDefault="00170E04" w:rsidP="006B783B">
      <w:pPr>
        <w:jc w:val="right"/>
        <w:rPr>
          <w:rFonts w:ascii="Times New Roman" w:hAnsi="Times New Roman" w:cs="Times New Roman"/>
        </w:rPr>
      </w:pPr>
    </w:p>
    <w:p w14:paraId="22926E72" w14:textId="66A3DAC3" w:rsidR="00170E04" w:rsidRPr="00B1793A" w:rsidRDefault="00170E04" w:rsidP="006B783B">
      <w:pPr>
        <w:jc w:val="right"/>
        <w:rPr>
          <w:rFonts w:ascii="Times New Roman" w:hAnsi="Times New Roman" w:cs="Times New Roman"/>
          <w:sz w:val="24"/>
        </w:rPr>
      </w:pPr>
    </w:p>
    <w:p w14:paraId="370C5264" w14:textId="6EC1A137" w:rsidR="00170E04" w:rsidRPr="00B1793A" w:rsidRDefault="00170E04" w:rsidP="006B783B">
      <w:pPr>
        <w:jc w:val="right"/>
        <w:rPr>
          <w:rFonts w:ascii="Times New Roman" w:hAnsi="Times New Roman" w:cs="Times New Roman"/>
          <w:sz w:val="24"/>
        </w:rPr>
      </w:pPr>
    </w:p>
    <w:p w14:paraId="7AB45747" w14:textId="74B7E572" w:rsidR="00170E04" w:rsidRPr="00B1793A" w:rsidRDefault="00170E04" w:rsidP="006B783B">
      <w:pPr>
        <w:jc w:val="right"/>
        <w:rPr>
          <w:rFonts w:ascii="Times New Roman" w:hAnsi="Times New Roman" w:cs="Times New Roman"/>
          <w:sz w:val="24"/>
        </w:rPr>
      </w:pPr>
    </w:p>
    <w:p w14:paraId="4DEA3755" w14:textId="2D598787" w:rsidR="002033D1" w:rsidRPr="00B1793A" w:rsidRDefault="002033D1" w:rsidP="006B783B">
      <w:pPr>
        <w:jc w:val="right"/>
        <w:rPr>
          <w:rFonts w:ascii="Times New Roman" w:hAnsi="Times New Roman" w:cs="Times New Roman"/>
          <w:sz w:val="24"/>
        </w:rPr>
      </w:pPr>
    </w:p>
    <w:p w14:paraId="41B9A602" w14:textId="77777777" w:rsidR="008B558E" w:rsidRPr="00B1793A" w:rsidRDefault="008B558E" w:rsidP="00703B0D">
      <w:pPr>
        <w:ind w:left="2836" w:firstLine="709"/>
        <w:rPr>
          <w:rFonts w:ascii="Times New Roman" w:eastAsia="Times New Roman" w:hAnsi="Times New Roman" w:cs="Times New Roman"/>
          <w:b/>
          <w:sz w:val="28"/>
          <w:szCs w:val="26"/>
          <w:lang w:eastAsia="pl-PL"/>
        </w:rPr>
      </w:pPr>
      <w:r w:rsidRPr="00B1793A">
        <w:rPr>
          <w:rFonts w:ascii="Times New Roman" w:eastAsia="Times New Roman" w:hAnsi="Times New Roman" w:cs="Times New Roman"/>
          <w:b/>
          <w:sz w:val="28"/>
          <w:szCs w:val="26"/>
          <w:lang w:eastAsia="pl-PL"/>
        </w:rPr>
        <w:t>(dane zanonimizowane)</w:t>
      </w:r>
    </w:p>
    <w:p w14:paraId="3544CFEE" w14:textId="2608FC09" w:rsidR="00703B0D" w:rsidRPr="00B1793A" w:rsidRDefault="00703B0D" w:rsidP="00703B0D">
      <w:pPr>
        <w:ind w:left="2836" w:firstLine="709"/>
        <w:rPr>
          <w:rFonts w:ascii="Times New Roman" w:eastAsia="Times New Roman" w:hAnsi="Times New Roman" w:cs="Times New Roman"/>
          <w:b/>
          <w:sz w:val="28"/>
          <w:szCs w:val="26"/>
          <w:lang w:eastAsia="pl-PL"/>
        </w:rPr>
      </w:pPr>
      <w:r w:rsidRPr="00B1793A">
        <w:rPr>
          <w:rFonts w:ascii="Times New Roman" w:eastAsia="Times New Roman" w:hAnsi="Times New Roman" w:cs="Times New Roman"/>
          <w:i/>
          <w:sz w:val="28"/>
          <w:szCs w:val="26"/>
          <w:lang w:eastAsia="pl-PL"/>
        </w:rPr>
        <w:t>prowadzący działalność gospodarczą pod firmą:</w:t>
      </w:r>
    </w:p>
    <w:p w14:paraId="2BE99FB3" w14:textId="77777777" w:rsidR="00703B0D" w:rsidRPr="00B1793A" w:rsidRDefault="00703B0D" w:rsidP="00703B0D">
      <w:pPr>
        <w:ind w:left="2836" w:firstLine="704"/>
        <w:rPr>
          <w:rFonts w:ascii="Times New Roman" w:eastAsia="Times New Roman" w:hAnsi="Times New Roman" w:cs="Times New Roman"/>
          <w:b/>
          <w:sz w:val="28"/>
          <w:szCs w:val="26"/>
          <w:lang w:eastAsia="pl-PL"/>
        </w:rPr>
      </w:pPr>
      <w:r w:rsidRPr="00B1793A">
        <w:rPr>
          <w:rFonts w:ascii="Times New Roman" w:eastAsia="Times New Roman" w:hAnsi="Times New Roman" w:cs="Times New Roman"/>
          <w:b/>
          <w:sz w:val="28"/>
          <w:szCs w:val="26"/>
          <w:lang w:eastAsia="pl-PL"/>
        </w:rPr>
        <w:t xml:space="preserve">FIRMA HANDLOWO-USŁUGOWA </w:t>
      </w:r>
    </w:p>
    <w:p w14:paraId="3CA05F62" w14:textId="77777777" w:rsidR="00703B0D" w:rsidRPr="00B1793A" w:rsidRDefault="00703B0D" w:rsidP="00703B0D">
      <w:pPr>
        <w:ind w:left="2836" w:firstLine="704"/>
        <w:rPr>
          <w:rFonts w:ascii="Times New Roman" w:eastAsia="Times New Roman" w:hAnsi="Times New Roman" w:cs="Times New Roman"/>
          <w:b/>
          <w:sz w:val="28"/>
          <w:szCs w:val="26"/>
          <w:lang w:eastAsia="pl-PL"/>
        </w:rPr>
      </w:pPr>
      <w:r w:rsidRPr="00B1793A">
        <w:rPr>
          <w:rFonts w:ascii="Times New Roman" w:eastAsia="Times New Roman" w:hAnsi="Times New Roman" w:cs="Times New Roman"/>
          <w:b/>
          <w:sz w:val="28"/>
          <w:szCs w:val="26"/>
          <w:lang w:eastAsia="pl-PL"/>
        </w:rPr>
        <w:t>Marek Sas</w:t>
      </w:r>
    </w:p>
    <w:p w14:paraId="6F7805C5" w14:textId="7F6689D5" w:rsidR="00703B0D" w:rsidRPr="00B1793A" w:rsidRDefault="00703B0D" w:rsidP="00703B0D">
      <w:pPr>
        <w:ind w:left="2836" w:firstLine="709"/>
        <w:rPr>
          <w:rFonts w:ascii="Times New Roman" w:eastAsia="Times New Roman" w:hAnsi="Times New Roman" w:cs="Times New Roman"/>
          <w:b/>
          <w:sz w:val="28"/>
          <w:szCs w:val="26"/>
          <w:lang w:eastAsia="pl-PL"/>
        </w:rPr>
      </w:pPr>
      <w:r w:rsidRPr="00B1793A">
        <w:rPr>
          <w:rFonts w:ascii="Times New Roman" w:eastAsia="Times New Roman" w:hAnsi="Times New Roman" w:cs="Times New Roman"/>
          <w:b/>
          <w:sz w:val="28"/>
          <w:szCs w:val="26"/>
          <w:lang w:eastAsia="pl-PL"/>
        </w:rPr>
        <w:t xml:space="preserve">Ostrów </w:t>
      </w:r>
      <w:r w:rsidR="008B558E" w:rsidRPr="00B1793A">
        <w:rPr>
          <w:rFonts w:ascii="Times New Roman" w:eastAsia="Times New Roman" w:hAnsi="Times New Roman" w:cs="Times New Roman"/>
          <w:b/>
          <w:sz w:val="28"/>
          <w:szCs w:val="26"/>
          <w:lang w:eastAsia="pl-PL"/>
        </w:rPr>
        <w:t>(dane zanonimizowane)</w:t>
      </w:r>
    </w:p>
    <w:p w14:paraId="6A82483B" w14:textId="16AE853E" w:rsidR="00703B0D" w:rsidRPr="00B1793A" w:rsidRDefault="00703B0D" w:rsidP="00703B0D">
      <w:pPr>
        <w:spacing w:after="120"/>
        <w:ind w:left="2835" w:firstLine="709"/>
        <w:rPr>
          <w:rFonts w:ascii="Times New Roman" w:eastAsia="Times New Roman" w:hAnsi="Times New Roman" w:cs="Times New Roman"/>
          <w:b/>
          <w:sz w:val="28"/>
          <w:szCs w:val="26"/>
          <w:u w:val="single"/>
          <w:lang w:eastAsia="pl-PL"/>
        </w:rPr>
      </w:pPr>
      <w:r w:rsidRPr="00B1793A">
        <w:rPr>
          <w:rFonts w:ascii="Times New Roman" w:eastAsia="Times New Roman" w:hAnsi="Times New Roman" w:cs="Times New Roman"/>
          <w:b/>
          <w:sz w:val="28"/>
          <w:szCs w:val="26"/>
          <w:u w:val="single"/>
          <w:lang w:eastAsia="pl-PL"/>
        </w:rPr>
        <w:t>Przemyśl</w:t>
      </w:r>
    </w:p>
    <w:p w14:paraId="314E6B1B" w14:textId="77777777" w:rsidR="004A2488" w:rsidRPr="00B1793A" w:rsidRDefault="004A2488" w:rsidP="004A2488">
      <w:pPr>
        <w:tabs>
          <w:tab w:val="left" w:pos="708"/>
          <w:tab w:val="num" w:pos="3720"/>
        </w:tabs>
        <w:rPr>
          <w:rFonts w:ascii="Times New Roman" w:eastAsia="Times New Roman" w:hAnsi="Times New Roman" w:cs="Times New Roman"/>
          <w:b/>
          <w:sz w:val="24"/>
          <w:szCs w:val="24"/>
          <w:lang w:eastAsia="pl-PL"/>
        </w:rPr>
      </w:pPr>
    </w:p>
    <w:p w14:paraId="286FB86D" w14:textId="77777777" w:rsidR="004A2488" w:rsidRPr="00B1793A" w:rsidRDefault="004A2488" w:rsidP="004A2488">
      <w:pPr>
        <w:tabs>
          <w:tab w:val="left" w:pos="708"/>
          <w:tab w:val="num" w:pos="3720"/>
        </w:tabs>
        <w:jc w:val="center"/>
        <w:rPr>
          <w:rFonts w:ascii="Times New Roman" w:eastAsia="Times New Roman" w:hAnsi="Times New Roman" w:cs="Times New Roman"/>
          <w:b/>
          <w:sz w:val="24"/>
          <w:szCs w:val="24"/>
          <w:lang w:eastAsia="pl-PL"/>
        </w:rPr>
      </w:pPr>
      <w:r w:rsidRPr="00B1793A">
        <w:rPr>
          <w:rFonts w:ascii="Times New Roman" w:eastAsia="Times New Roman" w:hAnsi="Times New Roman" w:cs="Times New Roman"/>
          <w:b/>
          <w:sz w:val="24"/>
          <w:szCs w:val="24"/>
          <w:lang w:eastAsia="pl-PL"/>
        </w:rPr>
        <w:t>DECYZJA</w:t>
      </w:r>
    </w:p>
    <w:p w14:paraId="6102FF15" w14:textId="77777777" w:rsidR="004A2488" w:rsidRPr="00B1793A" w:rsidRDefault="004A2488" w:rsidP="004A2488">
      <w:pPr>
        <w:tabs>
          <w:tab w:val="left" w:pos="708"/>
          <w:tab w:val="num" w:pos="3720"/>
        </w:tabs>
        <w:spacing w:after="120"/>
        <w:jc w:val="center"/>
        <w:rPr>
          <w:rFonts w:ascii="Times New Roman" w:eastAsia="Times New Roman" w:hAnsi="Times New Roman" w:cs="Times New Roman"/>
          <w:b/>
          <w:sz w:val="24"/>
          <w:szCs w:val="24"/>
          <w:lang w:eastAsia="pl-PL"/>
        </w:rPr>
      </w:pPr>
      <w:r w:rsidRPr="00B1793A">
        <w:rPr>
          <w:rFonts w:ascii="Times New Roman" w:eastAsia="Times New Roman" w:hAnsi="Times New Roman" w:cs="Times New Roman"/>
          <w:b/>
          <w:sz w:val="24"/>
          <w:szCs w:val="24"/>
          <w:lang w:eastAsia="pl-PL"/>
        </w:rPr>
        <w:t>o wymierzeniu kary pieniężnej</w:t>
      </w:r>
    </w:p>
    <w:p w14:paraId="4B00A3C7" w14:textId="30B4BAF9" w:rsidR="004A2488" w:rsidRPr="00B1793A" w:rsidRDefault="004A2488" w:rsidP="004A2488">
      <w:pPr>
        <w:tabs>
          <w:tab w:val="left" w:pos="708"/>
          <w:tab w:val="num" w:pos="3720"/>
        </w:tabs>
        <w:spacing w:after="60"/>
        <w:jc w:val="both"/>
        <w:rPr>
          <w:rFonts w:ascii="Times New Roman" w:eastAsia="Times New Roman" w:hAnsi="Times New Roman" w:cs="Times New Roman"/>
          <w:bCs/>
          <w:sz w:val="24"/>
          <w:szCs w:val="24"/>
          <w:lang w:eastAsia="pl-PL"/>
        </w:rPr>
      </w:pPr>
      <w:r w:rsidRPr="00B1793A">
        <w:rPr>
          <w:rFonts w:ascii="Times New Roman" w:eastAsia="Times New Roman" w:hAnsi="Times New Roman" w:cs="Times New Roman"/>
          <w:sz w:val="24"/>
          <w:szCs w:val="24"/>
          <w:lang w:eastAsia="pl-PL"/>
        </w:rPr>
        <w:t xml:space="preserve">Na podstawie art. 6 ust. 1 ustawy z dnia 9 maja 2014 r. o informowaniu o cenach towarów i usług (tekst jednolity: Dz. U. z 2019 r., poz. 178) oraz art. 104 § 1 ustawy z dnia 14 czerwca 1960 r. </w:t>
      </w:r>
      <w:r w:rsidRPr="00B1793A">
        <w:rPr>
          <w:rFonts w:ascii="Times New Roman" w:eastAsia="Times New Roman" w:hAnsi="Times New Roman" w:cs="Times New Roman"/>
          <w:i/>
          <w:sz w:val="24"/>
          <w:szCs w:val="24"/>
          <w:lang w:eastAsia="pl-PL"/>
        </w:rPr>
        <w:t xml:space="preserve">– </w:t>
      </w:r>
      <w:r w:rsidRPr="00B1793A">
        <w:rPr>
          <w:rFonts w:ascii="Times New Roman" w:eastAsia="Times New Roman" w:hAnsi="Times New Roman" w:cs="Times New Roman"/>
          <w:sz w:val="24"/>
          <w:szCs w:val="24"/>
          <w:lang w:eastAsia="pl-PL"/>
        </w:rPr>
        <w:t>Kodeks postępowania administracyjnego (tekst jednolity: Dz. U. z 20</w:t>
      </w:r>
      <w:r w:rsidR="0096268B" w:rsidRPr="00B1793A">
        <w:rPr>
          <w:rFonts w:ascii="Times New Roman" w:eastAsia="Times New Roman" w:hAnsi="Times New Roman" w:cs="Times New Roman"/>
          <w:sz w:val="24"/>
          <w:szCs w:val="24"/>
          <w:lang w:eastAsia="pl-PL"/>
        </w:rPr>
        <w:t>22</w:t>
      </w:r>
      <w:r w:rsidRPr="00B1793A">
        <w:rPr>
          <w:rFonts w:ascii="Times New Roman" w:eastAsia="Times New Roman" w:hAnsi="Times New Roman" w:cs="Times New Roman"/>
          <w:sz w:val="24"/>
          <w:szCs w:val="24"/>
          <w:lang w:eastAsia="pl-PL"/>
        </w:rPr>
        <w:t xml:space="preserve"> r. poz. </w:t>
      </w:r>
      <w:r w:rsidR="0096268B" w:rsidRPr="00B1793A">
        <w:rPr>
          <w:rFonts w:ascii="Times New Roman" w:eastAsia="Times New Roman" w:hAnsi="Times New Roman" w:cs="Times New Roman"/>
          <w:sz w:val="24"/>
          <w:szCs w:val="24"/>
          <w:lang w:eastAsia="pl-PL"/>
        </w:rPr>
        <w:t>2000</w:t>
      </w:r>
      <w:r w:rsidRPr="00B1793A">
        <w:rPr>
          <w:rFonts w:ascii="Times New Roman" w:eastAsia="Times New Roman" w:hAnsi="Times New Roman" w:cs="Times New Roman"/>
          <w:sz w:val="24"/>
          <w:szCs w:val="24"/>
          <w:lang w:eastAsia="pl-PL"/>
        </w:rPr>
        <w:t>), po przeprowadzeniu postępowania administracyjnego wszczętego z urzędu, Podkarpacki Wojewódzki Inspektor Inspekcji Handlowej wymierza przedsiębiorcy – Pan</w:t>
      </w:r>
      <w:r w:rsidR="00675881" w:rsidRPr="00B1793A">
        <w:rPr>
          <w:rFonts w:ascii="Times New Roman" w:eastAsia="Times New Roman" w:hAnsi="Times New Roman" w:cs="Times New Roman"/>
          <w:sz w:val="24"/>
          <w:szCs w:val="24"/>
          <w:lang w:eastAsia="pl-PL"/>
        </w:rPr>
        <w:t xml:space="preserve">u </w:t>
      </w:r>
      <w:r w:rsidR="008B558E" w:rsidRPr="00B1793A">
        <w:rPr>
          <w:rFonts w:ascii="Times New Roman" w:eastAsia="Times New Roman" w:hAnsi="Times New Roman" w:cs="Times New Roman"/>
          <w:b/>
          <w:sz w:val="24"/>
          <w:szCs w:val="24"/>
          <w:lang w:eastAsia="pl-PL"/>
        </w:rPr>
        <w:t>(dane zanonimizowane)</w:t>
      </w:r>
      <w:r w:rsidR="00675881" w:rsidRPr="00B1793A">
        <w:rPr>
          <w:rFonts w:ascii="Times New Roman" w:eastAsia="Times New Roman" w:hAnsi="Times New Roman" w:cs="Times New Roman"/>
          <w:b/>
          <w:sz w:val="24"/>
          <w:szCs w:val="24"/>
          <w:lang w:eastAsia="pl-PL"/>
        </w:rPr>
        <w:t xml:space="preserve">, </w:t>
      </w:r>
      <w:r w:rsidR="00675881" w:rsidRPr="00B1793A">
        <w:rPr>
          <w:rFonts w:ascii="Times New Roman" w:eastAsia="Times New Roman" w:hAnsi="Times New Roman" w:cs="Times New Roman"/>
          <w:sz w:val="24"/>
          <w:szCs w:val="24"/>
          <w:lang w:eastAsia="pl-PL"/>
        </w:rPr>
        <w:t>prowadzącemu działalność gospodarczą</w:t>
      </w:r>
      <w:r w:rsidR="00CF0FF2" w:rsidRPr="00B1793A">
        <w:rPr>
          <w:rFonts w:ascii="Times New Roman" w:eastAsia="Times New Roman" w:hAnsi="Times New Roman" w:cs="Times New Roman"/>
          <w:sz w:val="24"/>
          <w:szCs w:val="24"/>
          <w:lang w:eastAsia="pl-PL"/>
        </w:rPr>
        <w:t xml:space="preserve"> </w:t>
      </w:r>
      <w:r w:rsidR="00675881" w:rsidRPr="00B1793A">
        <w:rPr>
          <w:rFonts w:ascii="Times New Roman" w:eastAsia="Times New Roman" w:hAnsi="Times New Roman" w:cs="Times New Roman"/>
          <w:sz w:val="24"/>
          <w:szCs w:val="24"/>
          <w:lang w:eastAsia="pl-PL"/>
        </w:rPr>
        <w:t xml:space="preserve"> pod firmą: </w:t>
      </w:r>
      <w:r w:rsidR="00675881" w:rsidRPr="00B1793A">
        <w:rPr>
          <w:rFonts w:ascii="Times New Roman" w:eastAsia="Times New Roman" w:hAnsi="Times New Roman" w:cs="Times New Roman"/>
          <w:b/>
          <w:bCs/>
          <w:sz w:val="24"/>
          <w:szCs w:val="24"/>
          <w:lang w:eastAsia="pl-PL"/>
        </w:rPr>
        <w:t xml:space="preserve">FIRMA HANDLOWO-USŁUGOWA Marek Sas, Ostrów </w:t>
      </w:r>
      <w:r w:rsidR="008B558E" w:rsidRPr="00B1793A">
        <w:rPr>
          <w:rFonts w:ascii="Times New Roman" w:eastAsia="Times New Roman" w:hAnsi="Times New Roman" w:cs="Times New Roman"/>
          <w:b/>
          <w:sz w:val="24"/>
          <w:szCs w:val="24"/>
          <w:lang w:eastAsia="pl-PL"/>
        </w:rPr>
        <w:t xml:space="preserve">(dane zanonimizowane) </w:t>
      </w:r>
      <w:r w:rsidR="00675881" w:rsidRPr="00B1793A">
        <w:rPr>
          <w:rFonts w:ascii="Times New Roman" w:eastAsia="Times New Roman" w:hAnsi="Times New Roman" w:cs="Times New Roman"/>
          <w:b/>
          <w:bCs/>
          <w:sz w:val="24"/>
          <w:szCs w:val="24"/>
          <w:lang w:eastAsia="pl-PL"/>
        </w:rPr>
        <w:t xml:space="preserve">Przemyśl </w:t>
      </w:r>
      <w:r w:rsidR="00F91DEC" w:rsidRPr="00B1793A">
        <w:rPr>
          <w:rFonts w:ascii="Times New Roman" w:eastAsia="Times New Roman" w:hAnsi="Times New Roman" w:cs="Times New Roman"/>
          <w:b/>
          <w:bCs/>
          <w:sz w:val="24"/>
          <w:szCs w:val="24"/>
          <w:lang w:eastAsia="pl-PL"/>
        </w:rPr>
        <w:t xml:space="preserve">– </w:t>
      </w:r>
      <w:r w:rsidR="00F91DEC" w:rsidRPr="00B1793A">
        <w:rPr>
          <w:rFonts w:ascii="Times New Roman" w:eastAsia="Times New Roman" w:hAnsi="Times New Roman" w:cs="Times New Roman"/>
          <w:bCs/>
          <w:sz w:val="24"/>
          <w:szCs w:val="24"/>
          <w:lang w:eastAsia="pl-PL"/>
        </w:rPr>
        <w:t xml:space="preserve">karę pieniężną </w:t>
      </w:r>
      <w:r w:rsidR="00291C3A" w:rsidRPr="00B1793A">
        <w:rPr>
          <w:rFonts w:ascii="Times New Roman" w:eastAsia="Times New Roman" w:hAnsi="Times New Roman" w:cs="Times New Roman"/>
          <w:bCs/>
          <w:sz w:val="24"/>
          <w:szCs w:val="24"/>
          <w:lang w:eastAsia="pl-PL"/>
        </w:rPr>
        <w:t xml:space="preserve">w </w:t>
      </w:r>
      <w:r w:rsidRPr="00B1793A">
        <w:rPr>
          <w:rFonts w:ascii="Times New Roman" w:eastAsia="Times New Roman" w:hAnsi="Times New Roman" w:cs="Times New Roman"/>
          <w:bCs/>
          <w:sz w:val="24"/>
          <w:szCs w:val="24"/>
          <w:lang w:eastAsia="pl-PL"/>
        </w:rPr>
        <w:t xml:space="preserve">wysokości </w:t>
      </w:r>
      <w:r w:rsidR="00230E28" w:rsidRPr="00B1793A">
        <w:rPr>
          <w:rFonts w:ascii="Times New Roman" w:eastAsia="Times New Roman" w:hAnsi="Times New Roman" w:cs="Times New Roman"/>
          <w:b/>
          <w:bCs/>
          <w:sz w:val="24"/>
          <w:szCs w:val="24"/>
          <w:lang w:eastAsia="pl-PL"/>
        </w:rPr>
        <w:t>14</w:t>
      </w:r>
      <w:r w:rsidR="004F4675" w:rsidRPr="00B1793A">
        <w:rPr>
          <w:rFonts w:ascii="Times New Roman" w:eastAsia="Times New Roman" w:hAnsi="Times New Roman" w:cs="Times New Roman"/>
          <w:b/>
          <w:bCs/>
          <w:sz w:val="24"/>
          <w:szCs w:val="24"/>
          <w:lang w:eastAsia="pl-PL"/>
        </w:rPr>
        <w:t>00 złotych (słownie: tysiąc</w:t>
      </w:r>
      <w:r w:rsidR="00230E28" w:rsidRPr="00B1793A">
        <w:rPr>
          <w:rFonts w:ascii="Times New Roman" w:eastAsia="Times New Roman" w:hAnsi="Times New Roman" w:cs="Times New Roman"/>
          <w:b/>
          <w:bCs/>
          <w:sz w:val="24"/>
          <w:szCs w:val="24"/>
          <w:lang w:eastAsia="pl-PL"/>
        </w:rPr>
        <w:t xml:space="preserve"> czterysta</w:t>
      </w:r>
      <w:r w:rsidRPr="00B1793A">
        <w:rPr>
          <w:rFonts w:ascii="Times New Roman" w:eastAsia="Times New Roman" w:hAnsi="Times New Roman" w:cs="Times New Roman"/>
          <w:b/>
          <w:bCs/>
          <w:sz w:val="24"/>
          <w:szCs w:val="24"/>
          <w:lang w:eastAsia="pl-PL"/>
        </w:rPr>
        <w:t xml:space="preserve"> złotych) </w:t>
      </w:r>
      <w:r w:rsidR="00291C3A" w:rsidRPr="00B1793A">
        <w:rPr>
          <w:rFonts w:ascii="Times New Roman" w:eastAsia="Times New Roman" w:hAnsi="Times New Roman" w:cs="Times New Roman"/>
          <w:bCs/>
          <w:sz w:val="24"/>
          <w:szCs w:val="24"/>
          <w:lang w:eastAsia="pl-PL"/>
        </w:rPr>
        <w:t xml:space="preserve">za niewykonanie w </w:t>
      </w:r>
      <w:r w:rsidRPr="00B1793A">
        <w:rPr>
          <w:rFonts w:ascii="Times New Roman" w:eastAsia="Times New Roman" w:hAnsi="Times New Roman" w:cs="Times New Roman"/>
          <w:bCs/>
          <w:sz w:val="24"/>
          <w:szCs w:val="24"/>
          <w:lang w:eastAsia="pl-PL"/>
        </w:rPr>
        <w:t>mi</w:t>
      </w:r>
      <w:r w:rsidR="00B23FB8" w:rsidRPr="00B1793A">
        <w:rPr>
          <w:rFonts w:ascii="Times New Roman" w:eastAsia="Times New Roman" w:hAnsi="Times New Roman" w:cs="Times New Roman"/>
          <w:bCs/>
          <w:sz w:val="24"/>
          <w:szCs w:val="24"/>
          <w:lang w:eastAsia="pl-PL"/>
        </w:rPr>
        <w:t>ejscu sprzedaży detalicznej</w:t>
      </w:r>
      <w:r w:rsidR="0028354B" w:rsidRPr="00B1793A">
        <w:rPr>
          <w:rFonts w:ascii="Times New Roman" w:eastAsia="Times New Roman" w:hAnsi="Times New Roman" w:cs="Times New Roman"/>
          <w:bCs/>
          <w:sz w:val="24"/>
          <w:szCs w:val="24"/>
          <w:lang w:eastAsia="pl-PL"/>
        </w:rPr>
        <w:t xml:space="preserve"> </w:t>
      </w:r>
      <w:r w:rsidR="00B23FB8" w:rsidRPr="00B1793A">
        <w:rPr>
          <w:rFonts w:ascii="Times New Roman" w:eastAsia="Times New Roman" w:hAnsi="Times New Roman" w:cs="Times New Roman"/>
          <w:bCs/>
          <w:sz w:val="24"/>
          <w:szCs w:val="24"/>
          <w:lang w:eastAsia="pl-PL"/>
        </w:rPr>
        <w:t>tj. </w:t>
      </w:r>
      <w:r w:rsidRPr="00B1793A">
        <w:rPr>
          <w:rFonts w:ascii="Times New Roman" w:eastAsia="Times New Roman" w:hAnsi="Times New Roman" w:cs="Times New Roman"/>
          <w:bCs/>
          <w:sz w:val="24"/>
          <w:szCs w:val="24"/>
          <w:lang w:eastAsia="pl-PL"/>
        </w:rPr>
        <w:t>w placówce należącej do ww. prze</w:t>
      </w:r>
      <w:r w:rsidR="00ED664B" w:rsidRPr="00B1793A">
        <w:rPr>
          <w:rFonts w:ascii="Times New Roman" w:eastAsia="Times New Roman" w:hAnsi="Times New Roman" w:cs="Times New Roman"/>
          <w:bCs/>
          <w:sz w:val="24"/>
          <w:szCs w:val="24"/>
          <w:lang w:eastAsia="pl-PL"/>
        </w:rPr>
        <w:t xml:space="preserve">dsiębiorcy, </w:t>
      </w:r>
      <w:r w:rsidR="009356A6" w:rsidRPr="00B1793A">
        <w:rPr>
          <w:rFonts w:ascii="Times New Roman" w:eastAsia="Times New Roman" w:hAnsi="Times New Roman" w:cs="Times New Roman"/>
          <w:bCs/>
          <w:sz w:val="24"/>
          <w:szCs w:val="24"/>
          <w:lang w:eastAsia="pl-PL"/>
        </w:rPr>
        <w:t xml:space="preserve">zlokalizowanej </w:t>
      </w:r>
      <w:r w:rsidR="00291C3A" w:rsidRPr="00B1793A">
        <w:rPr>
          <w:rFonts w:ascii="Times New Roman" w:eastAsia="Times New Roman" w:hAnsi="Times New Roman" w:cs="Times New Roman"/>
          <w:bCs/>
          <w:sz w:val="24"/>
          <w:szCs w:val="24"/>
          <w:lang w:eastAsia="pl-PL"/>
        </w:rPr>
        <w:t xml:space="preserve">przy </w:t>
      </w:r>
      <w:r w:rsidR="00291C3A" w:rsidRPr="00B1793A">
        <w:rPr>
          <w:rFonts w:ascii="Times New Roman" w:eastAsia="Times New Roman" w:hAnsi="Times New Roman" w:cs="Times New Roman"/>
          <w:sz w:val="24"/>
          <w:szCs w:val="24"/>
          <w:lang w:eastAsia="pl-PL"/>
        </w:rPr>
        <w:t>ul. </w:t>
      </w:r>
      <w:r w:rsidR="008B558E" w:rsidRPr="00B1793A">
        <w:rPr>
          <w:rFonts w:ascii="Times New Roman" w:eastAsia="Times New Roman" w:hAnsi="Times New Roman" w:cs="Times New Roman"/>
          <w:b/>
          <w:sz w:val="24"/>
          <w:szCs w:val="24"/>
          <w:lang w:eastAsia="pl-PL"/>
        </w:rPr>
        <w:t xml:space="preserve">(dane zanonimizowane) </w:t>
      </w:r>
      <w:r w:rsidR="00C40F77" w:rsidRPr="00B1793A">
        <w:rPr>
          <w:rFonts w:ascii="Times New Roman" w:eastAsia="Times New Roman" w:hAnsi="Times New Roman" w:cs="Times New Roman"/>
          <w:sz w:val="24"/>
          <w:szCs w:val="24"/>
          <w:lang w:eastAsia="pl-PL"/>
        </w:rPr>
        <w:t>w Przemyślu</w:t>
      </w:r>
      <w:r w:rsidR="00C40F77" w:rsidRPr="00B1793A">
        <w:rPr>
          <w:rFonts w:ascii="Times New Roman" w:eastAsia="Times New Roman" w:hAnsi="Times New Roman" w:cs="Times New Roman"/>
          <w:bCs/>
          <w:sz w:val="24"/>
          <w:szCs w:val="24"/>
          <w:lang w:eastAsia="pl-PL"/>
        </w:rPr>
        <w:t xml:space="preserve">, </w:t>
      </w:r>
      <w:r w:rsidRPr="00B1793A">
        <w:rPr>
          <w:rFonts w:ascii="Times New Roman" w:eastAsia="Times New Roman" w:hAnsi="Times New Roman" w:cs="Times New Roman"/>
          <w:bCs/>
          <w:sz w:val="24"/>
          <w:szCs w:val="24"/>
          <w:lang w:eastAsia="pl-PL"/>
        </w:rPr>
        <w:t>wynika</w:t>
      </w:r>
      <w:r w:rsidR="00291C3A" w:rsidRPr="00B1793A">
        <w:rPr>
          <w:rFonts w:ascii="Times New Roman" w:eastAsia="Times New Roman" w:hAnsi="Times New Roman" w:cs="Times New Roman"/>
          <w:bCs/>
          <w:sz w:val="24"/>
          <w:szCs w:val="24"/>
          <w:lang w:eastAsia="pl-PL"/>
        </w:rPr>
        <w:t xml:space="preserve">jącego z art. 4 ust. 1 ustawy o informowaniu o cenach towarów i </w:t>
      </w:r>
      <w:r w:rsidRPr="00B1793A">
        <w:rPr>
          <w:rFonts w:ascii="Times New Roman" w:eastAsia="Times New Roman" w:hAnsi="Times New Roman" w:cs="Times New Roman"/>
          <w:bCs/>
          <w:sz w:val="24"/>
          <w:szCs w:val="24"/>
          <w:lang w:eastAsia="pl-PL"/>
        </w:rPr>
        <w:t>usług obowiązku uwidaczniania cen i cen j</w:t>
      </w:r>
      <w:r w:rsidR="00291C3A" w:rsidRPr="00B1793A">
        <w:rPr>
          <w:rFonts w:ascii="Times New Roman" w:eastAsia="Times New Roman" w:hAnsi="Times New Roman" w:cs="Times New Roman"/>
          <w:bCs/>
          <w:sz w:val="24"/>
          <w:szCs w:val="24"/>
          <w:lang w:eastAsia="pl-PL"/>
        </w:rPr>
        <w:t xml:space="preserve">ednostkowych w </w:t>
      </w:r>
      <w:r w:rsidRPr="00B1793A">
        <w:rPr>
          <w:rFonts w:ascii="Times New Roman" w:eastAsia="Times New Roman" w:hAnsi="Times New Roman" w:cs="Times New Roman"/>
          <w:bCs/>
          <w:sz w:val="24"/>
          <w:szCs w:val="24"/>
          <w:lang w:eastAsia="pl-PL"/>
        </w:rPr>
        <w:t>sposób jednoznaczny, niebudzący wątpliwości oraz umożliwiają</w:t>
      </w:r>
      <w:r w:rsidR="00F8024E" w:rsidRPr="00B1793A">
        <w:rPr>
          <w:rFonts w:ascii="Times New Roman" w:eastAsia="Times New Roman" w:hAnsi="Times New Roman" w:cs="Times New Roman"/>
          <w:bCs/>
          <w:sz w:val="24"/>
          <w:szCs w:val="24"/>
          <w:lang w:eastAsia="pl-PL"/>
        </w:rPr>
        <w:t>cy ich porównanie</w:t>
      </w:r>
      <w:r w:rsidR="00C40F77" w:rsidRPr="00B1793A">
        <w:rPr>
          <w:rFonts w:ascii="Times New Roman" w:eastAsia="Times New Roman" w:hAnsi="Times New Roman" w:cs="Times New Roman"/>
          <w:bCs/>
          <w:sz w:val="24"/>
          <w:szCs w:val="24"/>
          <w:lang w:eastAsia="pl-PL"/>
        </w:rPr>
        <w:t xml:space="preserve"> dla łącznie 6</w:t>
      </w:r>
      <w:r w:rsidR="0028354B" w:rsidRPr="00B1793A">
        <w:rPr>
          <w:rFonts w:ascii="Times New Roman" w:eastAsia="Times New Roman" w:hAnsi="Times New Roman" w:cs="Times New Roman"/>
          <w:bCs/>
          <w:sz w:val="24"/>
          <w:szCs w:val="24"/>
          <w:lang w:eastAsia="pl-PL"/>
        </w:rPr>
        <w:t>8</w:t>
      </w:r>
      <w:r w:rsidRPr="00B1793A">
        <w:rPr>
          <w:rFonts w:ascii="Times New Roman" w:eastAsia="Times New Roman" w:hAnsi="Times New Roman" w:cs="Times New Roman"/>
          <w:bCs/>
          <w:sz w:val="24"/>
          <w:szCs w:val="24"/>
          <w:lang w:eastAsia="pl-PL"/>
        </w:rPr>
        <w:t xml:space="preserve"> </w:t>
      </w:r>
      <w:r w:rsidR="00137FA6" w:rsidRPr="00B1793A">
        <w:rPr>
          <w:rFonts w:ascii="Times New Roman" w:eastAsia="Times New Roman" w:hAnsi="Times New Roman" w:cs="Times New Roman"/>
          <w:bCs/>
          <w:sz w:val="24"/>
          <w:szCs w:val="24"/>
          <w:lang w:eastAsia="pl-PL"/>
        </w:rPr>
        <w:t xml:space="preserve">partii </w:t>
      </w:r>
      <w:r w:rsidR="00EF5624" w:rsidRPr="00B1793A">
        <w:rPr>
          <w:rFonts w:ascii="Times New Roman" w:eastAsia="Times New Roman" w:hAnsi="Times New Roman" w:cs="Times New Roman"/>
          <w:bCs/>
          <w:sz w:val="24"/>
          <w:szCs w:val="24"/>
          <w:lang w:eastAsia="pl-PL"/>
        </w:rPr>
        <w:t>z uwagi na</w:t>
      </w:r>
      <w:r w:rsidR="00896B3E" w:rsidRPr="00B1793A">
        <w:rPr>
          <w:rFonts w:ascii="Times New Roman" w:eastAsia="Times New Roman" w:hAnsi="Times New Roman" w:cs="Times New Roman"/>
          <w:bCs/>
          <w:sz w:val="24"/>
          <w:szCs w:val="24"/>
          <w:lang w:eastAsia="pl-PL"/>
        </w:rPr>
        <w:t xml:space="preserve"> stwierdzone nieprawidłowości</w:t>
      </w:r>
      <w:r w:rsidR="00EF5624" w:rsidRPr="00B1793A">
        <w:rPr>
          <w:rFonts w:ascii="Times New Roman" w:eastAsia="Times New Roman" w:hAnsi="Times New Roman" w:cs="Times New Roman"/>
          <w:bCs/>
          <w:sz w:val="24"/>
          <w:szCs w:val="24"/>
          <w:lang w:eastAsia="pl-PL"/>
        </w:rPr>
        <w:t>:</w:t>
      </w:r>
    </w:p>
    <w:p w14:paraId="2B010F9F" w14:textId="18003771" w:rsidR="00C40F77" w:rsidRPr="00B1793A" w:rsidRDefault="00C40F77" w:rsidP="00B4798A">
      <w:pPr>
        <w:numPr>
          <w:ilvl w:val="0"/>
          <w:numId w:val="27"/>
        </w:numPr>
        <w:tabs>
          <w:tab w:val="left" w:pos="426"/>
        </w:tabs>
        <w:jc w:val="both"/>
        <w:rPr>
          <w:rFonts w:ascii="Times New Roman" w:eastAsia="Times New Roman" w:hAnsi="Times New Roman" w:cs="Times New Roman"/>
          <w:bCs/>
          <w:sz w:val="24"/>
          <w:szCs w:val="24"/>
          <w:lang w:eastAsia="pl-PL"/>
        </w:rPr>
      </w:pPr>
      <w:r w:rsidRPr="00B1793A">
        <w:rPr>
          <w:rFonts w:ascii="Times New Roman" w:eastAsia="Times New Roman" w:hAnsi="Times New Roman"/>
          <w:b/>
          <w:sz w:val="24"/>
          <w:szCs w:val="24"/>
          <w:lang w:eastAsia="pl-PL"/>
        </w:rPr>
        <w:t>w zakresie uwidaczniania informacji o cenie i cenie jednostkowej dla łącznie 12 produktów,</w:t>
      </w:r>
    </w:p>
    <w:p w14:paraId="62C12133" w14:textId="0A567453" w:rsidR="00C40F77" w:rsidRPr="00B1793A" w:rsidRDefault="00C40F77" w:rsidP="00B4798A">
      <w:pPr>
        <w:numPr>
          <w:ilvl w:val="0"/>
          <w:numId w:val="27"/>
        </w:numPr>
        <w:tabs>
          <w:tab w:val="left" w:pos="426"/>
        </w:tabs>
        <w:jc w:val="both"/>
        <w:rPr>
          <w:rFonts w:ascii="Times New Roman" w:eastAsia="Times New Roman" w:hAnsi="Times New Roman" w:cs="Times New Roman"/>
          <w:bCs/>
          <w:sz w:val="24"/>
          <w:szCs w:val="24"/>
          <w:lang w:eastAsia="pl-PL"/>
        </w:rPr>
      </w:pPr>
      <w:r w:rsidRPr="00B1793A">
        <w:rPr>
          <w:rFonts w:ascii="Times New Roman" w:eastAsia="Calibri" w:hAnsi="Times New Roman" w:cs="Times New Roman"/>
          <w:b/>
          <w:sz w:val="24"/>
        </w:rPr>
        <w:t xml:space="preserve">zakresie uwidaczniania informacji o cenie dla </w:t>
      </w:r>
      <w:r w:rsidR="001A3954" w:rsidRPr="00B1793A">
        <w:rPr>
          <w:rFonts w:ascii="Times New Roman" w:eastAsia="Calibri" w:hAnsi="Times New Roman" w:cs="Times New Roman"/>
          <w:b/>
          <w:sz w:val="24"/>
        </w:rPr>
        <w:t>2</w:t>
      </w:r>
      <w:r w:rsidRPr="00B1793A">
        <w:rPr>
          <w:rFonts w:ascii="Times New Roman" w:eastAsia="Calibri" w:hAnsi="Times New Roman" w:cs="Times New Roman"/>
          <w:b/>
          <w:sz w:val="24"/>
        </w:rPr>
        <w:t xml:space="preserve"> prod</w:t>
      </w:r>
      <w:r w:rsidR="001A3954" w:rsidRPr="00B1793A">
        <w:rPr>
          <w:rFonts w:ascii="Times New Roman" w:eastAsia="Calibri" w:hAnsi="Times New Roman" w:cs="Times New Roman"/>
          <w:b/>
          <w:sz w:val="24"/>
        </w:rPr>
        <w:t>uktów oraz</w:t>
      </w:r>
    </w:p>
    <w:p w14:paraId="3BA226EA" w14:textId="125E400F" w:rsidR="00C40F77" w:rsidRPr="00B1793A" w:rsidRDefault="001A3954" w:rsidP="001A3954">
      <w:pPr>
        <w:numPr>
          <w:ilvl w:val="0"/>
          <w:numId w:val="27"/>
        </w:numPr>
        <w:tabs>
          <w:tab w:val="left" w:pos="426"/>
        </w:tabs>
        <w:jc w:val="both"/>
        <w:rPr>
          <w:rFonts w:ascii="Times New Roman" w:eastAsia="Times New Roman" w:hAnsi="Times New Roman" w:cs="Times New Roman"/>
          <w:bCs/>
          <w:sz w:val="24"/>
          <w:szCs w:val="24"/>
          <w:lang w:eastAsia="pl-PL"/>
        </w:rPr>
      </w:pPr>
      <w:r w:rsidRPr="00B1793A">
        <w:rPr>
          <w:rFonts w:ascii="Times New Roman" w:eastAsia="Calibri" w:hAnsi="Times New Roman" w:cs="Times New Roman"/>
          <w:b/>
          <w:sz w:val="24"/>
        </w:rPr>
        <w:t>w zakresie uwidaczniania informacji o cenie jednostkowej dla łącznie 54 produktów, w tym dla produktów w stanie stałym znajdujących się w środku płynnym.</w:t>
      </w:r>
    </w:p>
    <w:p w14:paraId="4AA0621D" w14:textId="77777777" w:rsidR="004A2488" w:rsidRPr="00B1793A" w:rsidRDefault="004A2488" w:rsidP="004A2488">
      <w:pPr>
        <w:tabs>
          <w:tab w:val="left" w:pos="708"/>
          <w:tab w:val="num" w:pos="3720"/>
        </w:tabs>
        <w:spacing w:before="240" w:after="120"/>
        <w:jc w:val="center"/>
        <w:rPr>
          <w:rFonts w:ascii="Times New Roman" w:eastAsia="Times New Roman" w:hAnsi="Times New Roman" w:cs="Times New Roman"/>
          <w:sz w:val="24"/>
          <w:szCs w:val="24"/>
          <w:lang w:eastAsia="pl-PL"/>
        </w:rPr>
      </w:pPr>
      <w:r w:rsidRPr="00B1793A">
        <w:rPr>
          <w:rFonts w:ascii="Times New Roman" w:eastAsia="Times New Roman" w:hAnsi="Times New Roman" w:cs="Times New Roman"/>
          <w:b/>
          <w:sz w:val="24"/>
          <w:szCs w:val="24"/>
          <w:lang w:eastAsia="pl-PL"/>
        </w:rPr>
        <w:t>UZASADNIENIE</w:t>
      </w:r>
    </w:p>
    <w:p w14:paraId="05E0D884" w14:textId="1638881A" w:rsidR="004A2488" w:rsidRPr="00B1793A"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sidRPr="00B1793A">
        <w:rPr>
          <w:rFonts w:ascii="Times New Roman" w:eastAsia="Times New Roman" w:hAnsi="Times New Roman" w:cs="Times New Roman"/>
          <w:sz w:val="24"/>
          <w:szCs w:val="24"/>
          <w:lang w:eastAsia="pl-PL"/>
        </w:rPr>
        <w:br/>
        <w:t>o informowaniu o cenach towarów i usług (tekst jednolity: Dz. U. z 2019 r., poz. 178) inspektorzy z Delegatury w Przemyślu Wojewódzkiego Inspektoratu Inspekcji Handlowej</w:t>
      </w:r>
      <w:r w:rsidRPr="00B1793A">
        <w:rPr>
          <w:rFonts w:ascii="Times New Roman" w:eastAsia="Times New Roman" w:hAnsi="Times New Roman" w:cs="Times New Roman"/>
          <w:sz w:val="24"/>
          <w:szCs w:val="24"/>
          <w:lang w:eastAsia="pl-PL"/>
        </w:rPr>
        <w:br/>
        <w:t>w Rzeszowie, przeprowadzili w dniach</w:t>
      </w:r>
      <w:r w:rsidR="00B23FB8" w:rsidRPr="00B1793A">
        <w:rPr>
          <w:rFonts w:ascii="Times New Roman" w:eastAsia="Times New Roman" w:hAnsi="Times New Roman" w:cs="Times New Roman"/>
          <w:sz w:val="24"/>
          <w:szCs w:val="24"/>
          <w:lang w:eastAsia="pl-PL"/>
        </w:rPr>
        <w:t xml:space="preserve"> </w:t>
      </w:r>
      <w:r w:rsidR="00A4180A" w:rsidRPr="00B1793A">
        <w:rPr>
          <w:rFonts w:ascii="Times New Roman" w:eastAsia="Times New Roman" w:hAnsi="Times New Roman" w:cs="Times New Roman"/>
          <w:sz w:val="24"/>
          <w:szCs w:val="24"/>
          <w:lang w:eastAsia="pl-PL"/>
        </w:rPr>
        <w:t xml:space="preserve">6 i 8 czerwca 2022 r. kontrolę w placówce zlokalizowanej przy ul. </w:t>
      </w:r>
      <w:r w:rsidR="008B558E" w:rsidRPr="00B1793A">
        <w:rPr>
          <w:rFonts w:ascii="Times New Roman" w:eastAsia="Times New Roman" w:hAnsi="Times New Roman" w:cs="Times New Roman"/>
          <w:b/>
          <w:sz w:val="24"/>
          <w:szCs w:val="24"/>
          <w:lang w:eastAsia="pl-PL"/>
        </w:rPr>
        <w:t xml:space="preserve">(dane zanonimizowane) </w:t>
      </w:r>
      <w:r w:rsidR="00A4180A" w:rsidRPr="00B1793A">
        <w:rPr>
          <w:rFonts w:ascii="Times New Roman" w:eastAsia="Times New Roman" w:hAnsi="Times New Roman" w:cs="Times New Roman"/>
          <w:sz w:val="24"/>
          <w:szCs w:val="24"/>
          <w:lang w:eastAsia="pl-PL"/>
        </w:rPr>
        <w:t>w Przemyślu, należą</w:t>
      </w:r>
      <w:r w:rsidR="001512E5" w:rsidRPr="00B1793A">
        <w:rPr>
          <w:rFonts w:ascii="Times New Roman" w:eastAsia="Times New Roman" w:hAnsi="Times New Roman" w:cs="Times New Roman"/>
          <w:sz w:val="24"/>
          <w:szCs w:val="24"/>
          <w:lang w:eastAsia="pl-PL"/>
        </w:rPr>
        <w:t>cej do </w:t>
      </w:r>
      <w:r w:rsidR="00A4180A" w:rsidRPr="00B1793A">
        <w:rPr>
          <w:rFonts w:ascii="Times New Roman" w:eastAsia="Times New Roman" w:hAnsi="Times New Roman" w:cs="Times New Roman"/>
          <w:sz w:val="24"/>
          <w:szCs w:val="24"/>
          <w:lang w:eastAsia="pl-PL"/>
        </w:rPr>
        <w:t xml:space="preserve">Pana </w:t>
      </w:r>
      <w:r w:rsidR="008B558E" w:rsidRPr="00B1793A">
        <w:rPr>
          <w:rFonts w:ascii="Times New Roman" w:eastAsia="Times New Roman" w:hAnsi="Times New Roman" w:cs="Times New Roman"/>
          <w:b/>
          <w:sz w:val="24"/>
          <w:szCs w:val="24"/>
          <w:lang w:eastAsia="pl-PL"/>
        </w:rPr>
        <w:t>(dane zanonimizowane)</w:t>
      </w:r>
      <w:r w:rsidR="00A4180A" w:rsidRPr="00B1793A">
        <w:rPr>
          <w:rFonts w:ascii="Times New Roman" w:eastAsia="Times New Roman" w:hAnsi="Times New Roman" w:cs="Times New Roman"/>
          <w:sz w:val="24"/>
          <w:szCs w:val="24"/>
          <w:lang w:eastAsia="pl-PL"/>
        </w:rPr>
        <w:t xml:space="preserve">, prowadzącego działalność gospodarczą pod firmą: FIRMA HANDLOWO-USŁUGOWA Marek Sas, Ostrów </w:t>
      </w:r>
      <w:r w:rsidR="008B558E" w:rsidRPr="00B1793A">
        <w:rPr>
          <w:rFonts w:ascii="Times New Roman" w:eastAsia="Times New Roman" w:hAnsi="Times New Roman" w:cs="Times New Roman"/>
          <w:b/>
          <w:sz w:val="24"/>
          <w:szCs w:val="24"/>
          <w:lang w:eastAsia="pl-PL"/>
        </w:rPr>
        <w:t xml:space="preserve">(dane zanonimizowane) </w:t>
      </w:r>
      <w:r w:rsidR="00A4180A" w:rsidRPr="00B1793A">
        <w:rPr>
          <w:rFonts w:ascii="Times New Roman" w:eastAsia="Times New Roman" w:hAnsi="Times New Roman" w:cs="Times New Roman"/>
          <w:sz w:val="24"/>
          <w:szCs w:val="24"/>
          <w:lang w:eastAsia="pl-PL"/>
        </w:rPr>
        <w:t>Przemyśl</w:t>
      </w:r>
      <w:r w:rsidR="004256C4" w:rsidRPr="00B1793A">
        <w:rPr>
          <w:rFonts w:ascii="Times New Roman" w:eastAsia="Times New Roman" w:hAnsi="Times New Roman" w:cs="Times New Roman"/>
          <w:sz w:val="24"/>
          <w:szCs w:val="24"/>
          <w:lang w:eastAsia="pl-PL"/>
        </w:rPr>
        <w:t xml:space="preserve"> – zwanego</w:t>
      </w:r>
      <w:r w:rsidR="000528A5" w:rsidRPr="00B1793A">
        <w:rPr>
          <w:rFonts w:ascii="Times New Roman" w:eastAsia="Times New Roman" w:hAnsi="Times New Roman" w:cs="Times New Roman"/>
          <w:sz w:val="24"/>
          <w:szCs w:val="24"/>
          <w:lang w:eastAsia="pl-PL"/>
        </w:rPr>
        <w:t xml:space="preserve"> </w:t>
      </w:r>
      <w:r w:rsidRPr="00B1793A">
        <w:rPr>
          <w:rFonts w:ascii="Times New Roman" w:eastAsia="Times New Roman" w:hAnsi="Times New Roman" w:cs="Times New Roman"/>
          <w:sz w:val="24"/>
          <w:szCs w:val="24"/>
          <w:lang w:eastAsia="pl-PL"/>
        </w:rPr>
        <w:t xml:space="preserve">dalej: </w:t>
      </w:r>
      <w:r w:rsidR="004256C4" w:rsidRPr="00B1793A">
        <w:rPr>
          <w:rFonts w:ascii="Times New Roman" w:eastAsia="Times New Roman" w:hAnsi="Times New Roman" w:cs="Times New Roman"/>
          <w:sz w:val="24"/>
          <w:szCs w:val="24"/>
          <w:lang w:eastAsia="pl-PL"/>
        </w:rPr>
        <w:t>„przedsiębiorcą”, „kontrolowanym</w:t>
      </w:r>
      <w:r w:rsidRPr="00B1793A">
        <w:rPr>
          <w:rFonts w:ascii="Times New Roman" w:eastAsia="Times New Roman" w:hAnsi="Times New Roman" w:cs="Times New Roman"/>
          <w:sz w:val="24"/>
          <w:szCs w:val="24"/>
          <w:lang w:eastAsia="pl-PL"/>
        </w:rPr>
        <w:t>” lub „stroną”.</w:t>
      </w:r>
    </w:p>
    <w:p w14:paraId="1DDEFB99" w14:textId="4E83E18C" w:rsidR="004A2488" w:rsidRPr="00B1793A"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Kontrolę, zgodnie z art. 48 ust. 1 ustawy z dnia 6 marca 2018 r. Prawo przedsiębiorców</w:t>
      </w:r>
      <w:r w:rsidR="000767B7" w:rsidRPr="00B1793A">
        <w:rPr>
          <w:rFonts w:ascii="Times New Roman" w:eastAsia="Times New Roman" w:hAnsi="Times New Roman" w:cs="Times New Roman"/>
          <w:sz w:val="24"/>
          <w:szCs w:val="24"/>
          <w:lang w:eastAsia="pl-PL"/>
        </w:rPr>
        <w:t xml:space="preserve"> </w:t>
      </w:r>
      <w:r w:rsidRPr="00B1793A">
        <w:rPr>
          <w:rFonts w:ascii="Times New Roman" w:eastAsia="Times New Roman" w:hAnsi="Times New Roman" w:cs="Times New Roman"/>
          <w:sz w:val="24"/>
          <w:szCs w:val="24"/>
          <w:lang w:eastAsia="pl-PL"/>
        </w:rPr>
        <w:t>(tekst jednolity: Dz. U. z 2021 r., poz. 162 z późn. zm.) poprzedzono skierowanym do przedsiębiorcy</w:t>
      </w:r>
      <w:r w:rsidR="00F52EFE" w:rsidRPr="00B1793A">
        <w:rPr>
          <w:rFonts w:ascii="Times New Roman" w:eastAsia="Times New Roman" w:hAnsi="Times New Roman" w:cs="Times New Roman"/>
          <w:sz w:val="24"/>
          <w:szCs w:val="24"/>
          <w:lang w:eastAsia="pl-PL"/>
        </w:rPr>
        <w:t xml:space="preserve"> </w:t>
      </w:r>
      <w:r w:rsidRPr="00B1793A">
        <w:rPr>
          <w:rFonts w:ascii="Times New Roman" w:eastAsia="Times New Roman" w:hAnsi="Times New Roman" w:cs="Times New Roman"/>
          <w:sz w:val="24"/>
          <w:szCs w:val="24"/>
          <w:lang w:eastAsia="pl-PL"/>
        </w:rPr>
        <w:lastRenderedPageBreak/>
        <w:t>zawiadomieniem o zamiarze wszczęci</w:t>
      </w:r>
      <w:r w:rsidR="00A90AC0" w:rsidRPr="00B1793A">
        <w:rPr>
          <w:rFonts w:ascii="Times New Roman" w:eastAsia="Times New Roman" w:hAnsi="Times New Roman" w:cs="Times New Roman"/>
          <w:sz w:val="24"/>
          <w:szCs w:val="24"/>
          <w:lang w:eastAsia="pl-PL"/>
        </w:rPr>
        <w:t xml:space="preserve">a kontroli, sygnatura </w:t>
      </w:r>
      <w:r w:rsidR="004256C4" w:rsidRPr="00B1793A">
        <w:rPr>
          <w:rFonts w:ascii="Times New Roman" w:eastAsia="Times New Roman" w:hAnsi="Times New Roman" w:cs="Times New Roman"/>
          <w:sz w:val="24"/>
          <w:szCs w:val="24"/>
          <w:lang w:eastAsia="pl-PL"/>
        </w:rPr>
        <w:t>DP.8360.33</w:t>
      </w:r>
      <w:r w:rsidRPr="00B1793A">
        <w:rPr>
          <w:rFonts w:ascii="Times New Roman" w:eastAsia="Times New Roman" w:hAnsi="Times New Roman" w:cs="Times New Roman"/>
          <w:sz w:val="24"/>
          <w:szCs w:val="24"/>
          <w:lang w:eastAsia="pl-PL"/>
        </w:rPr>
        <w:t xml:space="preserve">.2022. Odbiór zawiadomienia </w:t>
      </w:r>
      <w:r w:rsidR="00F52EFE" w:rsidRPr="00B1793A">
        <w:rPr>
          <w:rFonts w:ascii="Times New Roman" w:eastAsia="Times New Roman" w:hAnsi="Times New Roman" w:cs="Times New Roman"/>
          <w:sz w:val="24"/>
          <w:szCs w:val="24"/>
          <w:lang w:eastAsia="pl-PL"/>
        </w:rPr>
        <w:t>pokwitowany został</w:t>
      </w:r>
      <w:r w:rsidR="00DC1CA8" w:rsidRPr="00B1793A">
        <w:rPr>
          <w:rFonts w:ascii="Times New Roman" w:eastAsia="Times New Roman" w:hAnsi="Times New Roman" w:cs="Times New Roman"/>
          <w:sz w:val="24"/>
          <w:szCs w:val="24"/>
          <w:lang w:eastAsia="pl-PL"/>
        </w:rPr>
        <w:t xml:space="preserve"> </w:t>
      </w:r>
      <w:r w:rsidR="001512E5" w:rsidRPr="00B1793A">
        <w:rPr>
          <w:rFonts w:ascii="Times New Roman" w:eastAsia="Times New Roman" w:hAnsi="Times New Roman" w:cs="Times New Roman"/>
          <w:sz w:val="24"/>
          <w:szCs w:val="24"/>
          <w:lang w:eastAsia="pl-PL"/>
        </w:rPr>
        <w:t xml:space="preserve">dnia </w:t>
      </w:r>
      <w:r w:rsidR="004256C4" w:rsidRPr="00B1793A">
        <w:rPr>
          <w:rFonts w:ascii="Times New Roman" w:eastAsia="Times New Roman" w:hAnsi="Times New Roman" w:cs="Times New Roman"/>
          <w:sz w:val="24"/>
          <w:szCs w:val="24"/>
          <w:lang w:eastAsia="pl-PL"/>
        </w:rPr>
        <w:t>19 maja</w:t>
      </w:r>
      <w:r w:rsidRPr="00B1793A">
        <w:rPr>
          <w:rFonts w:ascii="Times New Roman" w:eastAsia="Times New Roman" w:hAnsi="Times New Roman" w:cs="Times New Roman"/>
          <w:sz w:val="24"/>
          <w:szCs w:val="24"/>
          <w:lang w:eastAsia="pl-PL"/>
        </w:rPr>
        <w:t xml:space="preserve"> 2022 r. </w:t>
      </w:r>
    </w:p>
    <w:p w14:paraId="0E66E68A" w14:textId="77777777" w:rsidR="004A2488" w:rsidRPr="00B1793A"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W trakcie kontroli sprawdzono m.in. przestrzeganie przez przedsiębiorcę obowiązku uwidaczniania cen oraz cen jednostkowych.</w:t>
      </w:r>
    </w:p>
    <w:p w14:paraId="1CA6FA53" w14:textId="42E05D3F" w:rsidR="004A2488" w:rsidRPr="00B1793A" w:rsidRDefault="00E107AB" w:rsidP="004A2488">
      <w:pPr>
        <w:tabs>
          <w:tab w:val="left" w:pos="708"/>
          <w:tab w:val="num" w:pos="3720"/>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 xml:space="preserve">W dniu </w:t>
      </w:r>
      <w:r w:rsidR="00E830C7" w:rsidRPr="00B1793A">
        <w:rPr>
          <w:rFonts w:ascii="Times New Roman" w:eastAsia="Times New Roman" w:hAnsi="Times New Roman" w:cs="Times New Roman"/>
          <w:sz w:val="24"/>
          <w:szCs w:val="24"/>
          <w:lang w:eastAsia="pl-PL"/>
        </w:rPr>
        <w:t>6 czerwca</w:t>
      </w:r>
      <w:r w:rsidRPr="00B1793A">
        <w:rPr>
          <w:rFonts w:ascii="Times New Roman" w:eastAsia="Times New Roman" w:hAnsi="Times New Roman" w:cs="Times New Roman"/>
          <w:sz w:val="24"/>
          <w:szCs w:val="24"/>
          <w:lang w:eastAsia="pl-PL"/>
        </w:rPr>
        <w:t xml:space="preserve"> </w:t>
      </w:r>
      <w:r w:rsidR="004A2488" w:rsidRPr="00B1793A">
        <w:rPr>
          <w:rFonts w:ascii="Times New Roman" w:eastAsia="Times New Roman" w:hAnsi="Times New Roman" w:cs="Times New Roman"/>
          <w:sz w:val="24"/>
          <w:szCs w:val="24"/>
          <w:lang w:eastAsia="pl-PL"/>
        </w:rPr>
        <w:t xml:space="preserve">2022 r. inspektorzy sprawdzili prawidłowość uwidaczniania informacji w powyższym zakresie dla </w:t>
      </w:r>
      <w:r w:rsidR="00125D54" w:rsidRPr="00B1793A">
        <w:rPr>
          <w:rFonts w:ascii="Times New Roman" w:eastAsia="Times New Roman" w:hAnsi="Times New Roman" w:cs="Times New Roman"/>
          <w:b/>
          <w:sz w:val="24"/>
          <w:szCs w:val="24"/>
          <w:lang w:eastAsia="pl-PL"/>
        </w:rPr>
        <w:t>122</w:t>
      </w:r>
      <w:r w:rsidR="004A2488" w:rsidRPr="00B1793A">
        <w:rPr>
          <w:rFonts w:ascii="Times New Roman" w:eastAsia="Times New Roman" w:hAnsi="Times New Roman" w:cs="Times New Roman"/>
          <w:b/>
          <w:sz w:val="24"/>
          <w:szCs w:val="24"/>
          <w:lang w:eastAsia="pl-PL"/>
        </w:rPr>
        <w:t xml:space="preserve"> partii</w:t>
      </w:r>
      <w:r w:rsidR="004A2488" w:rsidRPr="00B1793A">
        <w:rPr>
          <w:rFonts w:ascii="Times New Roman" w:eastAsia="Times New Roman" w:hAnsi="Times New Roman" w:cs="Times New Roman"/>
          <w:sz w:val="24"/>
          <w:szCs w:val="24"/>
          <w:lang w:eastAsia="pl-PL"/>
        </w:rPr>
        <w:t xml:space="preserve"> produktów wybranych z oferty handlowej, stwierdzając nieprawidłowości przy </w:t>
      </w:r>
      <w:r w:rsidR="00125D54" w:rsidRPr="00B1793A">
        <w:rPr>
          <w:rFonts w:ascii="Times New Roman" w:eastAsia="Times New Roman" w:hAnsi="Times New Roman" w:cs="Times New Roman"/>
          <w:b/>
          <w:sz w:val="24"/>
          <w:szCs w:val="24"/>
          <w:lang w:eastAsia="pl-PL"/>
        </w:rPr>
        <w:t>6</w:t>
      </w:r>
      <w:r w:rsidR="00936F69" w:rsidRPr="00B1793A">
        <w:rPr>
          <w:rFonts w:ascii="Times New Roman" w:eastAsia="Times New Roman" w:hAnsi="Times New Roman" w:cs="Times New Roman"/>
          <w:b/>
          <w:sz w:val="24"/>
          <w:szCs w:val="24"/>
          <w:lang w:eastAsia="pl-PL"/>
        </w:rPr>
        <w:t>8</w:t>
      </w:r>
      <w:r w:rsidR="004A2488" w:rsidRPr="00B1793A">
        <w:rPr>
          <w:rFonts w:ascii="Times New Roman" w:eastAsia="Times New Roman" w:hAnsi="Times New Roman" w:cs="Times New Roman"/>
          <w:b/>
          <w:bCs/>
          <w:sz w:val="24"/>
          <w:szCs w:val="24"/>
          <w:lang w:eastAsia="pl-PL"/>
        </w:rPr>
        <w:t> </w:t>
      </w:r>
      <w:r w:rsidR="004A2488" w:rsidRPr="00B1793A">
        <w:rPr>
          <w:rFonts w:ascii="Times New Roman" w:eastAsia="Times New Roman" w:hAnsi="Times New Roman" w:cs="Times New Roman"/>
          <w:sz w:val="24"/>
          <w:szCs w:val="24"/>
          <w:lang w:eastAsia="pl-PL"/>
        </w:rPr>
        <w:t>z </w:t>
      </w:r>
      <w:r w:rsidR="00936F69" w:rsidRPr="00B1793A">
        <w:rPr>
          <w:rFonts w:ascii="Times New Roman" w:eastAsia="Times New Roman" w:hAnsi="Times New Roman" w:cs="Times New Roman"/>
          <w:sz w:val="24"/>
          <w:szCs w:val="24"/>
          <w:lang w:eastAsia="pl-PL"/>
        </w:rPr>
        <w:t>nich, a mianowicie:</w:t>
      </w:r>
    </w:p>
    <w:p w14:paraId="131C3D4E" w14:textId="6BA5BE0C" w:rsidR="00CE6A34" w:rsidRPr="00B1793A" w:rsidRDefault="00B01FB7" w:rsidP="00FD0075">
      <w:pPr>
        <w:numPr>
          <w:ilvl w:val="0"/>
          <w:numId w:val="36"/>
        </w:numPr>
        <w:spacing w:after="120"/>
        <w:jc w:val="both"/>
        <w:rPr>
          <w:rFonts w:ascii="Times New Roman" w:eastAsia="Calibri" w:hAnsi="Times New Roman" w:cs="Times New Roman"/>
          <w:i/>
          <w:sz w:val="24"/>
        </w:rPr>
      </w:pPr>
      <w:r w:rsidRPr="00B1793A">
        <w:rPr>
          <w:rFonts w:ascii="Times New Roman" w:eastAsia="Calibri" w:hAnsi="Times New Roman" w:cs="Times New Roman"/>
          <w:b/>
          <w:sz w:val="24"/>
        </w:rPr>
        <w:t>nieprawidłowości w zakresie uwidaczniania informacji o cenie i cenie jednostkowej łącznie dla 12 produktów pn.:</w:t>
      </w:r>
      <w:r w:rsidRPr="00B1793A">
        <w:rPr>
          <w:rFonts w:ascii="Times New Roman" w:eastAsia="Calibri" w:hAnsi="Times New Roman" w:cs="Times New Roman"/>
          <w:i/>
          <w:sz w:val="24"/>
        </w:rPr>
        <w:t xml:space="preserve"> 1. </w:t>
      </w:r>
      <w:r w:rsidRPr="00B1793A">
        <w:rPr>
          <w:rFonts w:ascii="Times New Roman" w:hAnsi="Times New Roman" w:cs="Times New Roman"/>
          <w:i/>
          <w:sz w:val="24"/>
        </w:rPr>
        <w:t xml:space="preserve">Czerwona fasola ugotowana na parze </w:t>
      </w:r>
      <w:proofErr w:type="spellStart"/>
      <w:r w:rsidRPr="00B1793A">
        <w:rPr>
          <w:rFonts w:ascii="Times New Roman" w:hAnsi="Times New Roman" w:cs="Times New Roman"/>
          <w:i/>
          <w:sz w:val="24"/>
        </w:rPr>
        <w:t>Bonduelle</w:t>
      </w:r>
      <w:proofErr w:type="spellEnd"/>
      <w:r w:rsidRPr="00B1793A">
        <w:rPr>
          <w:rFonts w:ascii="Times New Roman" w:hAnsi="Times New Roman" w:cs="Times New Roman"/>
          <w:i/>
          <w:sz w:val="24"/>
        </w:rPr>
        <w:t xml:space="preserve"> </w:t>
      </w:r>
      <w:r w:rsidRPr="00B1793A">
        <w:rPr>
          <w:rFonts w:ascii="Times New Roman" w:hAnsi="Times New Roman" w:cs="Times New Roman"/>
          <w:i/>
          <w:sz w:val="24"/>
        </w:rPr>
        <w:br/>
        <w:t xml:space="preserve">160 g/125 g; 2. Ogórki konserwowe Słoneczny Ogród 850 g/460 g; 3. </w:t>
      </w:r>
      <w:r w:rsidRPr="00B1793A">
        <w:rPr>
          <w:rFonts w:ascii="Times New Roman" w:eastAsia="Calibri" w:hAnsi="Times New Roman" w:cs="Times New Roman"/>
          <w:i/>
          <w:sz w:val="24"/>
        </w:rPr>
        <w:t xml:space="preserve">Masa makowa z bakaliami </w:t>
      </w:r>
      <w:proofErr w:type="spellStart"/>
      <w:r w:rsidRPr="00B1793A">
        <w:rPr>
          <w:rFonts w:ascii="Times New Roman" w:eastAsia="Calibri" w:hAnsi="Times New Roman" w:cs="Times New Roman"/>
          <w:i/>
          <w:sz w:val="24"/>
        </w:rPr>
        <w:t>Prospona</w:t>
      </w:r>
      <w:proofErr w:type="spellEnd"/>
      <w:r w:rsidRPr="00B1793A">
        <w:rPr>
          <w:rFonts w:ascii="Times New Roman" w:eastAsia="Calibri" w:hAnsi="Times New Roman" w:cs="Times New Roman"/>
          <w:i/>
          <w:sz w:val="24"/>
        </w:rPr>
        <w:t xml:space="preserve"> 400 g; 4. Galaretka smak cytrynowy Winiary 71 g; 5. Galaretka smak pomarańczowy </w:t>
      </w:r>
      <w:proofErr w:type="spellStart"/>
      <w:r w:rsidRPr="00B1793A">
        <w:rPr>
          <w:rFonts w:ascii="Times New Roman" w:eastAsia="Calibri" w:hAnsi="Times New Roman" w:cs="Times New Roman"/>
          <w:i/>
          <w:sz w:val="24"/>
        </w:rPr>
        <w:t>Gellwe</w:t>
      </w:r>
      <w:proofErr w:type="spellEnd"/>
      <w:r w:rsidRPr="00B1793A">
        <w:rPr>
          <w:rFonts w:ascii="Times New Roman" w:eastAsia="Calibri" w:hAnsi="Times New Roman" w:cs="Times New Roman"/>
          <w:i/>
          <w:sz w:val="24"/>
        </w:rPr>
        <w:t xml:space="preserve"> 72 g; 6. Zupa pieczarkowa Jak u mamy Winiary 44 g; 7. Cukier wanilinowy </w:t>
      </w:r>
      <w:proofErr w:type="spellStart"/>
      <w:r w:rsidRPr="00B1793A">
        <w:rPr>
          <w:rFonts w:ascii="Times New Roman" w:eastAsia="Calibri" w:hAnsi="Times New Roman" w:cs="Times New Roman"/>
          <w:i/>
          <w:sz w:val="24"/>
        </w:rPr>
        <w:t>Gellwe</w:t>
      </w:r>
      <w:proofErr w:type="spellEnd"/>
      <w:r w:rsidRPr="00B1793A">
        <w:rPr>
          <w:rFonts w:ascii="Times New Roman" w:eastAsia="Calibri" w:hAnsi="Times New Roman" w:cs="Times New Roman"/>
          <w:i/>
          <w:sz w:val="24"/>
        </w:rPr>
        <w:t xml:space="preserve"> 30 g; 8. Przyprawa do piernika </w:t>
      </w:r>
      <w:proofErr w:type="spellStart"/>
      <w:r w:rsidRPr="00B1793A">
        <w:rPr>
          <w:rFonts w:ascii="Times New Roman" w:eastAsia="Calibri" w:hAnsi="Times New Roman" w:cs="Times New Roman"/>
          <w:i/>
          <w:sz w:val="24"/>
        </w:rPr>
        <w:t>Appetita</w:t>
      </w:r>
      <w:proofErr w:type="spellEnd"/>
      <w:r w:rsidRPr="00B1793A">
        <w:rPr>
          <w:rFonts w:ascii="Times New Roman" w:eastAsia="Calibri" w:hAnsi="Times New Roman" w:cs="Times New Roman"/>
          <w:i/>
          <w:sz w:val="24"/>
        </w:rPr>
        <w:t xml:space="preserve"> 20 g; 9. Zupa ogórkowa Winiary 42 g; </w:t>
      </w:r>
      <w:r w:rsidR="00EC3689" w:rsidRPr="00B1793A">
        <w:rPr>
          <w:rFonts w:ascii="Times New Roman" w:eastAsia="Calibri" w:hAnsi="Times New Roman" w:cs="Times New Roman"/>
          <w:i/>
          <w:sz w:val="24"/>
        </w:rPr>
        <w:t xml:space="preserve">10. </w:t>
      </w:r>
      <w:r w:rsidRPr="00B1793A">
        <w:rPr>
          <w:rFonts w:ascii="Times New Roman" w:eastAsia="Calibri" w:hAnsi="Times New Roman" w:cs="Times New Roman"/>
          <w:i/>
          <w:sz w:val="24"/>
        </w:rPr>
        <w:t xml:space="preserve">Bita śmietana Śnieżka </w:t>
      </w:r>
      <w:proofErr w:type="spellStart"/>
      <w:r w:rsidRPr="00B1793A">
        <w:rPr>
          <w:rFonts w:ascii="Times New Roman" w:eastAsia="Calibri" w:hAnsi="Times New Roman" w:cs="Times New Roman"/>
          <w:i/>
          <w:sz w:val="24"/>
        </w:rPr>
        <w:t>Gellwe</w:t>
      </w:r>
      <w:proofErr w:type="spellEnd"/>
      <w:r w:rsidRPr="00B1793A">
        <w:rPr>
          <w:rFonts w:ascii="Times New Roman" w:eastAsia="Calibri" w:hAnsi="Times New Roman" w:cs="Times New Roman"/>
          <w:i/>
          <w:sz w:val="24"/>
        </w:rPr>
        <w:t xml:space="preserve"> 55 g; </w:t>
      </w:r>
      <w:r w:rsidR="00EC3689" w:rsidRPr="00B1793A">
        <w:rPr>
          <w:rFonts w:ascii="Times New Roman" w:eastAsia="Calibri" w:hAnsi="Times New Roman" w:cs="Times New Roman"/>
          <w:i/>
          <w:sz w:val="24"/>
        </w:rPr>
        <w:t xml:space="preserve">11. </w:t>
      </w:r>
      <w:r w:rsidRPr="00B1793A">
        <w:rPr>
          <w:rFonts w:ascii="Times New Roman" w:eastAsia="Calibri" w:hAnsi="Times New Roman" w:cs="Times New Roman"/>
          <w:i/>
          <w:sz w:val="24"/>
        </w:rPr>
        <w:t xml:space="preserve">Sałatka babuni obiadowa Ptak 880 g/500 g; </w:t>
      </w:r>
      <w:r w:rsidR="00EC3689" w:rsidRPr="00B1793A">
        <w:rPr>
          <w:rFonts w:ascii="Times New Roman" w:eastAsia="Calibri" w:hAnsi="Times New Roman" w:cs="Times New Roman"/>
          <w:i/>
          <w:sz w:val="24"/>
        </w:rPr>
        <w:t xml:space="preserve">12. </w:t>
      </w:r>
      <w:r w:rsidRPr="00B1793A">
        <w:rPr>
          <w:rFonts w:ascii="Times New Roman" w:eastAsia="Calibri" w:hAnsi="Times New Roman" w:cs="Times New Roman"/>
          <w:i/>
          <w:sz w:val="24"/>
        </w:rPr>
        <w:t>Papryka konserwowa Słoneczny Ogród 600 g/280 g,</w:t>
      </w:r>
      <w:r w:rsidR="00AA0A6F" w:rsidRPr="00B1793A">
        <w:rPr>
          <w:rFonts w:ascii="Times New Roman" w:eastAsia="Calibri" w:hAnsi="Times New Roman" w:cs="Times New Roman"/>
          <w:sz w:val="24"/>
        </w:rPr>
        <w:t xml:space="preserve"> polegające na braku informacji o cenie i cenie </w:t>
      </w:r>
      <w:r w:rsidR="007372FE" w:rsidRPr="00B1793A">
        <w:rPr>
          <w:rFonts w:ascii="Times New Roman" w:eastAsia="Calibri" w:hAnsi="Times New Roman" w:cs="Times New Roman"/>
          <w:sz w:val="24"/>
        </w:rPr>
        <w:t>jednostkowej (poz. 1-2)</w:t>
      </w:r>
      <w:r w:rsidR="00FD0075" w:rsidRPr="00B1793A">
        <w:rPr>
          <w:rFonts w:ascii="Times New Roman" w:eastAsia="Calibri" w:hAnsi="Times New Roman" w:cs="Times New Roman"/>
          <w:sz w:val="24"/>
        </w:rPr>
        <w:t xml:space="preserve"> </w:t>
      </w:r>
      <w:r w:rsidR="00CE6A34" w:rsidRPr="00B1793A">
        <w:rPr>
          <w:rFonts w:ascii="Times New Roman" w:eastAsia="Calibri" w:hAnsi="Times New Roman" w:cs="Times New Roman"/>
          <w:sz w:val="24"/>
        </w:rPr>
        <w:t>oraz braku właściwych informacji o cenie i cenie jednostkowej (poz. 3-12) z uwagi na umieszczenie przy wskazanych produktach wywieszek cenowych odnoszących się do produktó</w:t>
      </w:r>
      <w:r w:rsidR="00FD0075" w:rsidRPr="00B1793A">
        <w:rPr>
          <w:rFonts w:ascii="Times New Roman" w:eastAsia="Calibri" w:hAnsi="Times New Roman" w:cs="Times New Roman"/>
          <w:sz w:val="24"/>
        </w:rPr>
        <w:t>w o innych gram</w:t>
      </w:r>
      <w:r w:rsidR="00CE6A34" w:rsidRPr="00B1793A">
        <w:rPr>
          <w:rFonts w:ascii="Times New Roman" w:eastAsia="Calibri" w:hAnsi="Times New Roman" w:cs="Times New Roman"/>
          <w:sz w:val="24"/>
        </w:rPr>
        <w:t>aturach</w:t>
      </w:r>
      <w:r w:rsidR="00FD0075" w:rsidRPr="00B1793A">
        <w:rPr>
          <w:rFonts w:ascii="Times New Roman" w:eastAsia="Calibri" w:hAnsi="Times New Roman" w:cs="Times New Roman"/>
          <w:sz w:val="24"/>
        </w:rPr>
        <w:t>,</w:t>
      </w:r>
    </w:p>
    <w:p w14:paraId="346623E9" w14:textId="3D1A75E5" w:rsidR="00125D54" w:rsidRPr="00B1793A" w:rsidRDefault="00B01FB7" w:rsidP="00B01FB7">
      <w:pPr>
        <w:pStyle w:val="Akapitzlist"/>
        <w:spacing w:after="120"/>
        <w:ind w:left="340"/>
        <w:jc w:val="both"/>
        <w:rPr>
          <w:rFonts w:ascii="Times New Roman" w:eastAsia="Calibri" w:hAnsi="Times New Roman" w:cs="Times New Roman"/>
          <w:i/>
          <w:sz w:val="24"/>
        </w:rPr>
      </w:pPr>
      <w:r w:rsidRPr="00B1793A">
        <w:rPr>
          <w:rFonts w:ascii="Times New Roman" w:eastAsia="Times New Roman" w:hAnsi="Times New Roman" w:cs="Times New Roman"/>
          <w:bCs/>
          <w:sz w:val="24"/>
          <w:szCs w:val="24"/>
          <w:lang w:eastAsia="pl-PL"/>
        </w:rPr>
        <w:t xml:space="preserve">co narusza </w:t>
      </w:r>
      <w:r w:rsidRPr="00B1793A">
        <w:rPr>
          <w:rFonts w:ascii="Times New Roman" w:eastAsia="Times New Roman" w:hAnsi="Times New Roman" w:cs="Times New Roman"/>
          <w:sz w:val="24"/>
          <w:szCs w:val="24"/>
          <w:lang w:eastAsia="pl-PL"/>
        </w:rPr>
        <w:t>art. 4 ust. 1 ustawy z dnia 9 maja 2014 r. o informowaniu o cenach towarów i usług (tekst jednolity: Dz. U. z 2019 r., poz. 178) – zwanej dalej „ustawą”</w:t>
      </w:r>
      <w:r w:rsidRPr="00B1793A">
        <w:rPr>
          <w:rFonts w:ascii="Times New Roman" w:eastAsia="Times New Roman" w:hAnsi="Times New Roman" w:cs="Times New Roman"/>
          <w:i/>
          <w:sz w:val="24"/>
          <w:szCs w:val="24"/>
          <w:lang w:eastAsia="pl-PL"/>
        </w:rPr>
        <w:t xml:space="preserve"> </w:t>
      </w:r>
      <w:r w:rsidRPr="00B1793A">
        <w:rPr>
          <w:rFonts w:ascii="Times New Roman" w:eastAsia="Times New Roman" w:hAnsi="Times New Roman" w:cs="Times New Roman"/>
          <w:sz w:val="24"/>
          <w:szCs w:val="24"/>
          <w:lang w:eastAsia="pl-PL"/>
        </w:rPr>
        <w:t>– oraz § 3 rozporządzenia Ministra Rozwoju z dnia 9 grudnia 2015 r. w sprawie uwidaczniania cen towarów i usług (Dz. U. z 2015 r., poz. 2121) – zwanego dalej „rozporządzeniem</w:t>
      </w:r>
      <w:r w:rsidR="00902017" w:rsidRPr="00B1793A">
        <w:rPr>
          <w:rFonts w:ascii="Times New Roman" w:eastAsia="Times New Roman" w:hAnsi="Times New Roman" w:cs="Times New Roman"/>
          <w:sz w:val="24"/>
          <w:szCs w:val="24"/>
          <w:lang w:eastAsia="pl-PL"/>
        </w:rPr>
        <w:t>”;</w:t>
      </w:r>
    </w:p>
    <w:p w14:paraId="5C382511" w14:textId="636F4224" w:rsidR="00FD0075" w:rsidRPr="00B1793A" w:rsidRDefault="00FD0075" w:rsidP="00FD0075">
      <w:pPr>
        <w:numPr>
          <w:ilvl w:val="0"/>
          <w:numId w:val="36"/>
        </w:numPr>
        <w:spacing w:after="120"/>
        <w:jc w:val="both"/>
        <w:rPr>
          <w:rFonts w:ascii="Times New Roman" w:eastAsia="Calibri" w:hAnsi="Times New Roman" w:cs="Times New Roman"/>
          <w:i/>
          <w:sz w:val="24"/>
        </w:rPr>
      </w:pPr>
      <w:r w:rsidRPr="00B1793A">
        <w:rPr>
          <w:rFonts w:ascii="Times New Roman" w:eastAsia="Calibri" w:hAnsi="Times New Roman" w:cs="Times New Roman"/>
          <w:b/>
          <w:sz w:val="24"/>
        </w:rPr>
        <w:t>nieprawidłowości w zakresie uwidaczniania informacji o cenie dla 2 produktów pn.:</w:t>
      </w:r>
      <w:r w:rsidRPr="00B1793A">
        <w:rPr>
          <w:rFonts w:ascii="Times New Roman" w:eastAsia="Calibri" w:hAnsi="Times New Roman" w:cs="Times New Roman"/>
          <w:i/>
          <w:sz w:val="24"/>
        </w:rPr>
        <w:t xml:space="preserve"> </w:t>
      </w:r>
      <w:r w:rsidR="006F7FAB" w:rsidRPr="00B1793A">
        <w:rPr>
          <w:rFonts w:ascii="Times New Roman" w:eastAsia="Calibri" w:hAnsi="Times New Roman" w:cs="Times New Roman"/>
          <w:i/>
          <w:sz w:val="24"/>
        </w:rPr>
        <w:t xml:space="preserve">1. </w:t>
      </w:r>
      <w:r w:rsidRPr="00B1793A">
        <w:rPr>
          <w:rFonts w:ascii="Times New Roman" w:eastAsia="Calibri" w:hAnsi="Times New Roman" w:cs="Times New Roman"/>
          <w:i/>
          <w:sz w:val="24"/>
        </w:rPr>
        <w:t xml:space="preserve">Sok </w:t>
      </w:r>
      <w:proofErr w:type="spellStart"/>
      <w:r w:rsidRPr="00B1793A">
        <w:rPr>
          <w:rFonts w:ascii="Times New Roman" w:eastAsia="Calibri" w:hAnsi="Times New Roman" w:cs="Times New Roman"/>
          <w:i/>
          <w:sz w:val="24"/>
        </w:rPr>
        <w:t>Vitaminka</w:t>
      </w:r>
      <w:proofErr w:type="spellEnd"/>
      <w:r w:rsidRPr="00B1793A">
        <w:rPr>
          <w:rFonts w:ascii="Times New Roman" w:eastAsia="Calibri" w:hAnsi="Times New Roman" w:cs="Times New Roman"/>
          <w:i/>
          <w:sz w:val="24"/>
        </w:rPr>
        <w:t xml:space="preserve"> marchewka Hortex 1l; </w:t>
      </w:r>
      <w:r w:rsidR="006F7FAB" w:rsidRPr="00B1793A">
        <w:rPr>
          <w:rFonts w:ascii="Times New Roman" w:eastAsia="Calibri" w:hAnsi="Times New Roman" w:cs="Times New Roman"/>
          <w:i/>
          <w:sz w:val="24"/>
        </w:rPr>
        <w:t xml:space="preserve">2. </w:t>
      </w:r>
      <w:r w:rsidRPr="00B1793A">
        <w:rPr>
          <w:rFonts w:ascii="Times New Roman" w:eastAsia="Calibri" w:hAnsi="Times New Roman" w:cs="Times New Roman"/>
          <w:i/>
          <w:sz w:val="24"/>
        </w:rPr>
        <w:t xml:space="preserve">Sok </w:t>
      </w:r>
      <w:proofErr w:type="spellStart"/>
      <w:r w:rsidRPr="00B1793A">
        <w:rPr>
          <w:rFonts w:ascii="Times New Roman" w:eastAsia="Calibri" w:hAnsi="Times New Roman" w:cs="Times New Roman"/>
          <w:i/>
          <w:sz w:val="24"/>
        </w:rPr>
        <w:t>Vitaminka</w:t>
      </w:r>
      <w:proofErr w:type="spellEnd"/>
      <w:r w:rsidR="00902017" w:rsidRPr="00B1793A">
        <w:rPr>
          <w:rFonts w:ascii="Times New Roman" w:eastAsia="Calibri" w:hAnsi="Times New Roman" w:cs="Times New Roman"/>
          <w:i/>
          <w:sz w:val="24"/>
        </w:rPr>
        <w:t xml:space="preserve"> jabłko marchew malina Hortex </w:t>
      </w:r>
      <w:r w:rsidR="006F7FAB" w:rsidRPr="00B1793A">
        <w:rPr>
          <w:rFonts w:ascii="Times New Roman" w:eastAsia="Calibri" w:hAnsi="Times New Roman" w:cs="Times New Roman"/>
          <w:i/>
          <w:sz w:val="24"/>
        </w:rPr>
        <w:t>1 </w:t>
      </w:r>
      <w:r w:rsidRPr="00B1793A">
        <w:rPr>
          <w:rFonts w:ascii="Times New Roman" w:eastAsia="Calibri" w:hAnsi="Times New Roman" w:cs="Times New Roman"/>
          <w:i/>
          <w:sz w:val="24"/>
        </w:rPr>
        <w:t xml:space="preserve">l, </w:t>
      </w:r>
      <w:r w:rsidRPr="00B1793A">
        <w:rPr>
          <w:rFonts w:ascii="Times New Roman" w:eastAsia="Calibri" w:hAnsi="Times New Roman" w:cs="Times New Roman"/>
          <w:sz w:val="24"/>
        </w:rPr>
        <w:t xml:space="preserve">polegające na braku </w:t>
      </w:r>
      <w:r w:rsidR="006F7FAB" w:rsidRPr="00B1793A">
        <w:rPr>
          <w:rFonts w:ascii="Times New Roman" w:eastAsia="Calibri" w:hAnsi="Times New Roman" w:cs="Times New Roman"/>
          <w:sz w:val="24"/>
        </w:rPr>
        <w:t>informacji o cenie (poz. 1-2),</w:t>
      </w:r>
    </w:p>
    <w:p w14:paraId="4D7C7C4F" w14:textId="351471E4" w:rsidR="00125D54" w:rsidRPr="00B1793A" w:rsidRDefault="00FD0075" w:rsidP="00FD0075">
      <w:pPr>
        <w:pStyle w:val="Akapitzlist"/>
        <w:spacing w:after="120"/>
        <w:ind w:left="340"/>
        <w:jc w:val="both"/>
        <w:rPr>
          <w:rFonts w:ascii="Times New Roman" w:eastAsia="Calibri" w:hAnsi="Times New Roman" w:cs="Times New Roman"/>
          <w:i/>
          <w:sz w:val="24"/>
        </w:rPr>
      </w:pPr>
      <w:r w:rsidRPr="00B1793A">
        <w:rPr>
          <w:rFonts w:ascii="Times New Roman" w:eastAsia="Calibri" w:hAnsi="Times New Roman" w:cs="Times New Roman"/>
          <w:sz w:val="24"/>
        </w:rPr>
        <w:t>co narusza art. 4 ust. 1 ustawy oraz § 3 rozporządzenia</w:t>
      </w:r>
      <w:r w:rsidR="00902017" w:rsidRPr="00B1793A">
        <w:rPr>
          <w:rFonts w:ascii="Times New Roman" w:eastAsia="Calibri" w:hAnsi="Times New Roman" w:cs="Times New Roman"/>
          <w:sz w:val="24"/>
        </w:rPr>
        <w:t>;</w:t>
      </w:r>
    </w:p>
    <w:p w14:paraId="274190F2" w14:textId="1B2D54A1" w:rsidR="006F7FAB" w:rsidRPr="00B1793A" w:rsidRDefault="006F7FAB" w:rsidP="006F7FAB">
      <w:pPr>
        <w:numPr>
          <w:ilvl w:val="0"/>
          <w:numId w:val="36"/>
        </w:numPr>
        <w:spacing w:after="120"/>
        <w:jc w:val="both"/>
        <w:rPr>
          <w:rFonts w:ascii="Times New Roman" w:eastAsia="Calibri" w:hAnsi="Times New Roman" w:cs="Times New Roman"/>
          <w:i/>
          <w:sz w:val="24"/>
        </w:rPr>
      </w:pPr>
      <w:r w:rsidRPr="00B1793A">
        <w:rPr>
          <w:rFonts w:ascii="Times New Roman" w:eastAsia="Calibri" w:hAnsi="Times New Roman" w:cs="Times New Roman"/>
          <w:b/>
          <w:sz w:val="24"/>
        </w:rPr>
        <w:t>nieprawidłowości w zakresie uwidaczniania informacji o cenie jednostkowej dla łącznie 54 produktów, w tym dla 30 produktów w stanie stałym znajdujących się w środku płynnym pn.:</w:t>
      </w:r>
      <w:r w:rsidRPr="00B1793A">
        <w:rPr>
          <w:rFonts w:ascii="Times New Roman" w:eastAsia="Calibri" w:hAnsi="Times New Roman" w:cs="Times New Roman"/>
          <w:i/>
          <w:sz w:val="24"/>
        </w:rPr>
        <w:t xml:space="preserve"> </w:t>
      </w:r>
      <w:r w:rsidR="00787BED" w:rsidRPr="00B1793A">
        <w:rPr>
          <w:rFonts w:ascii="Times New Roman" w:eastAsia="Calibri" w:hAnsi="Times New Roman" w:cs="Times New Roman"/>
          <w:i/>
          <w:sz w:val="24"/>
        </w:rPr>
        <w:t xml:space="preserve">1. </w:t>
      </w:r>
      <w:r w:rsidRPr="00B1793A">
        <w:rPr>
          <w:rFonts w:ascii="Times New Roman" w:eastAsia="Calibri" w:hAnsi="Times New Roman" w:cs="Times New Roman"/>
          <w:i/>
          <w:sz w:val="24"/>
        </w:rPr>
        <w:t xml:space="preserve">Szproty wędzone w sosie pomidorowym MK 250 g/175 g; </w:t>
      </w:r>
      <w:r w:rsidR="00787BED" w:rsidRPr="00B1793A">
        <w:rPr>
          <w:rFonts w:ascii="Times New Roman" w:eastAsia="Calibri" w:hAnsi="Times New Roman" w:cs="Times New Roman"/>
          <w:i/>
          <w:sz w:val="24"/>
        </w:rPr>
        <w:t>2. </w:t>
      </w:r>
      <w:r w:rsidRPr="00B1793A">
        <w:rPr>
          <w:rFonts w:ascii="Times New Roman" w:eastAsia="Calibri" w:hAnsi="Times New Roman" w:cs="Times New Roman"/>
          <w:i/>
          <w:sz w:val="24"/>
        </w:rPr>
        <w:t xml:space="preserve">Szproty smażone w sosie pomidorowym MK 240 g/168 g; </w:t>
      </w:r>
      <w:r w:rsidR="00787BED" w:rsidRPr="00B1793A">
        <w:rPr>
          <w:rFonts w:ascii="Times New Roman" w:eastAsia="Calibri" w:hAnsi="Times New Roman" w:cs="Times New Roman"/>
          <w:i/>
          <w:sz w:val="24"/>
        </w:rPr>
        <w:t xml:space="preserve">3. </w:t>
      </w:r>
      <w:r w:rsidRPr="00B1793A">
        <w:rPr>
          <w:rFonts w:ascii="Times New Roman" w:eastAsia="Calibri" w:hAnsi="Times New Roman" w:cs="Times New Roman"/>
          <w:i/>
          <w:sz w:val="24"/>
        </w:rPr>
        <w:t xml:space="preserve">Szproty smażone w oleju MK 240 g/168 g; </w:t>
      </w:r>
      <w:r w:rsidR="00787BED" w:rsidRPr="00B1793A">
        <w:rPr>
          <w:rFonts w:ascii="Times New Roman" w:eastAsia="Calibri" w:hAnsi="Times New Roman" w:cs="Times New Roman"/>
          <w:i/>
          <w:sz w:val="24"/>
        </w:rPr>
        <w:t xml:space="preserve">4. </w:t>
      </w:r>
      <w:r w:rsidRPr="00B1793A">
        <w:rPr>
          <w:rFonts w:ascii="Times New Roman" w:eastAsia="Calibri" w:hAnsi="Times New Roman" w:cs="Times New Roman"/>
          <w:i/>
          <w:sz w:val="24"/>
        </w:rPr>
        <w:t xml:space="preserve">Tuńczyk kawałki w zalewie z olejem roślinnym ORKA 170 g/120 g; </w:t>
      </w:r>
      <w:r w:rsidR="00787BED" w:rsidRPr="00B1793A">
        <w:rPr>
          <w:rFonts w:ascii="Times New Roman" w:eastAsia="Calibri" w:hAnsi="Times New Roman" w:cs="Times New Roman"/>
          <w:i/>
          <w:sz w:val="24"/>
        </w:rPr>
        <w:t>5. </w:t>
      </w:r>
      <w:r w:rsidRPr="00B1793A">
        <w:rPr>
          <w:rFonts w:ascii="Times New Roman" w:eastAsia="Calibri" w:hAnsi="Times New Roman" w:cs="Times New Roman"/>
          <w:i/>
          <w:sz w:val="24"/>
        </w:rPr>
        <w:t xml:space="preserve">Tuńczyk rozdrobniony w oleju roślinnym MK 170 g/120 g; </w:t>
      </w:r>
      <w:r w:rsidR="00787BED" w:rsidRPr="00B1793A">
        <w:rPr>
          <w:rFonts w:ascii="Times New Roman" w:eastAsia="Calibri" w:hAnsi="Times New Roman" w:cs="Times New Roman"/>
          <w:i/>
          <w:sz w:val="24"/>
        </w:rPr>
        <w:t xml:space="preserve">6. </w:t>
      </w:r>
      <w:r w:rsidRPr="00B1793A">
        <w:rPr>
          <w:rFonts w:ascii="Times New Roman" w:eastAsia="Calibri" w:hAnsi="Times New Roman" w:cs="Times New Roman"/>
          <w:i/>
          <w:sz w:val="24"/>
        </w:rPr>
        <w:t xml:space="preserve">Tuńczyk kawałki w oleju roślinnym MK 170 g/120 g; </w:t>
      </w:r>
      <w:r w:rsidR="00787BED" w:rsidRPr="00B1793A">
        <w:rPr>
          <w:rFonts w:ascii="Times New Roman" w:eastAsia="Calibri" w:hAnsi="Times New Roman" w:cs="Times New Roman"/>
          <w:i/>
          <w:sz w:val="24"/>
        </w:rPr>
        <w:t xml:space="preserve">7. </w:t>
      </w:r>
      <w:r w:rsidRPr="00B1793A">
        <w:rPr>
          <w:rFonts w:ascii="Times New Roman" w:eastAsia="Calibri" w:hAnsi="Times New Roman" w:cs="Times New Roman"/>
          <w:i/>
          <w:sz w:val="24"/>
        </w:rPr>
        <w:t xml:space="preserve">Tuńczyk kawałki w sosie pomidorowym MK 170 g/120 g; </w:t>
      </w:r>
      <w:r w:rsidR="00787BED" w:rsidRPr="00B1793A">
        <w:rPr>
          <w:rFonts w:ascii="Times New Roman" w:eastAsia="Calibri" w:hAnsi="Times New Roman" w:cs="Times New Roman"/>
          <w:i/>
          <w:sz w:val="24"/>
        </w:rPr>
        <w:t>8. </w:t>
      </w:r>
      <w:r w:rsidRPr="00B1793A">
        <w:rPr>
          <w:rFonts w:ascii="Times New Roman" w:eastAsia="Calibri" w:hAnsi="Times New Roman" w:cs="Times New Roman"/>
          <w:i/>
          <w:sz w:val="24"/>
        </w:rPr>
        <w:t xml:space="preserve">Ananas kawałki MK 565 g/340 g; </w:t>
      </w:r>
      <w:r w:rsidR="00787BED" w:rsidRPr="00B1793A">
        <w:rPr>
          <w:rFonts w:ascii="Times New Roman" w:eastAsia="Calibri" w:hAnsi="Times New Roman" w:cs="Times New Roman"/>
          <w:i/>
          <w:sz w:val="24"/>
        </w:rPr>
        <w:t xml:space="preserve">9. </w:t>
      </w:r>
      <w:r w:rsidRPr="00B1793A">
        <w:rPr>
          <w:rFonts w:ascii="Times New Roman" w:eastAsia="Calibri" w:hAnsi="Times New Roman" w:cs="Times New Roman"/>
          <w:i/>
          <w:sz w:val="24"/>
        </w:rPr>
        <w:t xml:space="preserve">Brzoskwinie w lekkim syropie MK 820 g/470 g; </w:t>
      </w:r>
      <w:r w:rsidR="00787BED" w:rsidRPr="00B1793A">
        <w:rPr>
          <w:rFonts w:ascii="Times New Roman" w:eastAsia="Calibri" w:hAnsi="Times New Roman" w:cs="Times New Roman"/>
          <w:i/>
          <w:sz w:val="24"/>
        </w:rPr>
        <w:t>10. </w:t>
      </w:r>
      <w:r w:rsidRPr="00B1793A">
        <w:rPr>
          <w:rFonts w:ascii="Times New Roman" w:eastAsia="Calibri" w:hAnsi="Times New Roman" w:cs="Times New Roman"/>
          <w:i/>
          <w:sz w:val="24"/>
        </w:rPr>
        <w:t xml:space="preserve">Ananas plastry w lekkim syropie MK 565/340 g; </w:t>
      </w:r>
      <w:r w:rsidR="00787BED" w:rsidRPr="00B1793A">
        <w:rPr>
          <w:rFonts w:ascii="Times New Roman" w:eastAsia="Calibri" w:hAnsi="Times New Roman" w:cs="Times New Roman"/>
          <w:i/>
          <w:sz w:val="24"/>
        </w:rPr>
        <w:t xml:space="preserve">11. </w:t>
      </w:r>
      <w:r w:rsidRPr="00B1793A">
        <w:rPr>
          <w:rFonts w:ascii="Times New Roman" w:eastAsia="Calibri" w:hAnsi="Times New Roman" w:cs="Times New Roman"/>
          <w:i/>
          <w:sz w:val="24"/>
        </w:rPr>
        <w:t xml:space="preserve">Koktajl owocowy MK 410 g/240 g; </w:t>
      </w:r>
      <w:r w:rsidR="00787BED" w:rsidRPr="00B1793A">
        <w:rPr>
          <w:rFonts w:ascii="Times New Roman" w:eastAsia="Calibri" w:hAnsi="Times New Roman" w:cs="Times New Roman"/>
          <w:i/>
          <w:sz w:val="24"/>
        </w:rPr>
        <w:t xml:space="preserve">12. </w:t>
      </w:r>
      <w:r w:rsidRPr="00B1793A">
        <w:rPr>
          <w:rFonts w:ascii="Times New Roman" w:eastAsia="Calibri" w:hAnsi="Times New Roman" w:cs="Times New Roman"/>
          <w:i/>
          <w:sz w:val="24"/>
        </w:rPr>
        <w:t xml:space="preserve">Mango plastry w lekkim syropie MK 425 g/230 g; </w:t>
      </w:r>
      <w:r w:rsidR="00AE45E7" w:rsidRPr="00B1793A">
        <w:rPr>
          <w:rFonts w:ascii="Times New Roman" w:eastAsia="Calibri" w:hAnsi="Times New Roman" w:cs="Times New Roman"/>
          <w:i/>
          <w:sz w:val="24"/>
        </w:rPr>
        <w:t xml:space="preserve">13. </w:t>
      </w:r>
      <w:r w:rsidRPr="00B1793A">
        <w:rPr>
          <w:rFonts w:ascii="Times New Roman" w:eastAsia="Calibri" w:hAnsi="Times New Roman" w:cs="Times New Roman"/>
          <w:i/>
          <w:sz w:val="24"/>
        </w:rPr>
        <w:t xml:space="preserve">Mandarynki segmenty w lekkim syropie MK 312 g/175 g; </w:t>
      </w:r>
      <w:r w:rsidR="00AE45E7" w:rsidRPr="00B1793A">
        <w:rPr>
          <w:rFonts w:ascii="Times New Roman" w:eastAsia="Calibri" w:hAnsi="Times New Roman" w:cs="Times New Roman"/>
          <w:i/>
          <w:sz w:val="24"/>
        </w:rPr>
        <w:t xml:space="preserve">14. </w:t>
      </w:r>
      <w:r w:rsidRPr="00B1793A">
        <w:rPr>
          <w:rFonts w:ascii="Times New Roman" w:eastAsia="Calibri" w:hAnsi="Times New Roman" w:cs="Times New Roman"/>
          <w:i/>
          <w:sz w:val="24"/>
        </w:rPr>
        <w:t xml:space="preserve">Kukurydza konserwowa MK 400 g/220 g; </w:t>
      </w:r>
      <w:r w:rsidR="00AE45E7" w:rsidRPr="00B1793A">
        <w:rPr>
          <w:rFonts w:ascii="Times New Roman" w:eastAsia="Calibri" w:hAnsi="Times New Roman" w:cs="Times New Roman"/>
          <w:i/>
          <w:sz w:val="24"/>
        </w:rPr>
        <w:t xml:space="preserve">15. </w:t>
      </w:r>
      <w:r w:rsidRPr="00B1793A">
        <w:rPr>
          <w:rFonts w:ascii="Times New Roman" w:eastAsia="Calibri" w:hAnsi="Times New Roman" w:cs="Times New Roman"/>
          <w:i/>
          <w:sz w:val="24"/>
        </w:rPr>
        <w:t xml:space="preserve">Fasola czerwona MK 400 g/240 g; </w:t>
      </w:r>
      <w:r w:rsidR="00AE45E7" w:rsidRPr="00B1793A">
        <w:rPr>
          <w:rFonts w:ascii="Times New Roman" w:eastAsia="Calibri" w:hAnsi="Times New Roman" w:cs="Times New Roman"/>
          <w:i/>
          <w:sz w:val="24"/>
        </w:rPr>
        <w:t xml:space="preserve">16. </w:t>
      </w:r>
      <w:r w:rsidRPr="00B1793A">
        <w:rPr>
          <w:rFonts w:ascii="Times New Roman" w:eastAsia="Calibri" w:hAnsi="Times New Roman" w:cs="Times New Roman"/>
          <w:i/>
          <w:sz w:val="24"/>
        </w:rPr>
        <w:t xml:space="preserve">Groszek konserwowy MK 400 g/240 g; </w:t>
      </w:r>
      <w:r w:rsidR="00AE45E7" w:rsidRPr="00B1793A">
        <w:rPr>
          <w:rFonts w:ascii="Times New Roman" w:eastAsia="Calibri" w:hAnsi="Times New Roman" w:cs="Times New Roman"/>
          <w:i/>
          <w:sz w:val="24"/>
        </w:rPr>
        <w:t xml:space="preserve">17. </w:t>
      </w:r>
      <w:r w:rsidRPr="00B1793A">
        <w:rPr>
          <w:rFonts w:ascii="Times New Roman" w:eastAsia="Calibri" w:hAnsi="Times New Roman" w:cs="Times New Roman"/>
          <w:i/>
          <w:sz w:val="24"/>
        </w:rPr>
        <w:t xml:space="preserve">Fasola czerwona Słoneczny Ogród 400 g/200 g; </w:t>
      </w:r>
      <w:r w:rsidR="00AE45E7" w:rsidRPr="00B1793A">
        <w:rPr>
          <w:rFonts w:ascii="Times New Roman" w:eastAsia="Calibri" w:hAnsi="Times New Roman" w:cs="Times New Roman"/>
          <w:i/>
          <w:sz w:val="24"/>
        </w:rPr>
        <w:t xml:space="preserve">18. </w:t>
      </w:r>
      <w:r w:rsidRPr="00B1793A">
        <w:rPr>
          <w:rFonts w:ascii="Times New Roman" w:eastAsia="Calibri" w:hAnsi="Times New Roman" w:cs="Times New Roman"/>
          <w:i/>
          <w:sz w:val="24"/>
        </w:rPr>
        <w:t xml:space="preserve">Kukurydza konserwowa Słoneczny Ogród 400 g/220 g; </w:t>
      </w:r>
      <w:r w:rsidR="00AE45E7" w:rsidRPr="00B1793A">
        <w:rPr>
          <w:rFonts w:ascii="Times New Roman" w:eastAsia="Calibri" w:hAnsi="Times New Roman" w:cs="Times New Roman"/>
          <w:i/>
          <w:sz w:val="24"/>
        </w:rPr>
        <w:t xml:space="preserve">19. </w:t>
      </w:r>
      <w:r w:rsidRPr="00B1793A">
        <w:rPr>
          <w:rFonts w:ascii="Times New Roman" w:eastAsia="Calibri" w:hAnsi="Times New Roman" w:cs="Times New Roman"/>
          <w:i/>
          <w:sz w:val="24"/>
        </w:rPr>
        <w:t xml:space="preserve">Groszek konserwowy Słoneczny Ogród 400 g/240 g; </w:t>
      </w:r>
      <w:r w:rsidR="00AE45E7" w:rsidRPr="00B1793A">
        <w:rPr>
          <w:rFonts w:ascii="Times New Roman" w:eastAsia="Calibri" w:hAnsi="Times New Roman" w:cs="Times New Roman"/>
          <w:i/>
          <w:sz w:val="24"/>
        </w:rPr>
        <w:t xml:space="preserve">20. </w:t>
      </w:r>
      <w:r w:rsidRPr="00B1793A">
        <w:rPr>
          <w:rFonts w:ascii="Times New Roman" w:eastAsia="Calibri" w:hAnsi="Times New Roman" w:cs="Times New Roman"/>
          <w:i/>
          <w:sz w:val="24"/>
        </w:rPr>
        <w:t xml:space="preserve">Groszek tradycyjny </w:t>
      </w:r>
      <w:proofErr w:type="spellStart"/>
      <w:r w:rsidRPr="00B1793A">
        <w:rPr>
          <w:rFonts w:ascii="Times New Roman" w:eastAsia="Calibri" w:hAnsi="Times New Roman" w:cs="Times New Roman"/>
          <w:i/>
          <w:sz w:val="24"/>
        </w:rPr>
        <w:t>Bonduelle</w:t>
      </w:r>
      <w:proofErr w:type="spellEnd"/>
      <w:r w:rsidRPr="00B1793A">
        <w:rPr>
          <w:rFonts w:ascii="Times New Roman" w:eastAsia="Calibri" w:hAnsi="Times New Roman" w:cs="Times New Roman"/>
          <w:i/>
          <w:sz w:val="24"/>
        </w:rPr>
        <w:t xml:space="preserve"> 400 g/240 g; </w:t>
      </w:r>
      <w:r w:rsidR="00AE45E7" w:rsidRPr="00B1793A">
        <w:rPr>
          <w:rFonts w:ascii="Times New Roman" w:eastAsia="Calibri" w:hAnsi="Times New Roman" w:cs="Times New Roman"/>
          <w:i/>
          <w:sz w:val="24"/>
        </w:rPr>
        <w:t xml:space="preserve">21. </w:t>
      </w:r>
      <w:r w:rsidRPr="00B1793A">
        <w:rPr>
          <w:rFonts w:ascii="Times New Roman" w:eastAsia="Calibri" w:hAnsi="Times New Roman" w:cs="Times New Roman"/>
          <w:i/>
          <w:sz w:val="24"/>
        </w:rPr>
        <w:t xml:space="preserve">Kukurydza słodka Dawtona 400 g/220 g; </w:t>
      </w:r>
      <w:r w:rsidR="00AE45E7" w:rsidRPr="00B1793A">
        <w:rPr>
          <w:rFonts w:ascii="Times New Roman" w:eastAsia="Calibri" w:hAnsi="Times New Roman" w:cs="Times New Roman"/>
          <w:i/>
          <w:sz w:val="24"/>
        </w:rPr>
        <w:t xml:space="preserve">22. </w:t>
      </w:r>
      <w:r w:rsidRPr="00B1793A">
        <w:rPr>
          <w:rFonts w:ascii="Times New Roman" w:eastAsia="Calibri" w:hAnsi="Times New Roman" w:cs="Times New Roman"/>
          <w:i/>
          <w:sz w:val="24"/>
        </w:rPr>
        <w:t xml:space="preserve">Groszek zielony Dawtona  400 g/240 g; </w:t>
      </w:r>
      <w:r w:rsidR="00AE45E7" w:rsidRPr="00B1793A">
        <w:rPr>
          <w:rFonts w:ascii="Times New Roman" w:eastAsia="Calibri" w:hAnsi="Times New Roman" w:cs="Times New Roman"/>
          <w:i/>
          <w:sz w:val="24"/>
        </w:rPr>
        <w:t xml:space="preserve">23. </w:t>
      </w:r>
      <w:r w:rsidRPr="00B1793A">
        <w:rPr>
          <w:rFonts w:ascii="Times New Roman" w:eastAsia="Calibri" w:hAnsi="Times New Roman" w:cs="Times New Roman"/>
          <w:i/>
          <w:sz w:val="24"/>
        </w:rPr>
        <w:t xml:space="preserve">Fasola biała Dawtona 400 g/240 g; </w:t>
      </w:r>
      <w:r w:rsidR="00AE45E7" w:rsidRPr="00B1793A">
        <w:rPr>
          <w:rFonts w:ascii="Times New Roman" w:eastAsia="Calibri" w:hAnsi="Times New Roman" w:cs="Times New Roman"/>
          <w:i/>
          <w:sz w:val="24"/>
        </w:rPr>
        <w:t xml:space="preserve">24. </w:t>
      </w:r>
      <w:r w:rsidRPr="00B1793A">
        <w:rPr>
          <w:rFonts w:ascii="Times New Roman" w:eastAsia="Calibri" w:hAnsi="Times New Roman" w:cs="Times New Roman"/>
          <w:i/>
          <w:sz w:val="24"/>
        </w:rPr>
        <w:t xml:space="preserve">Fasola czerwona Dawtona 400 g/240 g; </w:t>
      </w:r>
      <w:r w:rsidR="00AE45E7" w:rsidRPr="00B1793A">
        <w:rPr>
          <w:rFonts w:ascii="Times New Roman" w:eastAsia="Calibri" w:hAnsi="Times New Roman" w:cs="Times New Roman"/>
          <w:i/>
          <w:sz w:val="24"/>
        </w:rPr>
        <w:t>25. </w:t>
      </w:r>
      <w:r w:rsidRPr="00B1793A">
        <w:rPr>
          <w:rFonts w:ascii="Times New Roman" w:eastAsia="Calibri" w:hAnsi="Times New Roman" w:cs="Times New Roman"/>
          <w:i/>
          <w:sz w:val="24"/>
        </w:rPr>
        <w:t xml:space="preserve">Sałatka jarzynowa z kukurydzą Urbanek 860 g/570 g; </w:t>
      </w:r>
      <w:r w:rsidR="00AE45E7" w:rsidRPr="00B1793A">
        <w:rPr>
          <w:rFonts w:ascii="Times New Roman" w:eastAsia="Calibri" w:hAnsi="Times New Roman" w:cs="Times New Roman"/>
          <w:i/>
          <w:sz w:val="24"/>
        </w:rPr>
        <w:t xml:space="preserve">26. </w:t>
      </w:r>
      <w:r w:rsidRPr="00B1793A">
        <w:rPr>
          <w:rFonts w:ascii="Times New Roman" w:eastAsia="Calibri" w:hAnsi="Times New Roman" w:cs="Times New Roman"/>
          <w:i/>
          <w:sz w:val="24"/>
        </w:rPr>
        <w:t xml:space="preserve">Seler sałatka Orzech </w:t>
      </w:r>
      <w:r w:rsidR="005526FD" w:rsidRPr="00B1793A">
        <w:rPr>
          <w:rFonts w:ascii="Times New Roman" w:eastAsia="Calibri" w:hAnsi="Times New Roman" w:cs="Times New Roman"/>
          <w:i/>
          <w:sz w:val="24"/>
        </w:rPr>
        <w:t>270 </w:t>
      </w:r>
      <w:r w:rsidRPr="00B1793A">
        <w:rPr>
          <w:rFonts w:ascii="Times New Roman" w:eastAsia="Calibri" w:hAnsi="Times New Roman" w:cs="Times New Roman"/>
          <w:i/>
          <w:sz w:val="24"/>
        </w:rPr>
        <w:t xml:space="preserve">g/170 g; </w:t>
      </w:r>
      <w:r w:rsidR="00AE45E7" w:rsidRPr="00B1793A">
        <w:rPr>
          <w:rFonts w:ascii="Times New Roman" w:eastAsia="Calibri" w:hAnsi="Times New Roman" w:cs="Times New Roman"/>
          <w:i/>
          <w:sz w:val="24"/>
        </w:rPr>
        <w:t xml:space="preserve">27. </w:t>
      </w:r>
      <w:r w:rsidRPr="00B1793A">
        <w:rPr>
          <w:rFonts w:ascii="Times New Roman" w:eastAsia="Calibri" w:hAnsi="Times New Roman" w:cs="Times New Roman"/>
          <w:i/>
          <w:sz w:val="24"/>
        </w:rPr>
        <w:t xml:space="preserve">Szproty wędzone w oleju MK 250 g/175 g; </w:t>
      </w:r>
      <w:r w:rsidR="00AE45E7" w:rsidRPr="00B1793A">
        <w:rPr>
          <w:rFonts w:ascii="Times New Roman" w:eastAsia="Calibri" w:hAnsi="Times New Roman" w:cs="Times New Roman"/>
          <w:i/>
          <w:sz w:val="24"/>
        </w:rPr>
        <w:t xml:space="preserve">28. </w:t>
      </w:r>
      <w:r w:rsidRPr="00B1793A">
        <w:rPr>
          <w:rFonts w:ascii="Times New Roman" w:eastAsia="Calibri" w:hAnsi="Times New Roman" w:cs="Times New Roman"/>
          <w:i/>
          <w:sz w:val="24"/>
        </w:rPr>
        <w:t xml:space="preserve">Sałatka szwedzka Ptak </w:t>
      </w:r>
      <w:r w:rsidRPr="00B1793A">
        <w:rPr>
          <w:rFonts w:ascii="Times New Roman" w:eastAsia="Calibri" w:hAnsi="Times New Roman" w:cs="Times New Roman"/>
          <w:i/>
          <w:sz w:val="24"/>
        </w:rPr>
        <w:br/>
        <w:t xml:space="preserve">850 g/480 g; </w:t>
      </w:r>
      <w:r w:rsidR="00AE45E7" w:rsidRPr="00B1793A">
        <w:rPr>
          <w:rFonts w:ascii="Times New Roman" w:eastAsia="Calibri" w:hAnsi="Times New Roman" w:cs="Times New Roman"/>
          <w:i/>
          <w:sz w:val="24"/>
        </w:rPr>
        <w:t xml:space="preserve">29. </w:t>
      </w:r>
      <w:r w:rsidRPr="00B1793A">
        <w:rPr>
          <w:rFonts w:ascii="Times New Roman" w:eastAsia="Calibri" w:hAnsi="Times New Roman" w:cs="Times New Roman"/>
          <w:i/>
          <w:sz w:val="24"/>
        </w:rPr>
        <w:t xml:space="preserve">Sałatka z zielonych pomidorów Ptak 880 g/500 g; </w:t>
      </w:r>
      <w:r w:rsidR="00AE45E7" w:rsidRPr="00B1793A">
        <w:rPr>
          <w:rFonts w:ascii="Times New Roman" w:eastAsia="Calibri" w:hAnsi="Times New Roman" w:cs="Times New Roman"/>
          <w:i/>
          <w:sz w:val="24"/>
        </w:rPr>
        <w:t xml:space="preserve">30. </w:t>
      </w:r>
      <w:r w:rsidRPr="00B1793A">
        <w:rPr>
          <w:rFonts w:ascii="Times New Roman" w:eastAsia="Calibri" w:hAnsi="Times New Roman" w:cs="Times New Roman"/>
          <w:i/>
          <w:sz w:val="24"/>
        </w:rPr>
        <w:t xml:space="preserve">Ogórki kiszone Urbanek 660 g/400 g; </w:t>
      </w:r>
      <w:r w:rsidR="00AE45E7" w:rsidRPr="00B1793A">
        <w:rPr>
          <w:rFonts w:ascii="Times New Roman" w:eastAsia="Calibri" w:hAnsi="Times New Roman" w:cs="Times New Roman"/>
          <w:i/>
          <w:sz w:val="24"/>
        </w:rPr>
        <w:t xml:space="preserve">31. </w:t>
      </w:r>
      <w:r w:rsidRPr="00B1793A">
        <w:rPr>
          <w:rFonts w:ascii="Times New Roman" w:eastAsia="Calibri" w:hAnsi="Times New Roman" w:cs="Times New Roman"/>
          <w:i/>
          <w:sz w:val="24"/>
        </w:rPr>
        <w:t>Pieczarki marynowane c</w:t>
      </w:r>
      <w:r w:rsidR="00AE45E7" w:rsidRPr="00B1793A">
        <w:rPr>
          <w:rFonts w:ascii="Times New Roman" w:eastAsia="Calibri" w:hAnsi="Times New Roman" w:cs="Times New Roman"/>
          <w:i/>
          <w:sz w:val="24"/>
        </w:rPr>
        <w:t>ałe Słoneczny Ogród 280 g/165 g;</w:t>
      </w:r>
      <w:r w:rsidRPr="00B1793A">
        <w:rPr>
          <w:rFonts w:ascii="Times New Roman" w:eastAsia="Calibri" w:hAnsi="Times New Roman" w:cs="Times New Roman"/>
          <w:i/>
          <w:sz w:val="24"/>
        </w:rPr>
        <w:t xml:space="preserve"> </w:t>
      </w:r>
      <w:r w:rsidR="00AE45E7" w:rsidRPr="00B1793A">
        <w:rPr>
          <w:rFonts w:ascii="Times New Roman" w:eastAsia="Calibri" w:hAnsi="Times New Roman" w:cs="Times New Roman"/>
          <w:i/>
          <w:sz w:val="24"/>
        </w:rPr>
        <w:t>32. </w:t>
      </w:r>
      <w:r w:rsidRPr="00B1793A">
        <w:rPr>
          <w:rFonts w:ascii="Times New Roman" w:eastAsia="Calibri" w:hAnsi="Times New Roman" w:cs="Times New Roman"/>
          <w:i/>
          <w:sz w:val="24"/>
        </w:rPr>
        <w:t xml:space="preserve">Ptasie mleczko czekoladowe Wedel 360 g; </w:t>
      </w:r>
      <w:r w:rsidR="00AE45E7" w:rsidRPr="00B1793A">
        <w:rPr>
          <w:rFonts w:ascii="Times New Roman" w:eastAsia="Calibri" w:hAnsi="Times New Roman" w:cs="Times New Roman"/>
          <w:i/>
          <w:sz w:val="24"/>
        </w:rPr>
        <w:t xml:space="preserve">33. </w:t>
      </w:r>
      <w:r w:rsidRPr="00B1793A">
        <w:rPr>
          <w:rFonts w:ascii="Times New Roman" w:eastAsia="Calibri" w:hAnsi="Times New Roman" w:cs="Times New Roman"/>
          <w:i/>
          <w:sz w:val="24"/>
        </w:rPr>
        <w:t xml:space="preserve">Cukierki </w:t>
      </w:r>
      <w:proofErr w:type="spellStart"/>
      <w:r w:rsidRPr="00B1793A">
        <w:rPr>
          <w:rFonts w:ascii="Times New Roman" w:eastAsia="Calibri" w:hAnsi="Times New Roman" w:cs="Times New Roman"/>
          <w:i/>
          <w:sz w:val="24"/>
        </w:rPr>
        <w:t>M&amp;M’s</w:t>
      </w:r>
      <w:proofErr w:type="spellEnd"/>
      <w:r w:rsidRPr="00B1793A">
        <w:rPr>
          <w:rFonts w:ascii="Times New Roman" w:eastAsia="Calibri" w:hAnsi="Times New Roman" w:cs="Times New Roman"/>
          <w:i/>
          <w:sz w:val="24"/>
        </w:rPr>
        <w:t xml:space="preserve"> brownie 36 g; </w:t>
      </w:r>
      <w:r w:rsidR="00AE45E7" w:rsidRPr="00B1793A">
        <w:rPr>
          <w:rFonts w:ascii="Times New Roman" w:eastAsia="Calibri" w:hAnsi="Times New Roman" w:cs="Times New Roman"/>
          <w:i/>
          <w:sz w:val="24"/>
        </w:rPr>
        <w:t>34. </w:t>
      </w:r>
      <w:r w:rsidRPr="00B1793A">
        <w:rPr>
          <w:rFonts w:ascii="Times New Roman" w:eastAsia="Calibri" w:hAnsi="Times New Roman" w:cs="Times New Roman"/>
          <w:i/>
          <w:sz w:val="24"/>
        </w:rPr>
        <w:t xml:space="preserve">Praliny mix </w:t>
      </w:r>
      <w:proofErr w:type="spellStart"/>
      <w:r w:rsidRPr="00B1793A">
        <w:rPr>
          <w:rFonts w:ascii="Times New Roman" w:eastAsia="Calibri" w:hAnsi="Times New Roman" w:cs="Times New Roman"/>
          <w:i/>
          <w:sz w:val="24"/>
        </w:rPr>
        <w:t>Vobro</w:t>
      </w:r>
      <w:proofErr w:type="spellEnd"/>
      <w:r w:rsidRPr="00B1793A">
        <w:rPr>
          <w:rFonts w:ascii="Times New Roman" w:eastAsia="Calibri" w:hAnsi="Times New Roman" w:cs="Times New Roman"/>
          <w:i/>
          <w:sz w:val="24"/>
        </w:rPr>
        <w:t xml:space="preserve"> 174 g; </w:t>
      </w:r>
      <w:r w:rsidR="00AE45E7" w:rsidRPr="00B1793A">
        <w:rPr>
          <w:rFonts w:ascii="Times New Roman" w:eastAsia="Calibri" w:hAnsi="Times New Roman" w:cs="Times New Roman"/>
          <w:i/>
          <w:sz w:val="24"/>
        </w:rPr>
        <w:t xml:space="preserve">35. </w:t>
      </w:r>
      <w:r w:rsidRPr="00B1793A">
        <w:rPr>
          <w:rFonts w:ascii="Times New Roman" w:eastAsia="Calibri" w:hAnsi="Times New Roman" w:cs="Times New Roman"/>
          <w:i/>
          <w:sz w:val="24"/>
        </w:rPr>
        <w:t xml:space="preserve">Cukierki </w:t>
      </w:r>
      <w:proofErr w:type="spellStart"/>
      <w:r w:rsidRPr="00B1793A">
        <w:rPr>
          <w:rFonts w:ascii="Times New Roman" w:eastAsia="Calibri" w:hAnsi="Times New Roman" w:cs="Times New Roman"/>
          <w:i/>
          <w:sz w:val="24"/>
        </w:rPr>
        <w:t>Skittles</w:t>
      </w:r>
      <w:proofErr w:type="spellEnd"/>
      <w:r w:rsidRPr="00B1793A">
        <w:rPr>
          <w:rFonts w:ascii="Times New Roman" w:eastAsia="Calibri" w:hAnsi="Times New Roman" w:cs="Times New Roman"/>
          <w:i/>
          <w:sz w:val="24"/>
        </w:rPr>
        <w:t xml:space="preserve"> </w:t>
      </w:r>
      <w:proofErr w:type="spellStart"/>
      <w:r w:rsidRPr="00B1793A">
        <w:rPr>
          <w:rFonts w:ascii="Times New Roman" w:eastAsia="Calibri" w:hAnsi="Times New Roman" w:cs="Times New Roman"/>
          <w:i/>
          <w:sz w:val="24"/>
        </w:rPr>
        <w:t>tropical</w:t>
      </w:r>
      <w:proofErr w:type="spellEnd"/>
      <w:r w:rsidRPr="00B1793A">
        <w:rPr>
          <w:rFonts w:ascii="Times New Roman" w:eastAsia="Calibri" w:hAnsi="Times New Roman" w:cs="Times New Roman"/>
          <w:i/>
          <w:sz w:val="24"/>
        </w:rPr>
        <w:t xml:space="preserve"> 38 g; </w:t>
      </w:r>
      <w:r w:rsidR="00AE45E7" w:rsidRPr="00B1793A">
        <w:rPr>
          <w:rFonts w:ascii="Times New Roman" w:eastAsia="Calibri" w:hAnsi="Times New Roman" w:cs="Times New Roman"/>
          <w:i/>
          <w:sz w:val="24"/>
        </w:rPr>
        <w:t xml:space="preserve">36. </w:t>
      </w:r>
      <w:r w:rsidRPr="00B1793A">
        <w:rPr>
          <w:rFonts w:ascii="Times New Roman" w:eastAsia="Calibri" w:hAnsi="Times New Roman" w:cs="Times New Roman"/>
          <w:i/>
          <w:sz w:val="24"/>
        </w:rPr>
        <w:t xml:space="preserve">Baton </w:t>
      </w:r>
      <w:proofErr w:type="spellStart"/>
      <w:r w:rsidRPr="00B1793A">
        <w:rPr>
          <w:rFonts w:ascii="Times New Roman" w:eastAsia="Calibri" w:hAnsi="Times New Roman" w:cs="Times New Roman"/>
          <w:i/>
          <w:sz w:val="24"/>
        </w:rPr>
        <w:t>Wanted</w:t>
      </w:r>
      <w:proofErr w:type="spellEnd"/>
      <w:r w:rsidRPr="00B1793A">
        <w:rPr>
          <w:rFonts w:ascii="Times New Roman" w:eastAsia="Calibri" w:hAnsi="Times New Roman" w:cs="Times New Roman"/>
          <w:i/>
          <w:sz w:val="24"/>
        </w:rPr>
        <w:t xml:space="preserve"> </w:t>
      </w:r>
      <w:proofErr w:type="spellStart"/>
      <w:r w:rsidRPr="00B1793A">
        <w:rPr>
          <w:rFonts w:ascii="Times New Roman" w:eastAsia="Calibri" w:hAnsi="Times New Roman" w:cs="Times New Roman"/>
          <w:i/>
          <w:sz w:val="24"/>
        </w:rPr>
        <w:t>nuts</w:t>
      </w:r>
      <w:proofErr w:type="spellEnd"/>
      <w:r w:rsidRPr="00B1793A">
        <w:rPr>
          <w:rFonts w:ascii="Times New Roman" w:eastAsia="Calibri" w:hAnsi="Times New Roman" w:cs="Times New Roman"/>
          <w:i/>
          <w:sz w:val="24"/>
        </w:rPr>
        <w:t xml:space="preserve"> </w:t>
      </w:r>
      <w:proofErr w:type="spellStart"/>
      <w:r w:rsidRPr="00B1793A">
        <w:rPr>
          <w:rFonts w:ascii="Times New Roman" w:eastAsia="Calibri" w:hAnsi="Times New Roman" w:cs="Times New Roman"/>
          <w:i/>
          <w:sz w:val="24"/>
        </w:rPr>
        <w:t>milk</w:t>
      </w:r>
      <w:proofErr w:type="spellEnd"/>
      <w:r w:rsidRPr="00B1793A">
        <w:rPr>
          <w:rFonts w:ascii="Times New Roman" w:eastAsia="Calibri" w:hAnsi="Times New Roman" w:cs="Times New Roman"/>
          <w:i/>
          <w:sz w:val="24"/>
        </w:rPr>
        <w:t xml:space="preserve"> </w:t>
      </w:r>
      <w:proofErr w:type="spellStart"/>
      <w:r w:rsidRPr="00B1793A">
        <w:rPr>
          <w:rFonts w:ascii="Times New Roman" w:eastAsia="Calibri" w:hAnsi="Times New Roman" w:cs="Times New Roman"/>
          <w:i/>
          <w:sz w:val="24"/>
        </w:rPr>
        <w:t>Eti</w:t>
      </w:r>
      <w:proofErr w:type="spellEnd"/>
      <w:r w:rsidRPr="00B1793A">
        <w:rPr>
          <w:rFonts w:ascii="Times New Roman" w:eastAsia="Calibri" w:hAnsi="Times New Roman" w:cs="Times New Roman"/>
          <w:i/>
          <w:sz w:val="24"/>
        </w:rPr>
        <w:t xml:space="preserve"> 45 g; </w:t>
      </w:r>
      <w:r w:rsidR="00AE45E7" w:rsidRPr="00B1793A">
        <w:rPr>
          <w:rFonts w:ascii="Times New Roman" w:eastAsia="Calibri" w:hAnsi="Times New Roman" w:cs="Times New Roman"/>
          <w:i/>
          <w:sz w:val="24"/>
        </w:rPr>
        <w:t xml:space="preserve">37. </w:t>
      </w:r>
      <w:r w:rsidRPr="00B1793A">
        <w:rPr>
          <w:rFonts w:ascii="Times New Roman" w:eastAsia="Calibri" w:hAnsi="Times New Roman" w:cs="Times New Roman"/>
          <w:i/>
          <w:sz w:val="24"/>
        </w:rPr>
        <w:t xml:space="preserve">Żelki kable nadziewane o smaku truskawkowym 80 g; </w:t>
      </w:r>
      <w:r w:rsidR="00AE45E7" w:rsidRPr="00B1793A">
        <w:rPr>
          <w:rFonts w:ascii="Times New Roman" w:eastAsia="Calibri" w:hAnsi="Times New Roman" w:cs="Times New Roman"/>
          <w:i/>
          <w:sz w:val="24"/>
        </w:rPr>
        <w:t xml:space="preserve">38. </w:t>
      </w:r>
      <w:r w:rsidRPr="00B1793A">
        <w:rPr>
          <w:rFonts w:ascii="Times New Roman" w:eastAsia="Calibri" w:hAnsi="Times New Roman" w:cs="Times New Roman"/>
          <w:i/>
          <w:sz w:val="24"/>
        </w:rPr>
        <w:t xml:space="preserve">Żelki kwaśne </w:t>
      </w:r>
      <w:r w:rsidRPr="00B1793A">
        <w:rPr>
          <w:rFonts w:ascii="Times New Roman" w:eastAsia="Calibri" w:hAnsi="Times New Roman" w:cs="Times New Roman"/>
          <w:i/>
          <w:sz w:val="24"/>
        </w:rPr>
        <w:lastRenderedPageBreak/>
        <w:t xml:space="preserve">robaki 80 g; </w:t>
      </w:r>
      <w:r w:rsidR="00AE45E7" w:rsidRPr="00B1793A">
        <w:rPr>
          <w:rFonts w:ascii="Times New Roman" w:eastAsia="Calibri" w:hAnsi="Times New Roman" w:cs="Times New Roman"/>
          <w:i/>
          <w:sz w:val="24"/>
        </w:rPr>
        <w:t xml:space="preserve">39. </w:t>
      </w:r>
      <w:r w:rsidRPr="00B1793A">
        <w:rPr>
          <w:rFonts w:ascii="Times New Roman" w:eastAsia="Calibri" w:hAnsi="Times New Roman" w:cs="Times New Roman"/>
          <w:i/>
          <w:sz w:val="24"/>
        </w:rPr>
        <w:t xml:space="preserve">Żelki misie o smaku owocowym 80 g; </w:t>
      </w:r>
      <w:r w:rsidR="00AE45E7" w:rsidRPr="00B1793A">
        <w:rPr>
          <w:rFonts w:ascii="Times New Roman" w:eastAsia="Calibri" w:hAnsi="Times New Roman" w:cs="Times New Roman"/>
          <w:i/>
          <w:sz w:val="24"/>
        </w:rPr>
        <w:t xml:space="preserve">40. </w:t>
      </w:r>
      <w:r w:rsidRPr="00B1793A">
        <w:rPr>
          <w:rFonts w:ascii="Times New Roman" w:eastAsia="Calibri" w:hAnsi="Times New Roman" w:cs="Times New Roman"/>
          <w:i/>
          <w:sz w:val="24"/>
        </w:rPr>
        <w:t xml:space="preserve">Chipsy </w:t>
      </w:r>
      <w:proofErr w:type="spellStart"/>
      <w:r w:rsidRPr="00B1793A">
        <w:rPr>
          <w:rFonts w:ascii="Times New Roman" w:eastAsia="Calibri" w:hAnsi="Times New Roman" w:cs="Times New Roman"/>
          <w:i/>
          <w:sz w:val="24"/>
        </w:rPr>
        <w:t>Lays</w:t>
      </w:r>
      <w:proofErr w:type="spellEnd"/>
      <w:r w:rsidRPr="00B1793A">
        <w:rPr>
          <w:rFonts w:ascii="Times New Roman" w:eastAsia="Calibri" w:hAnsi="Times New Roman" w:cs="Times New Roman"/>
          <w:i/>
          <w:sz w:val="24"/>
        </w:rPr>
        <w:t xml:space="preserve"> o smaku papryki 215 g; </w:t>
      </w:r>
      <w:r w:rsidR="00AE45E7" w:rsidRPr="00B1793A">
        <w:rPr>
          <w:rFonts w:ascii="Times New Roman" w:eastAsia="Calibri" w:hAnsi="Times New Roman" w:cs="Times New Roman"/>
          <w:i/>
          <w:sz w:val="24"/>
        </w:rPr>
        <w:t xml:space="preserve">41. </w:t>
      </w:r>
      <w:r w:rsidRPr="00B1793A">
        <w:rPr>
          <w:rFonts w:ascii="Times New Roman" w:eastAsia="Calibri" w:hAnsi="Times New Roman" w:cs="Times New Roman"/>
          <w:i/>
          <w:sz w:val="24"/>
        </w:rPr>
        <w:t xml:space="preserve">Chipsy Star Maczugi Fromage 80 g; </w:t>
      </w:r>
      <w:r w:rsidR="00AE45E7" w:rsidRPr="00B1793A">
        <w:rPr>
          <w:rFonts w:ascii="Times New Roman" w:eastAsia="Calibri" w:hAnsi="Times New Roman" w:cs="Times New Roman"/>
          <w:i/>
          <w:sz w:val="24"/>
        </w:rPr>
        <w:t xml:space="preserve">42. </w:t>
      </w:r>
      <w:r w:rsidRPr="00B1793A">
        <w:rPr>
          <w:rFonts w:ascii="Times New Roman" w:eastAsia="Calibri" w:hAnsi="Times New Roman" w:cs="Times New Roman"/>
          <w:i/>
          <w:sz w:val="24"/>
        </w:rPr>
        <w:t xml:space="preserve">Makaron mini świderki </w:t>
      </w:r>
      <w:proofErr w:type="spellStart"/>
      <w:r w:rsidRPr="00B1793A">
        <w:rPr>
          <w:rFonts w:ascii="Times New Roman" w:eastAsia="Calibri" w:hAnsi="Times New Roman" w:cs="Times New Roman"/>
          <w:i/>
          <w:sz w:val="24"/>
        </w:rPr>
        <w:t>Lubella</w:t>
      </w:r>
      <w:proofErr w:type="spellEnd"/>
      <w:r w:rsidRPr="00B1793A">
        <w:rPr>
          <w:rFonts w:ascii="Times New Roman" w:eastAsia="Calibri" w:hAnsi="Times New Roman" w:cs="Times New Roman"/>
          <w:i/>
          <w:sz w:val="24"/>
        </w:rPr>
        <w:t xml:space="preserve"> 400 g; </w:t>
      </w:r>
      <w:r w:rsidR="00AE45E7" w:rsidRPr="00B1793A">
        <w:rPr>
          <w:rFonts w:ascii="Times New Roman" w:eastAsia="Calibri" w:hAnsi="Times New Roman" w:cs="Times New Roman"/>
          <w:i/>
          <w:sz w:val="24"/>
        </w:rPr>
        <w:t xml:space="preserve">43. </w:t>
      </w:r>
      <w:r w:rsidRPr="00B1793A">
        <w:rPr>
          <w:rFonts w:ascii="Times New Roman" w:eastAsia="Calibri" w:hAnsi="Times New Roman" w:cs="Times New Roman"/>
          <w:i/>
          <w:sz w:val="24"/>
        </w:rPr>
        <w:t xml:space="preserve">Rurki waflowe z kremem o smaku waniliowym </w:t>
      </w:r>
      <w:proofErr w:type="spellStart"/>
      <w:r w:rsidRPr="00B1793A">
        <w:rPr>
          <w:rFonts w:ascii="Times New Roman" w:eastAsia="Calibri" w:hAnsi="Times New Roman" w:cs="Times New Roman"/>
          <w:i/>
          <w:sz w:val="24"/>
        </w:rPr>
        <w:t>Dessimo</w:t>
      </w:r>
      <w:proofErr w:type="spellEnd"/>
      <w:r w:rsidRPr="00B1793A">
        <w:rPr>
          <w:rFonts w:ascii="Times New Roman" w:eastAsia="Calibri" w:hAnsi="Times New Roman" w:cs="Times New Roman"/>
          <w:i/>
          <w:sz w:val="24"/>
        </w:rPr>
        <w:t xml:space="preserve"> 150 g; </w:t>
      </w:r>
      <w:r w:rsidR="00AE45E7" w:rsidRPr="00B1793A">
        <w:rPr>
          <w:rFonts w:ascii="Times New Roman" w:eastAsia="Calibri" w:hAnsi="Times New Roman" w:cs="Times New Roman"/>
          <w:i/>
          <w:sz w:val="24"/>
        </w:rPr>
        <w:t>44. Rurki waflowe z </w:t>
      </w:r>
      <w:r w:rsidRPr="00B1793A">
        <w:rPr>
          <w:rFonts w:ascii="Times New Roman" w:eastAsia="Calibri" w:hAnsi="Times New Roman" w:cs="Times New Roman"/>
          <w:i/>
          <w:sz w:val="24"/>
        </w:rPr>
        <w:t xml:space="preserve">kremem kakaowym </w:t>
      </w:r>
      <w:proofErr w:type="spellStart"/>
      <w:r w:rsidRPr="00B1793A">
        <w:rPr>
          <w:rFonts w:ascii="Times New Roman" w:eastAsia="Calibri" w:hAnsi="Times New Roman" w:cs="Times New Roman"/>
          <w:i/>
          <w:sz w:val="24"/>
        </w:rPr>
        <w:t>Dessimo</w:t>
      </w:r>
      <w:proofErr w:type="spellEnd"/>
      <w:r w:rsidRPr="00B1793A">
        <w:rPr>
          <w:rFonts w:ascii="Times New Roman" w:eastAsia="Calibri" w:hAnsi="Times New Roman" w:cs="Times New Roman"/>
          <w:i/>
          <w:sz w:val="24"/>
        </w:rPr>
        <w:t xml:space="preserve"> 150 g; </w:t>
      </w:r>
      <w:r w:rsidR="00AE45E7" w:rsidRPr="00B1793A">
        <w:rPr>
          <w:rFonts w:ascii="Times New Roman" w:eastAsia="Calibri" w:hAnsi="Times New Roman" w:cs="Times New Roman"/>
          <w:i/>
          <w:sz w:val="24"/>
        </w:rPr>
        <w:t xml:space="preserve">45. </w:t>
      </w:r>
      <w:r w:rsidRPr="00B1793A">
        <w:rPr>
          <w:rFonts w:ascii="Times New Roman" w:eastAsia="Calibri" w:hAnsi="Times New Roman" w:cs="Times New Roman"/>
          <w:i/>
          <w:sz w:val="24"/>
        </w:rPr>
        <w:t>Napój o smaku j</w:t>
      </w:r>
      <w:r w:rsidR="00AE45E7" w:rsidRPr="00B1793A">
        <w:rPr>
          <w:rFonts w:ascii="Times New Roman" w:eastAsia="Calibri" w:hAnsi="Times New Roman" w:cs="Times New Roman"/>
          <w:i/>
          <w:sz w:val="24"/>
        </w:rPr>
        <w:t>abłko-cytryna-mięta Tymbark 330 </w:t>
      </w:r>
      <w:r w:rsidRPr="00B1793A">
        <w:rPr>
          <w:rFonts w:ascii="Times New Roman" w:eastAsia="Calibri" w:hAnsi="Times New Roman" w:cs="Times New Roman"/>
          <w:i/>
          <w:sz w:val="24"/>
        </w:rPr>
        <w:t xml:space="preserve">ml; </w:t>
      </w:r>
      <w:r w:rsidR="00AE45E7" w:rsidRPr="00B1793A">
        <w:rPr>
          <w:rFonts w:ascii="Times New Roman" w:eastAsia="Calibri" w:hAnsi="Times New Roman" w:cs="Times New Roman"/>
          <w:i/>
          <w:sz w:val="24"/>
        </w:rPr>
        <w:t xml:space="preserve">46. </w:t>
      </w:r>
      <w:r w:rsidRPr="00B1793A">
        <w:rPr>
          <w:rFonts w:ascii="Times New Roman" w:eastAsia="Calibri" w:hAnsi="Times New Roman" w:cs="Times New Roman"/>
          <w:i/>
          <w:sz w:val="24"/>
        </w:rPr>
        <w:t xml:space="preserve">Napój o smaku jabłko-arbuz Tymbark 330 ml; </w:t>
      </w:r>
      <w:r w:rsidR="00AE45E7" w:rsidRPr="00B1793A">
        <w:rPr>
          <w:rFonts w:ascii="Times New Roman" w:eastAsia="Calibri" w:hAnsi="Times New Roman" w:cs="Times New Roman"/>
          <w:i/>
          <w:sz w:val="24"/>
        </w:rPr>
        <w:t xml:space="preserve">47. </w:t>
      </w:r>
      <w:r w:rsidRPr="00B1793A">
        <w:rPr>
          <w:rFonts w:ascii="Times New Roman" w:eastAsia="Calibri" w:hAnsi="Times New Roman" w:cs="Times New Roman"/>
          <w:i/>
          <w:sz w:val="24"/>
        </w:rPr>
        <w:t xml:space="preserve">Piwo Czerwony Lager Książęce 0,5 l; </w:t>
      </w:r>
      <w:r w:rsidR="00AE45E7" w:rsidRPr="00B1793A">
        <w:rPr>
          <w:rFonts w:ascii="Times New Roman" w:eastAsia="Calibri" w:hAnsi="Times New Roman" w:cs="Times New Roman"/>
          <w:i/>
          <w:sz w:val="24"/>
        </w:rPr>
        <w:t xml:space="preserve">48. </w:t>
      </w:r>
      <w:r w:rsidRPr="00B1793A">
        <w:rPr>
          <w:rFonts w:ascii="Times New Roman" w:eastAsia="Calibri" w:hAnsi="Times New Roman" w:cs="Times New Roman"/>
          <w:i/>
          <w:sz w:val="24"/>
        </w:rPr>
        <w:t xml:space="preserve">Cukierki </w:t>
      </w:r>
      <w:proofErr w:type="spellStart"/>
      <w:r w:rsidRPr="00B1793A">
        <w:rPr>
          <w:rFonts w:ascii="Times New Roman" w:eastAsia="Calibri" w:hAnsi="Times New Roman" w:cs="Times New Roman"/>
          <w:i/>
          <w:sz w:val="24"/>
        </w:rPr>
        <w:t>M&amp;M’s</w:t>
      </w:r>
      <w:proofErr w:type="spellEnd"/>
      <w:r w:rsidRPr="00B1793A">
        <w:rPr>
          <w:rFonts w:ascii="Times New Roman" w:eastAsia="Calibri" w:hAnsi="Times New Roman" w:cs="Times New Roman"/>
          <w:i/>
          <w:sz w:val="24"/>
        </w:rPr>
        <w:t xml:space="preserve"> słony karmel 70 g; </w:t>
      </w:r>
      <w:r w:rsidR="00AE45E7" w:rsidRPr="00B1793A">
        <w:rPr>
          <w:rFonts w:ascii="Times New Roman" w:eastAsia="Calibri" w:hAnsi="Times New Roman" w:cs="Times New Roman"/>
          <w:i/>
          <w:sz w:val="24"/>
        </w:rPr>
        <w:t xml:space="preserve">49. </w:t>
      </w:r>
      <w:r w:rsidRPr="00B1793A">
        <w:rPr>
          <w:rFonts w:ascii="Times New Roman" w:eastAsia="Calibri" w:hAnsi="Times New Roman" w:cs="Times New Roman"/>
          <w:i/>
          <w:sz w:val="24"/>
        </w:rPr>
        <w:t xml:space="preserve">Napój piwny o smaku </w:t>
      </w:r>
      <w:proofErr w:type="spellStart"/>
      <w:r w:rsidRPr="00B1793A">
        <w:rPr>
          <w:rFonts w:ascii="Times New Roman" w:eastAsia="Calibri" w:hAnsi="Times New Roman" w:cs="Times New Roman"/>
          <w:i/>
          <w:sz w:val="24"/>
        </w:rPr>
        <w:t>Pina</w:t>
      </w:r>
      <w:proofErr w:type="spellEnd"/>
      <w:r w:rsidRPr="00B1793A">
        <w:rPr>
          <w:rFonts w:ascii="Times New Roman" w:eastAsia="Calibri" w:hAnsi="Times New Roman" w:cs="Times New Roman"/>
          <w:i/>
          <w:sz w:val="24"/>
        </w:rPr>
        <w:t xml:space="preserve"> </w:t>
      </w:r>
      <w:proofErr w:type="spellStart"/>
      <w:r w:rsidRPr="00B1793A">
        <w:rPr>
          <w:rFonts w:ascii="Times New Roman" w:eastAsia="Calibri" w:hAnsi="Times New Roman" w:cs="Times New Roman"/>
          <w:i/>
          <w:sz w:val="24"/>
        </w:rPr>
        <w:t>Colada</w:t>
      </w:r>
      <w:proofErr w:type="spellEnd"/>
      <w:r w:rsidRPr="00B1793A">
        <w:rPr>
          <w:rFonts w:ascii="Times New Roman" w:eastAsia="Calibri" w:hAnsi="Times New Roman" w:cs="Times New Roman"/>
          <w:i/>
          <w:sz w:val="24"/>
        </w:rPr>
        <w:t xml:space="preserve"> </w:t>
      </w:r>
      <w:proofErr w:type="spellStart"/>
      <w:r w:rsidRPr="00B1793A">
        <w:rPr>
          <w:rFonts w:ascii="Times New Roman" w:eastAsia="Calibri" w:hAnsi="Times New Roman" w:cs="Times New Roman"/>
          <w:i/>
          <w:sz w:val="24"/>
        </w:rPr>
        <w:t>Somersby</w:t>
      </w:r>
      <w:proofErr w:type="spellEnd"/>
      <w:r w:rsidRPr="00B1793A">
        <w:rPr>
          <w:rFonts w:ascii="Times New Roman" w:eastAsia="Calibri" w:hAnsi="Times New Roman" w:cs="Times New Roman"/>
          <w:i/>
          <w:sz w:val="24"/>
        </w:rPr>
        <w:t xml:space="preserve"> 400 ml; </w:t>
      </w:r>
      <w:r w:rsidR="00AE45E7" w:rsidRPr="00B1793A">
        <w:rPr>
          <w:rFonts w:ascii="Times New Roman" w:eastAsia="Calibri" w:hAnsi="Times New Roman" w:cs="Times New Roman"/>
          <w:i/>
          <w:sz w:val="24"/>
        </w:rPr>
        <w:t xml:space="preserve">50. </w:t>
      </w:r>
      <w:r w:rsidRPr="00B1793A">
        <w:rPr>
          <w:rFonts w:ascii="Times New Roman" w:eastAsia="Calibri" w:hAnsi="Times New Roman" w:cs="Times New Roman"/>
          <w:i/>
          <w:sz w:val="24"/>
        </w:rPr>
        <w:t xml:space="preserve">Piwo </w:t>
      </w:r>
      <w:proofErr w:type="spellStart"/>
      <w:r w:rsidRPr="00B1793A">
        <w:rPr>
          <w:rFonts w:ascii="Times New Roman" w:eastAsia="Calibri" w:hAnsi="Times New Roman" w:cs="Times New Roman"/>
          <w:i/>
          <w:sz w:val="24"/>
        </w:rPr>
        <w:t>Źatecky</w:t>
      </w:r>
      <w:proofErr w:type="spellEnd"/>
      <w:r w:rsidRPr="00B1793A">
        <w:rPr>
          <w:rFonts w:ascii="Times New Roman" w:eastAsia="Calibri" w:hAnsi="Times New Roman" w:cs="Times New Roman"/>
          <w:i/>
          <w:sz w:val="24"/>
        </w:rPr>
        <w:t xml:space="preserve"> 500 ml; </w:t>
      </w:r>
      <w:r w:rsidR="00AE45E7" w:rsidRPr="00B1793A">
        <w:rPr>
          <w:rFonts w:ascii="Times New Roman" w:eastAsia="Calibri" w:hAnsi="Times New Roman" w:cs="Times New Roman"/>
          <w:i/>
          <w:sz w:val="24"/>
        </w:rPr>
        <w:t xml:space="preserve">51. </w:t>
      </w:r>
      <w:r w:rsidRPr="00B1793A">
        <w:rPr>
          <w:rFonts w:ascii="Times New Roman" w:eastAsia="Calibri" w:hAnsi="Times New Roman" w:cs="Times New Roman"/>
          <w:i/>
          <w:sz w:val="24"/>
        </w:rPr>
        <w:t xml:space="preserve">Piwo Harnaś 500 ml; </w:t>
      </w:r>
      <w:r w:rsidR="00AE45E7" w:rsidRPr="00B1793A">
        <w:rPr>
          <w:rFonts w:ascii="Times New Roman" w:eastAsia="Calibri" w:hAnsi="Times New Roman" w:cs="Times New Roman"/>
          <w:i/>
          <w:sz w:val="24"/>
        </w:rPr>
        <w:t xml:space="preserve">52. </w:t>
      </w:r>
      <w:r w:rsidRPr="00B1793A">
        <w:rPr>
          <w:rFonts w:ascii="Times New Roman" w:eastAsia="Calibri" w:hAnsi="Times New Roman" w:cs="Times New Roman"/>
          <w:i/>
          <w:sz w:val="24"/>
        </w:rPr>
        <w:t xml:space="preserve">Piwo Lech 500 ml; </w:t>
      </w:r>
      <w:r w:rsidR="00AE45E7" w:rsidRPr="00B1793A">
        <w:rPr>
          <w:rFonts w:ascii="Times New Roman" w:eastAsia="Calibri" w:hAnsi="Times New Roman" w:cs="Times New Roman"/>
          <w:i/>
          <w:sz w:val="24"/>
        </w:rPr>
        <w:t xml:space="preserve">53. </w:t>
      </w:r>
      <w:r w:rsidRPr="00B1793A">
        <w:rPr>
          <w:rFonts w:ascii="Times New Roman" w:eastAsia="Calibri" w:hAnsi="Times New Roman" w:cs="Times New Roman"/>
          <w:i/>
          <w:sz w:val="24"/>
        </w:rPr>
        <w:t xml:space="preserve">Piwo Żubr 500 ml; </w:t>
      </w:r>
      <w:r w:rsidR="00AE45E7" w:rsidRPr="00B1793A">
        <w:rPr>
          <w:rFonts w:ascii="Times New Roman" w:eastAsia="Calibri" w:hAnsi="Times New Roman" w:cs="Times New Roman"/>
          <w:i/>
          <w:sz w:val="24"/>
        </w:rPr>
        <w:t xml:space="preserve">54. </w:t>
      </w:r>
      <w:r w:rsidRPr="00B1793A">
        <w:rPr>
          <w:rFonts w:ascii="Times New Roman" w:eastAsia="Calibri" w:hAnsi="Times New Roman" w:cs="Times New Roman"/>
          <w:i/>
          <w:sz w:val="24"/>
        </w:rPr>
        <w:t>Oranżada w proszku Hellena 18 g,</w:t>
      </w:r>
      <w:r w:rsidR="002167D2" w:rsidRPr="00B1793A">
        <w:rPr>
          <w:rFonts w:ascii="Times New Roman" w:eastAsia="Calibri" w:hAnsi="Times New Roman" w:cs="Times New Roman"/>
          <w:i/>
          <w:sz w:val="24"/>
        </w:rPr>
        <w:t xml:space="preserve"> </w:t>
      </w:r>
      <w:r w:rsidR="002167D2" w:rsidRPr="00B1793A">
        <w:rPr>
          <w:rFonts w:ascii="Times New Roman" w:eastAsia="Calibri" w:hAnsi="Times New Roman" w:cs="Times New Roman"/>
          <w:sz w:val="24"/>
        </w:rPr>
        <w:t xml:space="preserve">polegające na </w:t>
      </w:r>
      <w:r w:rsidR="00DF104B" w:rsidRPr="00B1793A">
        <w:rPr>
          <w:rFonts w:ascii="Times New Roman" w:eastAsia="Calibri" w:hAnsi="Times New Roman" w:cs="Times New Roman"/>
          <w:sz w:val="24"/>
        </w:rPr>
        <w:t xml:space="preserve">braku właściwej ceny jednostkowej wyliczonej w odniesieniu do masy netto po odcieku (poz. </w:t>
      </w:r>
      <w:r w:rsidR="00E7296D" w:rsidRPr="00B1793A">
        <w:rPr>
          <w:rFonts w:ascii="Times New Roman" w:eastAsia="Calibri" w:hAnsi="Times New Roman" w:cs="Times New Roman"/>
          <w:sz w:val="24"/>
        </w:rPr>
        <w:t>1-30) oraz na braku informacji o cenie jednostkowej (poz. 31-54)</w:t>
      </w:r>
      <w:r w:rsidR="00902017" w:rsidRPr="00B1793A">
        <w:rPr>
          <w:rFonts w:ascii="Times New Roman" w:eastAsia="Calibri" w:hAnsi="Times New Roman" w:cs="Times New Roman"/>
          <w:sz w:val="24"/>
        </w:rPr>
        <w:t>,</w:t>
      </w:r>
    </w:p>
    <w:p w14:paraId="3BB9B44C" w14:textId="71056534" w:rsidR="00125D54" w:rsidRPr="00B1793A" w:rsidRDefault="006F7FAB" w:rsidP="006F7FAB">
      <w:pPr>
        <w:spacing w:after="120"/>
        <w:ind w:left="340"/>
        <w:jc w:val="both"/>
        <w:rPr>
          <w:rFonts w:ascii="Times New Roman" w:eastAsia="Calibri" w:hAnsi="Times New Roman" w:cs="Times New Roman"/>
          <w:i/>
          <w:sz w:val="24"/>
        </w:rPr>
      </w:pPr>
      <w:r w:rsidRPr="00B1793A">
        <w:rPr>
          <w:rFonts w:ascii="Times New Roman" w:eastAsia="Calibri" w:hAnsi="Times New Roman" w:cs="Times New Roman"/>
          <w:sz w:val="24"/>
        </w:rPr>
        <w:t>co narusza art. 4 ust. 1 ustawy oraz § 3 ust. 2 rozporządzenia, a w przypadku pakowanego środka spożywczego w stanie stałym znajdującego się w środku płynnym również i § 6 rozporządzenia</w:t>
      </w:r>
      <w:r w:rsidR="00D10CFD" w:rsidRPr="00B1793A">
        <w:rPr>
          <w:rFonts w:ascii="Times New Roman" w:eastAsia="Calibri" w:hAnsi="Times New Roman" w:cs="Times New Roman"/>
          <w:sz w:val="24"/>
        </w:rPr>
        <w:t>.</w:t>
      </w:r>
    </w:p>
    <w:p w14:paraId="493DFC3F" w14:textId="51D2B65B" w:rsidR="00806B7A" w:rsidRPr="00B1793A" w:rsidRDefault="004A2488" w:rsidP="00E81549">
      <w:pPr>
        <w:tabs>
          <w:tab w:val="left" w:pos="6804"/>
        </w:tabs>
        <w:spacing w:before="120"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W trakcie kontroli</w:t>
      </w:r>
      <w:r w:rsidR="00E81549" w:rsidRPr="00B1793A">
        <w:rPr>
          <w:rFonts w:ascii="Times New Roman" w:eastAsia="Times New Roman" w:hAnsi="Times New Roman" w:cs="Times New Roman"/>
          <w:sz w:val="24"/>
          <w:szCs w:val="24"/>
          <w:lang w:eastAsia="pl-PL"/>
        </w:rPr>
        <w:t xml:space="preserve"> </w:t>
      </w:r>
      <w:r w:rsidR="00806B7A" w:rsidRPr="00B1793A">
        <w:rPr>
          <w:rFonts w:ascii="Times New Roman" w:eastAsia="Times New Roman" w:hAnsi="Times New Roman" w:cs="Times New Roman"/>
          <w:sz w:val="24"/>
          <w:szCs w:val="24"/>
          <w:lang w:eastAsia="pl-PL"/>
        </w:rPr>
        <w:t xml:space="preserve">osoba upoważniona </w:t>
      </w:r>
      <w:r w:rsidR="00E81549" w:rsidRPr="00B1793A">
        <w:rPr>
          <w:rFonts w:ascii="Times New Roman" w:eastAsia="Times New Roman" w:hAnsi="Times New Roman" w:cs="Times New Roman"/>
          <w:sz w:val="24"/>
          <w:szCs w:val="24"/>
          <w:lang w:eastAsia="pl-PL"/>
        </w:rPr>
        <w:t xml:space="preserve">oświadczyła, że nieprawidłowości </w:t>
      </w:r>
      <w:r w:rsidR="00806B7A" w:rsidRPr="00B1793A">
        <w:rPr>
          <w:rFonts w:ascii="Times New Roman" w:eastAsia="Times New Roman" w:hAnsi="Times New Roman" w:cs="Times New Roman"/>
          <w:sz w:val="24"/>
          <w:szCs w:val="24"/>
          <w:lang w:eastAsia="pl-PL"/>
        </w:rPr>
        <w:t>zwią</w:t>
      </w:r>
      <w:r w:rsidR="005C7B65" w:rsidRPr="00B1793A">
        <w:rPr>
          <w:rFonts w:ascii="Times New Roman" w:eastAsia="Times New Roman" w:hAnsi="Times New Roman" w:cs="Times New Roman"/>
          <w:sz w:val="24"/>
          <w:szCs w:val="24"/>
          <w:lang w:eastAsia="pl-PL"/>
        </w:rPr>
        <w:t>zane z </w:t>
      </w:r>
      <w:r w:rsidR="00806B7A" w:rsidRPr="00B1793A">
        <w:rPr>
          <w:rFonts w:ascii="Times New Roman" w:eastAsia="Times New Roman" w:hAnsi="Times New Roman" w:cs="Times New Roman"/>
          <w:sz w:val="24"/>
          <w:szCs w:val="24"/>
          <w:lang w:eastAsia="pl-PL"/>
        </w:rPr>
        <w:t>uwidacznianiem cen wynikają</w:t>
      </w:r>
      <w:r w:rsidR="0067429E" w:rsidRPr="00B1793A">
        <w:rPr>
          <w:rFonts w:ascii="Times New Roman" w:eastAsia="Times New Roman" w:hAnsi="Times New Roman" w:cs="Times New Roman"/>
          <w:sz w:val="24"/>
          <w:szCs w:val="24"/>
          <w:lang w:eastAsia="pl-PL"/>
        </w:rPr>
        <w:t xml:space="preserve"> z niedopatrzenia</w:t>
      </w:r>
      <w:r w:rsidR="00806B7A" w:rsidRPr="00B1793A">
        <w:rPr>
          <w:rFonts w:ascii="Times New Roman" w:eastAsia="Times New Roman" w:hAnsi="Times New Roman" w:cs="Times New Roman"/>
          <w:sz w:val="24"/>
          <w:szCs w:val="24"/>
          <w:lang w:eastAsia="pl-PL"/>
        </w:rPr>
        <w:t xml:space="preserve"> </w:t>
      </w:r>
      <w:r w:rsidR="0067429E" w:rsidRPr="00B1793A">
        <w:rPr>
          <w:rFonts w:ascii="Times New Roman" w:eastAsia="Times New Roman" w:hAnsi="Times New Roman" w:cs="Times New Roman"/>
          <w:sz w:val="24"/>
          <w:szCs w:val="24"/>
          <w:lang w:eastAsia="pl-PL"/>
        </w:rPr>
        <w:t xml:space="preserve">oraz </w:t>
      </w:r>
      <w:r w:rsidR="00840908" w:rsidRPr="00B1793A">
        <w:rPr>
          <w:rFonts w:ascii="Times New Roman" w:eastAsia="Times New Roman" w:hAnsi="Times New Roman" w:cs="Times New Roman"/>
          <w:sz w:val="24"/>
          <w:szCs w:val="24"/>
          <w:lang w:eastAsia="pl-PL"/>
        </w:rPr>
        <w:t xml:space="preserve">wskazano, że </w:t>
      </w:r>
      <w:r w:rsidR="004A5329" w:rsidRPr="00B1793A">
        <w:rPr>
          <w:rFonts w:ascii="Times New Roman" w:eastAsia="Times New Roman" w:hAnsi="Times New Roman" w:cs="Times New Roman"/>
          <w:sz w:val="24"/>
          <w:szCs w:val="24"/>
          <w:lang w:eastAsia="pl-PL"/>
        </w:rPr>
        <w:t>zostaną usunięte do czasu zakończenia kontroli.</w:t>
      </w:r>
    </w:p>
    <w:p w14:paraId="445DFEE6" w14:textId="58CC7103" w:rsidR="004A2488" w:rsidRPr="00B1793A"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Powyższe ustalenia udokumentowano</w:t>
      </w:r>
      <w:r w:rsidR="004A5329" w:rsidRPr="00B1793A">
        <w:rPr>
          <w:rFonts w:ascii="Times New Roman" w:eastAsia="Times New Roman" w:hAnsi="Times New Roman" w:cs="Times New Roman"/>
          <w:sz w:val="24"/>
          <w:szCs w:val="24"/>
          <w:lang w:eastAsia="pl-PL"/>
        </w:rPr>
        <w:t xml:space="preserve"> w protokole kontroli DP.8361.54</w:t>
      </w:r>
      <w:r w:rsidRPr="00B1793A">
        <w:rPr>
          <w:rFonts w:ascii="Times New Roman" w:eastAsia="Times New Roman" w:hAnsi="Times New Roman" w:cs="Times New Roman"/>
          <w:sz w:val="24"/>
          <w:szCs w:val="24"/>
          <w:lang w:eastAsia="pl-PL"/>
        </w:rPr>
        <w:t xml:space="preserve">.2022 </w:t>
      </w:r>
      <w:r w:rsidR="00C27E91" w:rsidRPr="00B1793A">
        <w:rPr>
          <w:rFonts w:ascii="Times New Roman" w:eastAsia="Times New Roman" w:hAnsi="Times New Roman" w:cs="Times New Roman"/>
          <w:sz w:val="24"/>
          <w:szCs w:val="24"/>
          <w:lang w:eastAsia="pl-PL"/>
        </w:rPr>
        <w:t xml:space="preserve">z dnia </w:t>
      </w:r>
      <w:r w:rsidR="004A5329" w:rsidRPr="00B1793A">
        <w:rPr>
          <w:rFonts w:ascii="Times New Roman" w:eastAsia="Times New Roman" w:hAnsi="Times New Roman" w:cs="Times New Roman"/>
          <w:sz w:val="24"/>
          <w:szCs w:val="24"/>
          <w:lang w:eastAsia="pl-PL"/>
        </w:rPr>
        <w:t>6 czerwca</w:t>
      </w:r>
      <w:r w:rsidRPr="00B1793A">
        <w:rPr>
          <w:rFonts w:ascii="Times New Roman" w:eastAsia="Times New Roman" w:hAnsi="Times New Roman" w:cs="Times New Roman"/>
          <w:sz w:val="24"/>
          <w:szCs w:val="24"/>
          <w:lang w:eastAsia="pl-PL"/>
        </w:rPr>
        <w:t xml:space="preserve"> 2022 r. wraz z załącznikami, w tym m.in. fotografiami produktów zakwestionowanych </w:t>
      </w:r>
      <w:r w:rsidR="00861B41" w:rsidRPr="00B1793A">
        <w:rPr>
          <w:rFonts w:ascii="Times New Roman" w:eastAsia="Times New Roman" w:hAnsi="Times New Roman" w:cs="Times New Roman"/>
          <w:sz w:val="24"/>
          <w:szCs w:val="24"/>
          <w:lang w:eastAsia="pl-PL"/>
        </w:rPr>
        <w:t>w </w:t>
      </w:r>
      <w:r w:rsidRPr="00B1793A">
        <w:rPr>
          <w:rFonts w:ascii="Times New Roman" w:eastAsia="Times New Roman" w:hAnsi="Times New Roman" w:cs="Times New Roman"/>
          <w:sz w:val="24"/>
          <w:szCs w:val="24"/>
          <w:lang w:eastAsia="pl-PL"/>
        </w:rPr>
        <w:t>zakresie uwidaczniania cen o</w:t>
      </w:r>
      <w:r w:rsidR="00C946A2" w:rsidRPr="00B1793A">
        <w:rPr>
          <w:rFonts w:ascii="Times New Roman" w:eastAsia="Times New Roman" w:hAnsi="Times New Roman" w:cs="Times New Roman"/>
          <w:sz w:val="24"/>
          <w:szCs w:val="24"/>
          <w:lang w:eastAsia="pl-PL"/>
        </w:rPr>
        <w:t xml:space="preserve">raz </w:t>
      </w:r>
      <w:r w:rsidR="00861B41" w:rsidRPr="00B1793A">
        <w:rPr>
          <w:rFonts w:ascii="Times New Roman" w:eastAsia="Times New Roman" w:hAnsi="Times New Roman" w:cs="Times New Roman"/>
          <w:sz w:val="24"/>
          <w:szCs w:val="24"/>
          <w:lang w:eastAsia="pl-PL"/>
        </w:rPr>
        <w:t xml:space="preserve">oświadczeniem </w:t>
      </w:r>
      <w:r w:rsidR="002A6A61" w:rsidRPr="00B1793A">
        <w:rPr>
          <w:rFonts w:ascii="Times New Roman" w:eastAsia="Times New Roman" w:hAnsi="Times New Roman" w:cs="Times New Roman"/>
          <w:sz w:val="24"/>
          <w:szCs w:val="24"/>
          <w:lang w:eastAsia="pl-PL"/>
        </w:rPr>
        <w:t>osoby upoważnionej</w:t>
      </w:r>
      <w:r w:rsidRPr="00B1793A">
        <w:rPr>
          <w:rFonts w:ascii="Times New Roman" w:eastAsia="Times New Roman" w:hAnsi="Times New Roman" w:cs="Times New Roman"/>
          <w:sz w:val="24"/>
          <w:szCs w:val="24"/>
          <w:lang w:eastAsia="pl-PL"/>
        </w:rPr>
        <w:t>. Uwag do protokołu nie wnoszono.</w:t>
      </w:r>
    </w:p>
    <w:p w14:paraId="650897FE" w14:textId="753FF402" w:rsidR="004A2488" w:rsidRPr="00B1793A"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W związku z powyższymi us</w:t>
      </w:r>
      <w:r w:rsidR="008E08D9" w:rsidRPr="00B1793A">
        <w:rPr>
          <w:rFonts w:ascii="Times New Roman" w:eastAsia="Times New Roman" w:hAnsi="Times New Roman" w:cs="Times New Roman"/>
          <w:sz w:val="24"/>
          <w:szCs w:val="24"/>
          <w:lang w:eastAsia="pl-PL"/>
        </w:rPr>
        <w:t>tale</w:t>
      </w:r>
      <w:r w:rsidR="002E6E7F" w:rsidRPr="00B1793A">
        <w:rPr>
          <w:rFonts w:ascii="Times New Roman" w:eastAsia="Times New Roman" w:hAnsi="Times New Roman" w:cs="Times New Roman"/>
          <w:sz w:val="24"/>
          <w:szCs w:val="24"/>
          <w:lang w:eastAsia="pl-PL"/>
        </w:rPr>
        <w:t xml:space="preserve">niami, pismem z dnia </w:t>
      </w:r>
      <w:r w:rsidR="00C32E69" w:rsidRPr="00B1793A">
        <w:rPr>
          <w:rFonts w:ascii="Times New Roman" w:eastAsia="Times New Roman" w:hAnsi="Times New Roman" w:cs="Times New Roman"/>
          <w:sz w:val="24"/>
          <w:szCs w:val="24"/>
          <w:lang w:eastAsia="pl-PL"/>
        </w:rPr>
        <w:t>23 września</w:t>
      </w:r>
      <w:r w:rsidRPr="00B1793A">
        <w:rPr>
          <w:rFonts w:ascii="Times New Roman" w:eastAsia="Times New Roman" w:hAnsi="Times New Roman" w:cs="Times New Roman"/>
          <w:sz w:val="24"/>
          <w:szCs w:val="24"/>
          <w:lang w:eastAsia="pl-PL"/>
        </w:rPr>
        <w:t xml:space="preserve"> 2022 r. Podkarpacki Wojewódzki Inspektor Inspekcji Handlowej zawiadomił stronę o wszczęciu z urzędu postepowania trybie art. 6 ust. 1 ustawy. Jednocześnie stronę postępowania pouczono o przysługującym jej prawie do czynnego udziału w postępowaniu, a w szczególności o prawie wypowiadania się co do zebranych dowodów i materiałów, przeglądania akt sprawy, jak również brania udziału w przeprowadzaniu dowodu oraz możliwości złożenia wyjaśnienia. Jednocześnie stronę wezwano do przedłożenia dokumentacji stwierdzającej wielkość obrotów i przychodu za zakończony rok rozliczeniowy 2021.</w:t>
      </w:r>
    </w:p>
    <w:p w14:paraId="47936735" w14:textId="74E3CF91" w:rsidR="00C32E69" w:rsidRPr="00B1793A" w:rsidRDefault="004A2488" w:rsidP="002E7192">
      <w:pPr>
        <w:tabs>
          <w:tab w:val="left" w:pos="708"/>
          <w:tab w:val="num" w:pos="3720"/>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W dniu</w:t>
      </w:r>
      <w:r w:rsidR="0082105E" w:rsidRPr="00B1793A">
        <w:rPr>
          <w:rFonts w:ascii="Times New Roman" w:eastAsia="Times New Roman" w:hAnsi="Times New Roman" w:cs="Times New Roman"/>
          <w:sz w:val="24"/>
          <w:szCs w:val="24"/>
          <w:lang w:eastAsia="pl-PL"/>
        </w:rPr>
        <w:t xml:space="preserve"> </w:t>
      </w:r>
      <w:r w:rsidR="00796745" w:rsidRPr="00B1793A">
        <w:rPr>
          <w:rFonts w:ascii="Times New Roman" w:eastAsia="Times New Roman" w:hAnsi="Times New Roman" w:cs="Times New Roman"/>
          <w:sz w:val="24"/>
          <w:szCs w:val="24"/>
          <w:lang w:eastAsia="pl-PL"/>
        </w:rPr>
        <w:t xml:space="preserve">11 października 2022 r. do Delegatury w Przemyślu </w:t>
      </w:r>
      <w:r w:rsidR="00112F8A" w:rsidRPr="00B1793A">
        <w:rPr>
          <w:rFonts w:ascii="Times New Roman" w:eastAsia="Times New Roman" w:hAnsi="Times New Roman" w:cs="Times New Roman"/>
          <w:sz w:val="24"/>
          <w:szCs w:val="24"/>
          <w:lang w:eastAsia="pl-PL"/>
        </w:rPr>
        <w:t xml:space="preserve">kontrolowany przedsiębiorca wniósł dokument: </w:t>
      </w:r>
      <w:r w:rsidR="007043EA" w:rsidRPr="00B1793A">
        <w:rPr>
          <w:rFonts w:ascii="Times New Roman" w:eastAsia="Times New Roman" w:hAnsi="Times New Roman" w:cs="Times New Roman"/>
          <w:sz w:val="24"/>
          <w:szCs w:val="24"/>
          <w:lang w:eastAsia="pl-PL"/>
        </w:rPr>
        <w:t>„</w:t>
      </w:r>
      <w:r w:rsidR="00112F8A" w:rsidRPr="00B1793A">
        <w:rPr>
          <w:rFonts w:ascii="Times New Roman" w:eastAsia="Times New Roman" w:hAnsi="Times New Roman" w:cs="Times New Roman"/>
          <w:sz w:val="24"/>
          <w:szCs w:val="24"/>
          <w:lang w:eastAsia="pl-PL"/>
        </w:rPr>
        <w:t>Rozliczenie roczne/okres</w:t>
      </w:r>
      <w:r w:rsidR="007043EA" w:rsidRPr="00B1793A">
        <w:rPr>
          <w:rFonts w:ascii="Times New Roman" w:eastAsia="Times New Roman" w:hAnsi="Times New Roman" w:cs="Times New Roman"/>
          <w:sz w:val="24"/>
          <w:szCs w:val="24"/>
          <w:lang w:eastAsia="pl-PL"/>
        </w:rPr>
        <w:t>owe dochodu firmy w roku 2021 z </w:t>
      </w:r>
      <w:r w:rsidR="00112F8A" w:rsidRPr="00B1793A">
        <w:rPr>
          <w:rFonts w:ascii="Times New Roman" w:eastAsia="Times New Roman" w:hAnsi="Times New Roman" w:cs="Times New Roman"/>
          <w:sz w:val="24"/>
          <w:szCs w:val="24"/>
          <w:lang w:eastAsia="pl-PL"/>
        </w:rPr>
        <w:t>uwzględnieniem remanentów”</w:t>
      </w:r>
      <w:r w:rsidR="007043EA" w:rsidRPr="00B1793A">
        <w:rPr>
          <w:rFonts w:ascii="Times New Roman" w:eastAsia="Times New Roman" w:hAnsi="Times New Roman" w:cs="Times New Roman"/>
          <w:sz w:val="24"/>
          <w:szCs w:val="24"/>
          <w:lang w:eastAsia="pl-PL"/>
        </w:rPr>
        <w:t>.</w:t>
      </w:r>
    </w:p>
    <w:p w14:paraId="60E74B4C" w14:textId="77777777" w:rsidR="004A2488" w:rsidRPr="00B1793A" w:rsidRDefault="004A2488" w:rsidP="002E7192">
      <w:pPr>
        <w:tabs>
          <w:tab w:val="left" w:pos="708"/>
          <w:tab w:val="num" w:pos="3720"/>
        </w:tabs>
        <w:spacing w:before="180" w:after="18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b/>
          <w:sz w:val="24"/>
          <w:szCs w:val="24"/>
          <w:lang w:eastAsia="pl-PL"/>
        </w:rPr>
        <w:t>Podkarpacki Wojewódzki Inspektor Inspekcji Handlowej ustalił i stwierdził, co następuje:</w:t>
      </w:r>
    </w:p>
    <w:p w14:paraId="24409A32" w14:textId="491EE1D9" w:rsidR="004A2488" w:rsidRPr="00B1793A" w:rsidRDefault="004A2488" w:rsidP="004A2488">
      <w:pPr>
        <w:tabs>
          <w:tab w:val="left" w:pos="708"/>
          <w:tab w:val="num" w:pos="3720"/>
        </w:tabs>
        <w:spacing w:after="120"/>
        <w:jc w:val="both"/>
        <w:rPr>
          <w:rFonts w:ascii="Times New Roman" w:eastAsia="Times New Roman" w:hAnsi="Times New Roman" w:cs="Times New Roman"/>
          <w:sz w:val="23"/>
          <w:szCs w:val="23"/>
          <w:lang w:eastAsia="zh-CN"/>
        </w:rPr>
      </w:pPr>
      <w:r w:rsidRPr="00B1793A">
        <w:rPr>
          <w:rFonts w:ascii="Times New Roman" w:eastAsia="Times New Roman" w:hAnsi="Times New Roman" w:cs="Times New Roman"/>
          <w:sz w:val="24"/>
          <w:szCs w:val="24"/>
          <w:lang w:eastAsia="pl-PL"/>
        </w:rPr>
        <w:t>Zgodnie z art. 6 ust. 1 ustawy karę pieniężną na przedsiębiorcę, który nie wykonuje obowiązku uwidaczniania cen w miejscu sprzedaży detalicznej nakłada wojewódzki inspektor Inspekcji Handlowej. W związku z tym, że naruszenie miało miejsce w placówce handlowej</w:t>
      </w:r>
      <w:r w:rsidR="00B60438" w:rsidRPr="00B1793A">
        <w:rPr>
          <w:rFonts w:ascii="Times New Roman" w:eastAsia="Times New Roman" w:hAnsi="Times New Roman" w:cs="Times New Roman"/>
          <w:sz w:val="24"/>
          <w:szCs w:val="24"/>
          <w:lang w:eastAsia="pl-PL"/>
        </w:rPr>
        <w:t xml:space="preserve"> zlokalizowanej w </w:t>
      </w:r>
      <w:r w:rsidR="00D40777" w:rsidRPr="00B1793A">
        <w:rPr>
          <w:rFonts w:ascii="Times New Roman" w:eastAsia="Times New Roman" w:hAnsi="Times New Roman" w:cs="Times New Roman"/>
          <w:sz w:val="24"/>
          <w:szCs w:val="24"/>
          <w:lang w:eastAsia="pl-PL"/>
        </w:rPr>
        <w:t>Przemyślu</w:t>
      </w:r>
      <w:r w:rsidRPr="00B1793A">
        <w:rPr>
          <w:rFonts w:ascii="Times New Roman" w:eastAsia="Times New Roman" w:hAnsi="Times New Roman" w:cs="Times New Roman"/>
          <w:sz w:val="24"/>
          <w:szCs w:val="24"/>
          <w:lang w:eastAsia="pl-PL"/>
        </w:rPr>
        <w:t xml:space="preserve"> </w:t>
      </w:r>
      <w:r w:rsidRPr="00B1793A">
        <w:rPr>
          <w:rFonts w:ascii="Times New Roman" w:eastAsia="Times New Roman" w:hAnsi="Times New Roman" w:cs="Times New Roman"/>
          <w:sz w:val="23"/>
          <w:szCs w:val="23"/>
          <w:lang w:eastAsia="zh-CN"/>
        </w:rPr>
        <w:t>(woj. podkarpackie),</w:t>
      </w:r>
      <w:r w:rsidRPr="00B1793A">
        <w:rPr>
          <w:rFonts w:ascii="Times New Roman" w:eastAsia="Times New Roman" w:hAnsi="Times New Roman" w:cs="Times New Roman"/>
          <w:sz w:val="24"/>
          <w:szCs w:val="24"/>
          <w:lang w:eastAsia="pl-PL"/>
        </w:rPr>
        <w:t xml:space="preserve"> w której prowadzona jest sprzedaż detaliczna, właściwym do prowadzenia postępowania i nałożenia kary jest Podkarpacki Wojewódzki Inspektor Inspekcji Handlowej.</w:t>
      </w:r>
    </w:p>
    <w:p w14:paraId="5D68461B" w14:textId="77777777" w:rsidR="004A2488" w:rsidRPr="00B1793A"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B1793A">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045660C4" w14:textId="77777777" w:rsidR="004A2488" w:rsidRPr="00B1793A"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lastRenderedPageBreak/>
        <w:t xml:space="preserve">Zgodnie z art. 4 ust. 1 ustawy w miejscu sprzedaży detalicznej i świadczenia usług uwidacznia się cenę oraz cenę jednostkową towaru (usługi) w sposób jednoznaczny, niebudzący wątpliwości oraz umożliwiający porównanie cen. </w:t>
      </w:r>
    </w:p>
    <w:p w14:paraId="00CAE259" w14:textId="77777777" w:rsidR="004A2488" w:rsidRPr="00B1793A"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025A2B14" w14:textId="77777777" w:rsidR="004A2488" w:rsidRPr="00B1793A"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58336154" w14:textId="4143109C" w:rsidR="004A2488" w:rsidRPr="00B1793A"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Zgodnie z wydanym na podstawie art. 4 ust. 2 ustawy</w:t>
      </w:r>
      <w:r w:rsidRPr="00B1793A">
        <w:rPr>
          <w:rFonts w:ascii="Times New Roman" w:eastAsia="Times New Roman" w:hAnsi="Times New Roman" w:cs="Times New Roman"/>
          <w:bCs/>
          <w:sz w:val="24"/>
          <w:szCs w:val="24"/>
          <w:lang w:eastAsia="pl-PL"/>
        </w:rPr>
        <w:t xml:space="preserve"> rozporządzeniem, a konkretnie z </w:t>
      </w:r>
      <w:r w:rsidRPr="00B1793A">
        <w:rPr>
          <w:rFonts w:ascii="Times New Roman" w:eastAsia="Times New Roman" w:hAnsi="Times New Roman" w:cs="Times New Roman"/>
          <w:sz w:val="24"/>
          <w:szCs w:val="24"/>
          <w:lang w:eastAsia="pl-PL"/>
        </w:rPr>
        <w:t xml:space="preserve">§ 3 </w:t>
      </w:r>
      <w:r w:rsidR="00A12A35" w:rsidRPr="00B1793A">
        <w:rPr>
          <w:rFonts w:ascii="Times New Roman" w:eastAsia="Times New Roman" w:hAnsi="Times New Roman" w:cs="Times New Roman"/>
          <w:sz w:val="24"/>
          <w:szCs w:val="24"/>
          <w:lang w:eastAsia="pl-PL"/>
        </w:rPr>
        <w:t>ust. </w:t>
      </w:r>
      <w:r w:rsidRPr="00B1793A">
        <w:rPr>
          <w:rFonts w:ascii="Times New Roman" w:eastAsia="Times New Roman" w:hAnsi="Times New Roman" w:cs="Times New Roman"/>
          <w:sz w:val="24"/>
          <w:szCs w:val="24"/>
          <w:lang w:eastAsia="pl-PL"/>
        </w:rPr>
        <w:t>1 i 2, cenę uwidacznia się w miejscu ogólnodostępnym i dobrze widocznym dla konsumentów, na danym towarze, bezpośrednio przy towarze lub w bliskości towaru, którego dotyczy, a cenę jednostkową uwidacznia się w szczególno</w:t>
      </w:r>
      <w:r w:rsidR="004B6819" w:rsidRPr="00B1793A">
        <w:rPr>
          <w:rFonts w:ascii="Times New Roman" w:eastAsia="Times New Roman" w:hAnsi="Times New Roman" w:cs="Times New Roman"/>
          <w:sz w:val="24"/>
          <w:szCs w:val="24"/>
          <w:lang w:eastAsia="pl-PL"/>
        </w:rPr>
        <w:t>ści: na wywieszce, w cenniku, w </w:t>
      </w:r>
      <w:r w:rsidRPr="00B1793A">
        <w:rPr>
          <w:rFonts w:ascii="Times New Roman" w:eastAsia="Times New Roman" w:hAnsi="Times New Roman" w:cs="Times New Roman"/>
          <w:sz w:val="24"/>
          <w:szCs w:val="24"/>
          <w:lang w:eastAsia="pl-PL"/>
        </w:rPr>
        <w:t>katalogu, na obwolucie, w postaci nadruku lub napisu na towarze lub opakowaniu.</w:t>
      </w:r>
    </w:p>
    <w:p w14:paraId="4629A84B" w14:textId="77777777" w:rsidR="004A2488" w:rsidRPr="00B1793A"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B1793A">
        <w:rPr>
          <w:rFonts w:ascii="Times New Roman" w:eastAsia="Times New Roman" w:hAnsi="Times New Roman" w:cs="Times New Roman"/>
          <w:sz w:val="24"/>
          <w:szCs w:val="20"/>
          <w:lang w:eastAsia="pl-PL"/>
        </w:rPr>
        <w:t>§ 2 pkt 4 rozporządzenia).</w:t>
      </w:r>
    </w:p>
    <w:p w14:paraId="472A2F7F" w14:textId="77777777" w:rsidR="004A2488" w:rsidRPr="00B1793A" w:rsidRDefault="004A2488" w:rsidP="004A2488">
      <w:pPr>
        <w:tabs>
          <w:tab w:val="left" w:pos="708"/>
          <w:tab w:val="num" w:pos="3720"/>
        </w:tabs>
        <w:jc w:val="both"/>
        <w:rPr>
          <w:rFonts w:ascii="Times New Roman" w:eastAsia="Times New Roman" w:hAnsi="Times New Roman" w:cs="Times New Roman"/>
          <w:sz w:val="24"/>
          <w:szCs w:val="20"/>
          <w:lang w:eastAsia="pl-PL"/>
        </w:rPr>
      </w:pPr>
      <w:r w:rsidRPr="00B1793A">
        <w:rPr>
          <w:rFonts w:ascii="Times New Roman" w:eastAsia="Times New Roman" w:hAnsi="Times New Roman" w:cs="Times New Roman"/>
          <w:sz w:val="24"/>
          <w:szCs w:val="24"/>
          <w:lang w:eastAsia="pl-PL"/>
        </w:rPr>
        <w:t xml:space="preserve">Zgodnie natomiast z </w:t>
      </w:r>
      <w:r w:rsidRPr="00B1793A">
        <w:rPr>
          <w:rFonts w:ascii="Times New Roman" w:eastAsia="Times New Roman" w:hAnsi="Times New Roman" w:cs="Times New Roman"/>
          <w:sz w:val="24"/>
          <w:szCs w:val="20"/>
          <w:lang w:eastAsia="pl-PL"/>
        </w:rPr>
        <w:t>§ 4 ust. 1 rozporządzenia cena jednostkowa dotyczy odpowiednio ceny za:</w:t>
      </w:r>
    </w:p>
    <w:p w14:paraId="386CE458" w14:textId="77777777" w:rsidR="004A2488" w:rsidRPr="00B1793A"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litr lub metr sześcienny – dla towaru przeznaczonego do sprzedaży według objętości;</w:t>
      </w:r>
    </w:p>
    <w:p w14:paraId="4480C934" w14:textId="77777777" w:rsidR="004A2488" w:rsidRPr="00B1793A"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kilogram lub tonę – dla towaru przeznaczonego do sprzedaży według masy;</w:t>
      </w:r>
    </w:p>
    <w:p w14:paraId="1BB3A370" w14:textId="77777777" w:rsidR="004A2488" w:rsidRPr="00B1793A"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metr – dla towaru przeznaczonego do sprzedaży według długości;</w:t>
      </w:r>
    </w:p>
    <w:p w14:paraId="5591C778" w14:textId="77777777" w:rsidR="004A2488" w:rsidRPr="00B1793A"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metr kwadratowy – dla towaru przeznaczonego do sprzedaży według powierzchni;</w:t>
      </w:r>
    </w:p>
    <w:p w14:paraId="549E20E2" w14:textId="77777777" w:rsidR="004A2488" w:rsidRPr="00B1793A" w:rsidRDefault="004A2488" w:rsidP="004A2488">
      <w:pPr>
        <w:numPr>
          <w:ilvl w:val="0"/>
          <w:numId w:val="28"/>
        </w:numPr>
        <w:tabs>
          <w:tab w:val="left" w:pos="708"/>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sztukę – dla towarów przeznaczonych do sprzedaży na sztuki.</w:t>
      </w:r>
    </w:p>
    <w:p w14:paraId="51605338" w14:textId="77777777" w:rsidR="004A2488" w:rsidRPr="00B1793A"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 xml:space="preserve">Jak stanowi ust. 2 cytowanego </w:t>
      </w:r>
      <w:r w:rsidRPr="00B1793A">
        <w:rPr>
          <w:rFonts w:ascii="Times New Roman" w:eastAsia="Times New Roman" w:hAnsi="Times New Roman" w:cs="Times New Roman"/>
          <w:sz w:val="24"/>
          <w:szCs w:val="20"/>
          <w:lang w:eastAsia="pl-PL"/>
        </w:rPr>
        <w:t xml:space="preserve">§ 4 </w:t>
      </w:r>
      <w:r w:rsidRPr="00B1793A">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765725E" w14:textId="6BAB6E95" w:rsidR="004A2488" w:rsidRPr="00B1793A" w:rsidRDefault="004A2488" w:rsidP="004A2488">
      <w:pPr>
        <w:tabs>
          <w:tab w:val="left" w:pos="708"/>
          <w:tab w:val="num" w:pos="3720"/>
        </w:tabs>
        <w:spacing w:after="120"/>
        <w:jc w:val="both"/>
        <w:rPr>
          <w:rFonts w:ascii="Times New Roman" w:eastAsia="Times New Roman" w:hAnsi="Times New Roman" w:cs="Times New Roman"/>
          <w:sz w:val="24"/>
          <w:szCs w:val="20"/>
          <w:lang w:eastAsia="pl-PL"/>
        </w:rPr>
      </w:pPr>
      <w:r w:rsidRPr="00B1793A">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sidRPr="00B1793A">
        <w:rPr>
          <w:rFonts w:ascii="Times New Roman" w:eastAsia="Times New Roman" w:hAnsi="Times New Roman" w:cs="Times New Roman"/>
          <w:sz w:val="24"/>
          <w:szCs w:val="20"/>
          <w:lang w:eastAsia="pl-PL"/>
        </w:rPr>
        <w:t xml:space="preserve"> </w:t>
      </w:r>
      <w:r w:rsidR="00A12A35" w:rsidRPr="00B1793A">
        <w:rPr>
          <w:rFonts w:ascii="Times New Roman" w:eastAsia="Times New Roman" w:hAnsi="Times New Roman" w:cs="Times New Roman"/>
          <w:sz w:val="24"/>
          <w:szCs w:val="20"/>
          <w:lang w:eastAsia="pl-PL"/>
        </w:rPr>
        <w:t>(§ 4 </w:t>
      </w:r>
      <w:r w:rsidRPr="00B1793A">
        <w:rPr>
          <w:rFonts w:ascii="Times New Roman" w:eastAsia="Times New Roman" w:hAnsi="Times New Roman" w:cs="Times New Roman"/>
          <w:sz w:val="24"/>
          <w:szCs w:val="20"/>
          <w:lang w:eastAsia="pl-PL"/>
        </w:rPr>
        <w:t>ust. 3 rozporządzenia).</w:t>
      </w:r>
    </w:p>
    <w:p w14:paraId="22121680" w14:textId="77777777" w:rsidR="00515D2E" w:rsidRPr="00B1793A" w:rsidRDefault="00515D2E" w:rsidP="00515D2E">
      <w:pPr>
        <w:tabs>
          <w:tab w:val="left" w:pos="708"/>
          <w:tab w:val="num" w:pos="3720"/>
        </w:tabs>
        <w:spacing w:after="60"/>
        <w:jc w:val="both"/>
        <w:rPr>
          <w:rFonts w:ascii="Times New Roman" w:eastAsia="Times New Roman" w:hAnsi="Times New Roman" w:cs="Times New Roman"/>
          <w:sz w:val="24"/>
          <w:szCs w:val="20"/>
          <w:lang w:eastAsia="pl-PL"/>
        </w:rPr>
      </w:pPr>
      <w:r w:rsidRPr="00B1793A">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sidRPr="00B1793A">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p>
    <w:p w14:paraId="754C4349" w14:textId="0FFC492F" w:rsidR="00515D2E" w:rsidRPr="00B1793A" w:rsidRDefault="00515D2E" w:rsidP="00515D2E">
      <w:pPr>
        <w:tabs>
          <w:tab w:val="left" w:pos="708"/>
          <w:tab w:val="num" w:pos="3720"/>
        </w:tabs>
        <w:spacing w:after="60"/>
        <w:jc w:val="both"/>
        <w:rPr>
          <w:rFonts w:ascii="Times New Roman" w:eastAsia="Times New Roman" w:hAnsi="Times New Roman" w:cs="Times New Roman"/>
          <w:sz w:val="24"/>
          <w:szCs w:val="20"/>
          <w:lang w:eastAsia="pl-PL"/>
        </w:rPr>
      </w:pPr>
      <w:r w:rsidRPr="00B1793A">
        <w:rPr>
          <w:rFonts w:ascii="Times New Roman" w:eastAsia="Times New Roman" w:hAnsi="Times New Roman" w:cs="Times New Roman"/>
          <w:sz w:val="24"/>
          <w:szCs w:val="20"/>
          <w:lang w:eastAsia="pl-PL"/>
        </w:rPr>
        <w:t>Jak wynika z § 2 pkt 6 rozporządzenia pod pojęciem masy netto po odsączeniu należy rozumieć masę środka spożywczego w stanie stałym umieszczonego w środku płynnym.</w:t>
      </w:r>
    </w:p>
    <w:p w14:paraId="406ED0F2" w14:textId="38A49140" w:rsidR="004A2488" w:rsidRPr="00B1793A"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922626" w:rsidRPr="00B1793A">
        <w:rPr>
          <w:rFonts w:ascii="Times New Roman" w:eastAsia="Times New Roman" w:hAnsi="Times New Roman" w:cs="Times New Roman"/>
          <w:sz w:val="24"/>
          <w:szCs w:val="24"/>
          <w:lang w:eastAsia="pl-PL"/>
        </w:rPr>
        <w:br/>
      </w:r>
      <w:r w:rsidRPr="00B1793A">
        <w:rPr>
          <w:rFonts w:ascii="Times New Roman" w:eastAsia="Times New Roman" w:hAnsi="Times New Roman" w:cs="Times New Roman"/>
          <w:sz w:val="24"/>
          <w:szCs w:val="24"/>
          <w:lang w:eastAsia="pl-PL"/>
        </w:rPr>
        <w:t>w ww. przepisach, choćby naruszenie prawa miało charakter jednostkowy. Dowiedzenie,</w:t>
      </w:r>
      <w:r w:rsidR="00922626" w:rsidRPr="00B1793A">
        <w:rPr>
          <w:rFonts w:ascii="Times New Roman" w:eastAsia="Times New Roman" w:hAnsi="Times New Roman" w:cs="Times New Roman"/>
          <w:sz w:val="24"/>
          <w:szCs w:val="24"/>
          <w:lang w:eastAsia="pl-PL"/>
        </w:rPr>
        <w:br/>
      </w:r>
      <w:r w:rsidRPr="00B1793A">
        <w:rPr>
          <w:rFonts w:ascii="Times New Roman" w:eastAsia="Times New Roman" w:hAnsi="Times New Roman" w:cs="Times New Roman"/>
          <w:sz w:val="24"/>
          <w:szCs w:val="24"/>
          <w:lang w:eastAsia="pl-PL"/>
        </w:rPr>
        <w:t xml:space="preserve">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08CAD9B4" w14:textId="0E7D9F5D" w:rsidR="00F80C50" w:rsidRPr="00B1793A"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 xml:space="preserve">W powyższej sprawie, w wyniku kontroli przeprowadzonej w dniach </w:t>
      </w:r>
      <w:r w:rsidR="00005267" w:rsidRPr="00B1793A">
        <w:rPr>
          <w:rFonts w:ascii="Times New Roman" w:eastAsia="Times New Roman" w:hAnsi="Times New Roman" w:cs="Times New Roman"/>
          <w:sz w:val="24"/>
          <w:szCs w:val="24"/>
          <w:lang w:eastAsia="pl-PL"/>
        </w:rPr>
        <w:t xml:space="preserve">6 i 8 czerwca 2022 r. w miejscu sprzedaży detalicznej tj. placówce zlokalizowanej przy ul. </w:t>
      </w:r>
      <w:r w:rsidR="008B558E" w:rsidRPr="00B1793A">
        <w:rPr>
          <w:rFonts w:ascii="Times New Roman" w:eastAsia="Times New Roman" w:hAnsi="Times New Roman" w:cs="Times New Roman"/>
          <w:b/>
          <w:sz w:val="24"/>
          <w:szCs w:val="24"/>
          <w:lang w:eastAsia="pl-PL"/>
        </w:rPr>
        <w:t xml:space="preserve">(dane zanonimizowane) </w:t>
      </w:r>
      <w:r w:rsidR="00005267" w:rsidRPr="00B1793A">
        <w:rPr>
          <w:rFonts w:ascii="Times New Roman" w:eastAsia="Times New Roman" w:hAnsi="Times New Roman" w:cs="Times New Roman"/>
          <w:sz w:val="24"/>
          <w:szCs w:val="24"/>
          <w:lang w:eastAsia="pl-PL"/>
        </w:rPr>
        <w:lastRenderedPageBreak/>
        <w:t xml:space="preserve">w Przemyślu, należącej do Pana </w:t>
      </w:r>
      <w:r w:rsidR="008B558E" w:rsidRPr="00B1793A">
        <w:rPr>
          <w:rFonts w:ascii="Times New Roman" w:eastAsia="Times New Roman" w:hAnsi="Times New Roman" w:cs="Times New Roman"/>
          <w:b/>
          <w:sz w:val="24"/>
          <w:szCs w:val="24"/>
          <w:lang w:eastAsia="pl-PL"/>
        </w:rPr>
        <w:t>(dane zanonimizowane)</w:t>
      </w:r>
      <w:r w:rsidR="00005267" w:rsidRPr="00B1793A">
        <w:rPr>
          <w:rFonts w:ascii="Times New Roman" w:eastAsia="Times New Roman" w:hAnsi="Times New Roman" w:cs="Times New Roman"/>
          <w:sz w:val="24"/>
          <w:szCs w:val="24"/>
          <w:lang w:eastAsia="pl-PL"/>
        </w:rPr>
        <w:t xml:space="preserve">, prowadzącego działalność gospodarczą pod firmą: FIRMA HANDLOWO-USŁUGOWA Marek Sas, Ostrów </w:t>
      </w:r>
      <w:r w:rsidR="008B558E" w:rsidRPr="00B1793A">
        <w:rPr>
          <w:rFonts w:ascii="Times New Roman" w:eastAsia="Times New Roman" w:hAnsi="Times New Roman" w:cs="Times New Roman"/>
          <w:b/>
          <w:sz w:val="24"/>
          <w:szCs w:val="24"/>
          <w:lang w:eastAsia="pl-PL"/>
        </w:rPr>
        <w:t xml:space="preserve">(dane zanonimizowane) </w:t>
      </w:r>
      <w:r w:rsidR="00005267" w:rsidRPr="00B1793A">
        <w:rPr>
          <w:rFonts w:ascii="Times New Roman" w:eastAsia="Times New Roman" w:hAnsi="Times New Roman" w:cs="Times New Roman"/>
          <w:sz w:val="24"/>
          <w:szCs w:val="24"/>
          <w:lang w:eastAsia="pl-PL"/>
        </w:rPr>
        <w:t>Przemyśl</w:t>
      </w:r>
      <w:r w:rsidR="001A1E6B" w:rsidRPr="00B1793A">
        <w:rPr>
          <w:rFonts w:ascii="Times New Roman" w:eastAsia="Times New Roman" w:hAnsi="Times New Roman" w:cs="Times New Roman"/>
          <w:sz w:val="24"/>
          <w:szCs w:val="24"/>
          <w:lang w:eastAsia="pl-PL"/>
        </w:rPr>
        <w:t xml:space="preserve"> </w:t>
      </w:r>
      <w:r w:rsidRPr="00B1793A">
        <w:rPr>
          <w:rFonts w:ascii="Times New Roman" w:eastAsia="Times New Roman" w:hAnsi="Times New Roman" w:cs="Times New Roman"/>
          <w:sz w:val="24"/>
          <w:szCs w:val="24"/>
          <w:lang w:eastAsia="pl-PL"/>
        </w:rPr>
        <w:t>ustalono, iż nie dopełniono wynikającego z art</w:t>
      </w:r>
      <w:r w:rsidR="00183C6D" w:rsidRPr="00B1793A">
        <w:rPr>
          <w:rFonts w:ascii="Times New Roman" w:eastAsia="Times New Roman" w:hAnsi="Times New Roman" w:cs="Times New Roman"/>
          <w:sz w:val="24"/>
          <w:szCs w:val="24"/>
          <w:lang w:eastAsia="pl-PL"/>
        </w:rPr>
        <w:t>. 4 ust. 1 ustawy obowiązku tj. </w:t>
      </w:r>
      <w:r w:rsidRPr="00B1793A">
        <w:rPr>
          <w:rFonts w:ascii="Times New Roman" w:eastAsia="Times New Roman" w:hAnsi="Times New Roman" w:cs="Times New Roman"/>
          <w:sz w:val="24"/>
          <w:szCs w:val="24"/>
          <w:lang w:eastAsia="pl-PL"/>
        </w:rPr>
        <w:t xml:space="preserve">nie uwidoczniono cen i cen jednostkowych w sposób jednoznaczny, niebudzący wątpliwości oraz umożliwiający ich porównanie. </w:t>
      </w:r>
    </w:p>
    <w:p w14:paraId="0C8BD208" w14:textId="47BCC88B" w:rsidR="002167D2" w:rsidRPr="00B1793A" w:rsidRDefault="001A1E6B" w:rsidP="004A2488">
      <w:pPr>
        <w:tabs>
          <w:tab w:val="left" w:pos="708"/>
          <w:tab w:val="num" w:pos="3720"/>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Przy dwunastu produktach stwierdzono nieprawidłowości w zakresie uwidaczniania informacji o cenie i cenie jednostkowej polegające na braku informacji o cenie</w:t>
      </w:r>
      <w:r w:rsidR="00B31F5C" w:rsidRPr="00B1793A">
        <w:rPr>
          <w:rFonts w:ascii="Times New Roman" w:eastAsia="Times New Roman" w:hAnsi="Times New Roman" w:cs="Times New Roman"/>
          <w:sz w:val="24"/>
          <w:szCs w:val="24"/>
          <w:lang w:eastAsia="pl-PL"/>
        </w:rPr>
        <w:t xml:space="preserve"> i cenie jednostkowej</w:t>
      </w:r>
      <w:r w:rsidRPr="00B1793A">
        <w:rPr>
          <w:rFonts w:ascii="Times New Roman" w:eastAsia="Times New Roman" w:hAnsi="Times New Roman" w:cs="Times New Roman"/>
          <w:sz w:val="24"/>
          <w:szCs w:val="24"/>
          <w:lang w:eastAsia="pl-PL"/>
        </w:rPr>
        <w:t xml:space="preserve"> oraz braku właściwych informa</w:t>
      </w:r>
      <w:r w:rsidR="00B31F5C" w:rsidRPr="00B1793A">
        <w:rPr>
          <w:rFonts w:ascii="Times New Roman" w:eastAsia="Times New Roman" w:hAnsi="Times New Roman" w:cs="Times New Roman"/>
          <w:sz w:val="24"/>
          <w:szCs w:val="24"/>
          <w:lang w:eastAsia="pl-PL"/>
        </w:rPr>
        <w:t>cji o cenie i cenie jednostkowej</w:t>
      </w:r>
      <w:r w:rsidRPr="00B1793A">
        <w:rPr>
          <w:rFonts w:ascii="Times New Roman" w:eastAsia="Times New Roman" w:hAnsi="Times New Roman" w:cs="Times New Roman"/>
          <w:sz w:val="24"/>
          <w:szCs w:val="24"/>
          <w:lang w:eastAsia="pl-PL"/>
        </w:rPr>
        <w:t xml:space="preserve"> z uwagi na umieszczenie przy produktach wywieszek cenowych odnoszących się do produktów o innych gramaturach</w:t>
      </w:r>
      <w:r w:rsidR="00B31F5C" w:rsidRPr="00B1793A">
        <w:rPr>
          <w:rFonts w:ascii="Times New Roman" w:eastAsia="Times New Roman" w:hAnsi="Times New Roman" w:cs="Times New Roman"/>
          <w:sz w:val="24"/>
          <w:szCs w:val="24"/>
          <w:lang w:eastAsia="pl-PL"/>
        </w:rPr>
        <w:t xml:space="preserve">. </w:t>
      </w:r>
      <w:r w:rsidR="00C6181B" w:rsidRPr="00B1793A">
        <w:rPr>
          <w:rFonts w:ascii="Times New Roman" w:eastAsia="Times New Roman" w:hAnsi="Times New Roman" w:cs="Times New Roman"/>
          <w:sz w:val="24"/>
          <w:szCs w:val="24"/>
          <w:lang w:eastAsia="pl-PL"/>
        </w:rPr>
        <w:t>Nadto p</w:t>
      </w:r>
      <w:r w:rsidR="00B31F5C" w:rsidRPr="00B1793A">
        <w:rPr>
          <w:rFonts w:ascii="Times New Roman" w:eastAsia="Times New Roman" w:hAnsi="Times New Roman" w:cs="Times New Roman"/>
          <w:sz w:val="24"/>
          <w:szCs w:val="24"/>
          <w:lang w:eastAsia="pl-PL"/>
        </w:rPr>
        <w:t xml:space="preserve">rzy dwóch produktach stwierdzono </w:t>
      </w:r>
      <w:r w:rsidR="002167D2" w:rsidRPr="00B1793A">
        <w:rPr>
          <w:rFonts w:ascii="Times New Roman" w:eastAsia="Times New Roman" w:hAnsi="Times New Roman" w:cs="Times New Roman"/>
          <w:sz w:val="24"/>
          <w:szCs w:val="24"/>
          <w:lang w:eastAsia="pl-PL"/>
        </w:rPr>
        <w:t xml:space="preserve">brak informacji o cenie. Z kolei przy pięćdziesięciu czterech produktach </w:t>
      </w:r>
      <w:r w:rsidR="00D64D70" w:rsidRPr="00B1793A">
        <w:rPr>
          <w:rFonts w:ascii="Times New Roman" w:eastAsia="Times New Roman" w:hAnsi="Times New Roman" w:cs="Times New Roman"/>
          <w:sz w:val="24"/>
          <w:szCs w:val="24"/>
          <w:lang w:eastAsia="pl-PL"/>
        </w:rPr>
        <w:t>stwierdzono nieprawidłowości w zakresie uw</w:t>
      </w:r>
      <w:r w:rsidR="00C6181B" w:rsidRPr="00B1793A">
        <w:rPr>
          <w:rFonts w:ascii="Times New Roman" w:eastAsia="Times New Roman" w:hAnsi="Times New Roman" w:cs="Times New Roman"/>
          <w:sz w:val="24"/>
          <w:szCs w:val="24"/>
          <w:lang w:eastAsia="pl-PL"/>
        </w:rPr>
        <w:t>idaczniania informacji o </w:t>
      </w:r>
      <w:r w:rsidR="00D64D70" w:rsidRPr="00B1793A">
        <w:rPr>
          <w:rFonts w:ascii="Times New Roman" w:eastAsia="Times New Roman" w:hAnsi="Times New Roman" w:cs="Times New Roman"/>
          <w:sz w:val="24"/>
          <w:szCs w:val="24"/>
          <w:lang w:eastAsia="pl-PL"/>
        </w:rPr>
        <w:t xml:space="preserve">cenie jednostkowej polegające na </w:t>
      </w:r>
      <w:r w:rsidR="005526FD" w:rsidRPr="00B1793A">
        <w:rPr>
          <w:rFonts w:ascii="Times New Roman" w:eastAsia="Times New Roman" w:hAnsi="Times New Roman" w:cs="Times New Roman"/>
          <w:sz w:val="24"/>
          <w:szCs w:val="24"/>
          <w:lang w:eastAsia="pl-PL"/>
        </w:rPr>
        <w:t>polegające na braku właściwej ceny jednostkowej wyliczonej w odniesieniu do masy netto po odcieku oraz na braku informacji o cenie jednostkowej.</w:t>
      </w:r>
    </w:p>
    <w:p w14:paraId="5E61C574" w14:textId="75270CEE" w:rsidR="004A2488" w:rsidRPr="00B1793A" w:rsidRDefault="004A2488" w:rsidP="004A2488">
      <w:pPr>
        <w:tabs>
          <w:tab w:val="left" w:pos="708"/>
          <w:tab w:val="num" w:pos="3720"/>
        </w:tabs>
        <w:spacing w:after="120"/>
        <w:jc w:val="both"/>
        <w:rPr>
          <w:rFonts w:ascii="Times New Roman" w:eastAsia="Times New Roman" w:hAnsi="Times New Roman" w:cs="Times New Roman"/>
          <w:b/>
          <w:sz w:val="24"/>
          <w:szCs w:val="24"/>
          <w:lang w:eastAsia="pl-PL"/>
        </w:rPr>
      </w:pPr>
      <w:r w:rsidRPr="00B1793A">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w:t>
      </w:r>
      <w:r w:rsidR="002A61AD" w:rsidRPr="00B1793A">
        <w:rPr>
          <w:rFonts w:ascii="Times New Roman" w:eastAsia="Times New Roman" w:hAnsi="Times New Roman" w:cs="Times New Roman"/>
          <w:sz w:val="24"/>
          <w:szCs w:val="24"/>
          <w:lang w:eastAsia="pl-PL"/>
        </w:rPr>
        <w:t>Handlowej na kontrolowaną</w:t>
      </w:r>
      <w:r w:rsidR="00C6181B" w:rsidRPr="00B1793A">
        <w:rPr>
          <w:rFonts w:ascii="Times New Roman" w:eastAsia="Times New Roman" w:hAnsi="Times New Roman" w:cs="Times New Roman"/>
          <w:sz w:val="24"/>
          <w:szCs w:val="24"/>
          <w:lang w:eastAsia="pl-PL"/>
        </w:rPr>
        <w:t xml:space="preserve"> Pana </w:t>
      </w:r>
      <w:r w:rsidR="008B558E" w:rsidRPr="00B1793A">
        <w:rPr>
          <w:rFonts w:ascii="Times New Roman" w:eastAsia="Times New Roman" w:hAnsi="Times New Roman" w:cs="Times New Roman"/>
          <w:b/>
          <w:sz w:val="24"/>
          <w:szCs w:val="24"/>
          <w:lang w:eastAsia="pl-PL"/>
        </w:rPr>
        <w:t xml:space="preserve">(dane zanonimizowane) </w:t>
      </w:r>
      <w:r w:rsidRPr="00B1793A">
        <w:rPr>
          <w:rFonts w:ascii="Times New Roman" w:eastAsia="Times New Roman" w:hAnsi="Times New Roman" w:cs="Times New Roman"/>
          <w:sz w:val="24"/>
          <w:szCs w:val="24"/>
          <w:lang w:eastAsia="pl-PL"/>
        </w:rPr>
        <w:t xml:space="preserve">kary pieniężnej przewidzianej w art. 6 ust. 1 ustawy w wysokości </w:t>
      </w:r>
      <w:r w:rsidR="00230E28" w:rsidRPr="00B1793A">
        <w:rPr>
          <w:rFonts w:ascii="Times New Roman" w:eastAsia="Times New Roman" w:hAnsi="Times New Roman" w:cs="Times New Roman"/>
          <w:b/>
          <w:sz w:val="24"/>
          <w:szCs w:val="24"/>
          <w:lang w:eastAsia="pl-PL"/>
        </w:rPr>
        <w:t>14</w:t>
      </w:r>
      <w:r w:rsidRPr="00B1793A">
        <w:rPr>
          <w:rFonts w:ascii="Times New Roman" w:eastAsia="Times New Roman" w:hAnsi="Times New Roman" w:cs="Times New Roman"/>
          <w:b/>
          <w:sz w:val="24"/>
          <w:szCs w:val="24"/>
          <w:lang w:eastAsia="pl-PL"/>
        </w:rPr>
        <w:t xml:space="preserve">00 zł. </w:t>
      </w:r>
    </w:p>
    <w:p w14:paraId="67E0E3C1" w14:textId="77777777" w:rsidR="004A2488" w:rsidRPr="00B1793A"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Wymierzając ją PWIIH wziął pod uwagę, zgodnie z art. 6 ust. 3 ustawy:</w:t>
      </w:r>
    </w:p>
    <w:p w14:paraId="398E638B" w14:textId="1895EA26" w:rsidR="004A2488" w:rsidRPr="00B1793A"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b/>
          <w:sz w:val="24"/>
          <w:szCs w:val="24"/>
          <w:lang w:eastAsia="pl-PL"/>
        </w:rPr>
        <w:t>stopień naruszenia</w:t>
      </w:r>
      <w:r w:rsidRPr="00B1793A">
        <w:rPr>
          <w:rFonts w:ascii="Times New Roman" w:eastAsia="Times New Roman" w:hAnsi="Times New Roman" w:cs="Times New Roman"/>
          <w:sz w:val="24"/>
          <w:szCs w:val="24"/>
          <w:lang w:eastAsia="pl-PL"/>
        </w:rPr>
        <w:t xml:space="preserve"> obowiązków – w toku kontroli sprawdzono informacje</w:t>
      </w:r>
      <w:r w:rsidRPr="00B1793A">
        <w:rPr>
          <w:rFonts w:ascii="Times New Roman" w:eastAsia="Times New Roman" w:hAnsi="Times New Roman" w:cs="Times New Roman"/>
          <w:sz w:val="24"/>
          <w:szCs w:val="24"/>
          <w:lang w:eastAsia="pl-PL"/>
        </w:rPr>
        <w:br/>
        <w:t xml:space="preserve">przy </w:t>
      </w:r>
      <w:r w:rsidR="00230E28" w:rsidRPr="00B1793A">
        <w:rPr>
          <w:rFonts w:ascii="Times New Roman" w:eastAsia="Times New Roman" w:hAnsi="Times New Roman" w:cs="Times New Roman"/>
          <w:b/>
          <w:sz w:val="24"/>
          <w:szCs w:val="24"/>
          <w:lang w:eastAsia="pl-PL"/>
        </w:rPr>
        <w:t>122</w:t>
      </w:r>
      <w:r w:rsidRPr="00B1793A">
        <w:rPr>
          <w:rFonts w:ascii="Times New Roman" w:eastAsia="Times New Roman" w:hAnsi="Times New Roman" w:cs="Times New Roman"/>
          <w:sz w:val="24"/>
          <w:szCs w:val="24"/>
          <w:lang w:eastAsia="pl-PL"/>
        </w:rPr>
        <w:t xml:space="preserve"> asortymentach towarów, stwierdzając przy </w:t>
      </w:r>
      <w:r w:rsidR="00230E28" w:rsidRPr="00B1793A">
        <w:rPr>
          <w:rFonts w:ascii="Times New Roman" w:eastAsia="Times New Roman" w:hAnsi="Times New Roman" w:cs="Times New Roman"/>
          <w:b/>
          <w:sz w:val="24"/>
          <w:szCs w:val="24"/>
          <w:lang w:eastAsia="pl-PL"/>
        </w:rPr>
        <w:t>6</w:t>
      </w:r>
      <w:r w:rsidR="000A5D8D" w:rsidRPr="00B1793A">
        <w:rPr>
          <w:rFonts w:ascii="Times New Roman" w:eastAsia="Times New Roman" w:hAnsi="Times New Roman" w:cs="Times New Roman"/>
          <w:b/>
          <w:sz w:val="24"/>
          <w:szCs w:val="24"/>
          <w:lang w:eastAsia="pl-PL"/>
        </w:rPr>
        <w:t>8</w:t>
      </w:r>
      <w:r w:rsidRPr="00B1793A">
        <w:rPr>
          <w:rFonts w:ascii="Times New Roman" w:eastAsia="Times New Roman" w:hAnsi="Times New Roman" w:cs="Times New Roman"/>
          <w:sz w:val="24"/>
          <w:szCs w:val="24"/>
          <w:lang w:eastAsia="pl-PL"/>
        </w:rPr>
        <w:t xml:space="preserve"> partiach nieprawidłowości dające podstawę do wszczęcia postępowania w sprawie wymierzenia kary,</w:t>
      </w:r>
      <w:r w:rsidRPr="00B1793A">
        <w:rPr>
          <w:rFonts w:ascii="Times New Roman" w:eastAsia="Times New Roman" w:hAnsi="Times New Roman" w:cs="Times New Roman"/>
          <w:sz w:val="24"/>
          <w:szCs w:val="24"/>
          <w:lang w:eastAsia="pl-PL"/>
        </w:rPr>
        <w:br/>
        <w:t>tj. w przypadku</w:t>
      </w:r>
      <w:r w:rsidR="002A5614" w:rsidRPr="00B1793A">
        <w:rPr>
          <w:rFonts w:ascii="Times New Roman" w:eastAsia="Times New Roman" w:hAnsi="Times New Roman" w:cs="Times New Roman"/>
          <w:sz w:val="24"/>
          <w:szCs w:val="24"/>
          <w:lang w:eastAsia="pl-PL"/>
        </w:rPr>
        <w:t xml:space="preserve"> niespełna</w:t>
      </w:r>
      <w:r w:rsidRPr="00B1793A">
        <w:rPr>
          <w:rFonts w:ascii="Times New Roman" w:eastAsia="Times New Roman" w:hAnsi="Times New Roman" w:cs="Times New Roman"/>
          <w:bCs/>
          <w:sz w:val="24"/>
          <w:szCs w:val="24"/>
          <w:lang w:eastAsia="pl-PL"/>
        </w:rPr>
        <w:t xml:space="preserve"> </w:t>
      </w:r>
      <w:r w:rsidR="00230E28" w:rsidRPr="00B1793A">
        <w:rPr>
          <w:rFonts w:ascii="Times New Roman" w:eastAsia="Times New Roman" w:hAnsi="Times New Roman" w:cs="Times New Roman"/>
          <w:b/>
          <w:bCs/>
          <w:sz w:val="24"/>
          <w:szCs w:val="24"/>
          <w:lang w:eastAsia="pl-PL"/>
        </w:rPr>
        <w:t>56</w:t>
      </w:r>
      <w:r w:rsidRPr="00B1793A">
        <w:rPr>
          <w:rFonts w:ascii="Times New Roman" w:eastAsia="Times New Roman" w:hAnsi="Times New Roman" w:cs="Times New Roman"/>
          <w:b/>
          <w:bCs/>
          <w:sz w:val="24"/>
          <w:szCs w:val="24"/>
          <w:lang w:eastAsia="pl-PL"/>
        </w:rPr>
        <w:t xml:space="preserve"> </w:t>
      </w:r>
      <w:r w:rsidRPr="00B1793A">
        <w:rPr>
          <w:rFonts w:ascii="Times New Roman" w:eastAsia="Times New Roman" w:hAnsi="Times New Roman" w:cs="Times New Roman"/>
          <w:b/>
          <w:sz w:val="24"/>
          <w:szCs w:val="24"/>
          <w:lang w:eastAsia="pl-PL"/>
        </w:rPr>
        <w:t>%</w:t>
      </w:r>
      <w:r w:rsidRPr="00B1793A">
        <w:rPr>
          <w:rFonts w:ascii="Times New Roman" w:eastAsia="Times New Roman" w:hAnsi="Times New Roman" w:cs="Times New Roman"/>
          <w:sz w:val="24"/>
          <w:szCs w:val="24"/>
          <w:lang w:eastAsia="pl-PL"/>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268D8BB6" w14:textId="2C248CC0" w:rsidR="004A2488" w:rsidRPr="00B1793A"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b/>
          <w:bCs/>
          <w:sz w:val="24"/>
          <w:szCs w:val="24"/>
          <w:lang w:eastAsia="pl-PL"/>
        </w:rPr>
        <w:t>dotychczasową działalność przedsiębiorcy</w:t>
      </w:r>
      <w:r w:rsidRPr="00B1793A">
        <w:rPr>
          <w:rFonts w:ascii="Times New Roman" w:eastAsia="Times New Roman" w:hAnsi="Times New Roman" w:cs="Times New Roman"/>
          <w:sz w:val="24"/>
          <w:szCs w:val="24"/>
          <w:lang w:eastAsia="pl-PL"/>
        </w:rPr>
        <w:t xml:space="preserve"> – fakt, że jest to </w:t>
      </w:r>
      <w:r w:rsidR="00672FC0" w:rsidRPr="00B1793A">
        <w:rPr>
          <w:rFonts w:ascii="Times New Roman" w:eastAsia="Times New Roman" w:hAnsi="Times New Roman" w:cs="Times New Roman"/>
          <w:b/>
          <w:sz w:val="24"/>
          <w:szCs w:val="24"/>
          <w:lang w:eastAsia="pl-PL"/>
        </w:rPr>
        <w:t>pierwsze</w:t>
      </w:r>
      <w:r w:rsidRPr="00B1793A">
        <w:rPr>
          <w:rFonts w:ascii="Times New Roman" w:eastAsia="Times New Roman" w:hAnsi="Times New Roman" w:cs="Times New Roman"/>
          <w:b/>
          <w:sz w:val="24"/>
          <w:szCs w:val="24"/>
          <w:lang w:eastAsia="pl-PL"/>
        </w:rPr>
        <w:t xml:space="preserve"> naruszenie</w:t>
      </w:r>
      <w:r w:rsidRPr="00B1793A">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r w:rsidR="00672FC0" w:rsidRPr="00B1793A">
        <w:rPr>
          <w:rFonts w:ascii="Times New Roman" w:eastAsia="Times New Roman" w:hAnsi="Times New Roman" w:cs="Times New Roman"/>
          <w:sz w:val="24"/>
          <w:szCs w:val="24"/>
          <w:lang w:eastAsia="pl-PL"/>
        </w:rPr>
        <w:t>;</w:t>
      </w:r>
    </w:p>
    <w:p w14:paraId="1F359225" w14:textId="77777777" w:rsidR="004A2488" w:rsidRPr="00B1793A" w:rsidRDefault="004A2488" w:rsidP="004A2488">
      <w:pPr>
        <w:numPr>
          <w:ilvl w:val="0"/>
          <w:numId w:val="29"/>
        </w:numPr>
        <w:tabs>
          <w:tab w:val="left" w:pos="284"/>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b/>
          <w:sz w:val="24"/>
          <w:szCs w:val="24"/>
          <w:lang w:eastAsia="pl-PL"/>
        </w:rPr>
        <w:t>wielkość obrotów i przychodu</w:t>
      </w:r>
      <w:r w:rsidRPr="00B1793A">
        <w:rPr>
          <w:rFonts w:ascii="Times New Roman" w:eastAsia="Times New Roman" w:hAnsi="Times New Roman" w:cs="Times New Roman"/>
          <w:sz w:val="24"/>
          <w:szCs w:val="24"/>
          <w:lang w:eastAsia="pl-PL"/>
        </w:rPr>
        <w:t xml:space="preserve"> przedsiębiorcy w roku 2021.</w:t>
      </w:r>
    </w:p>
    <w:p w14:paraId="653464CA" w14:textId="3A652321" w:rsidR="004A2488" w:rsidRPr="00B1793A"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 xml:space="preserve">Biorąc pod uwagę wymienione kryteria, nałożenie kary pieniężnej w kwocie </w:t>
      </w:r>
      <w:r w:rsidR="009027E6" w:rsidRPr="00B1793A">
        <w:rPr>
          <w:rFonts w:ascii="Times New Roman" w:eastAsia="Times New Roman" w:hAnsi="Times New Roman" w:cs="Times New Roman"/>
          <w:b/>
          <w:sz w:val="24"/>
          <w:szCs w:val="24"/>
          <w:lang w:eastAsia="pl-PL"/>
        </w:rPr>
        <w:t>14</w:t>
      </w:r>
      <w:r w:rsidRPr="00B1793A">
        <w:rPr>
          <w:rFonts w:ascii="Times New Roman" w:eastAsia="Times New Roman" w:hAnsi="Times New Roman" w:cs="Times New Roman"/>
          <w:b/>
          <w:sz w:val="24"/>
          <w:szCs w:val="24"/>
          <w:lang w:eastAsia="pl-PL"/>
        </w:rPr>
        <w:t>00 zł</w:t>
      </w:r>
      <w:r w:rsidRPr="00B1793A">
        <w:rPr>
          <w:rFonts w:ascii="Times New Roman" w:eastAsia="Times New Roman" w:hAnsi="Times New Roman" w:cs="Times New Roman"/>
          <w:b/>
          <w:sz w:val="24"/>
          <w:szCs w:val="24"/>
          <w:lang w:eastAsia="pl-PL"/>
        </w:rPr>
        <w:br/>
      </w:r>
      <w:r w:rsidRPr="00B1793A">
        <w:rPr>
          <w:rFonts w:ascii="Times New Roman" w:eastAsia="Times New Roman" w:hAnsi="Times New Roman" w:cs="Times New Roman"/>
          <w:sz w:val="24"/>
          <w:szCs w:val="24"/>
          <w:lang w:eastAsia="pl-PL"/>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B1793A">
        <w:rPr>
          <w:rFonts w:ascii="Times New Roman" w:eastAsia="Times New Roman" w:hAnsi="Times New Roman" w:cs="Times New Roman"/>
          <w:sz w:val="24"/>
          <w:szCs w:val="24"/>
          <w:lang w:eastAsia="pl-PL"/>
        </w:rPr>
        <w:br/>
        <w:t>w art. 8 dyrektywy 98/6 WE Parlamentu Europejskiego i Rady z dnia 16 lutego 1998 r.</w:t>
      </w:r>
      <w:r w:rsidRPr="00B1793A">
        <w:rPr>
          <w:rFonts w:ascii="Times New Roman" w:eastAsia="Times New Roman" w:hAnsi="Times New Roman" w:cs="Times New Roman"/>
          <w:sz w:val="24"/>
          <w:szCs w:val="24"/>
          <w:lang w:eastAsia="pl-PL"/>
        </w:rPr>
        <w:br/>
        <w:t>w sprawie ochrony konsumenta przez podawanie cen produktów oferowanych konsumentom (Dz. Urz. WE L 80 z 18.3.1998 r., s. 27), czyli jest skuteczna, proporcjonalna i odstraszająca.</w:t>
      </w:r>
    </w:p>
    <w:p w14:paraId="260B80F0" w14:textId="7AFCA2A0" w:rsidR="004A2488" w:rsidRPr="00B1793A"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sidRPr="00B1793A">
        <w:rPr>
          <w:rFonts w:ascii="Times New Roman" w:eastAsia="Times New Roman" w:hAnsi="Times New Roman" w:cs="Times New Roman"/>
          <w:sz w:val="24"/>
          <w:szCs w:val="24"/>
          <w:lang w:eastAsia="pl-PL"/>
        </w:rPr>
        <w:br/>
        <w:t>o zamiarze wszczęcia kontroli. Od czasu doręczenia zawiadomienia do wszczęcia kontroli minęło</w:t>
      </w:r>
      <w:r w:rsidR="004D6314" w:rsidRPr="00B1793A">
        <w:rPr>
          <w:rFonts w:ascii="Times New Roman" w:eastAsia="Times New Roman" w:hAnsi="Times New Roman" w:cs="Times New Roman"/>
          <w:sz w:val="24"/>
          <w:szCs w:val="24"/>
          <w:lang w:eastAsia="pl-PL"/>
        </w:rPr>
        <w:t xml:space="preserve"> </w:t>
      </w:r>
      <w:r w:rsidR="009027E6" w:rsidRPr="00B1793A">
        <w:rPr>
          <w:rFonts w:ascii="Times New Roman" w:eastAsia="Times New Roman" w:hAnsi="Times New Roman" w:cs="Times New Roman"/>
          <w:sz w:val="24"/>
          <w:szCs w:val="24"/>
          <w:lang w:eastAsia="pl-PL"/>
        </w:rPr>
        <w:t>1</w:t>
      </w:r>
      <w:r w:rsidR="00593961" w:rsidRPr="00B1793A">
        <w:rPr>
          <w:rFonts w:ascii="Times New Roman" w:eastAsia="Times New Roman" w:hAnsi="Times New Roman" w:cs="Times New Roman"/>
          <w:sz w:val="24"/>
          <w:szCs w:val="24"/>
          <w:lang w:eastAsia="pl-PL"/>
        </w:rPr>
        <w:t>7</w:t>
      </w:r>
      <w:r w:rsidRPr="00B1793A">
        <w:rPr>
          <w:rFonts w:ascii="Times New Roman" w:eastAsia="Times New Roman" w:hAnsi="Times New Roman" w:cs="Times New Roman"/>
          <w:sz w:val="24"/>
          <w:szCs w:val="24"/>
          <w:lang w:eastAsia="pl-PL"/>
        </w:rPr>
        <w:t xml:space="preserve"> dni. Stwierdzić zatem należy, iż był to dostateczny</w:t>
      </w:r>
      <w:r w:rsidR="00190FE5" w:rsidRPr="00B1793A">
        <w:rPr>
          <w:rFonts w:ascii="Times New Roman" w:eastAsia="Times New Roman" w:hAnsi="Times New Roman" w:cs="Times New Roman"/>
          <w:sz w:val="24"/>
          <w:szCs w:val="24"/>
          <w:lang w:eastAsia="pl-PL"/>
        </w:rPr>
        <w:t xml:space="preserve"> i wystarczający</w:t>
      </w:r>
      <w:r w:rsidRPr="00B1793A">
        <w:rPr>
          <w:rFonts w:ascii="Times New Roman" w:eastAsia="Times New Roman" w:hAnsi="Times New Roman" w:cs="Times New Roman"/>
          <w:sz w:val="24"/>
          <w:szCs w:val="24"/>
          <w:lang w:eastAsia="pl-PL"/>
        </w:rPr>
        <w:t xml:space="preserve"> czas na odpowiednie przygotowanie się do kontroli, m.in. na sprawdzenie i zweryfikowanie prawidłowości umieszczanych informacji w </w:t>
      </w:r>
      <w:r w:rsidR="00190FE5" w:rsidRPr="00B1793A">
        <w:rPr>
          <w:rFonts w:ascii="Times New Roman" w:eastAsia="Times New Roman" w:hAnsi="Times New Roman" w:cs="Times New Roman"/>
          <w:sz w:val="24"/>
          <w:szCs w:val="24"/>
          <w:lang w:eastAsia="pl-PL"/>
        </w:rPr>
        <w:t>zakresie cen i cen jednostkowych.</w:t>
      </w:r>
    </w:p>
    <w:p w14:paraId="225E2BB7" w14:textId="7093063F" w:rsidR="004A2488" w:rsidRPr="00B1793A"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Ponadto w odniesieniu do oświadczeni</w:t>
      </w:r>
      <w:r w:rsidR="003E5CF4" w:rsidRPr="00B1793A">
        <w:rPr>
          <w:rFonts w:ascii="Times New Roman" w:eastAsia="Times New Roman" w:hAnsi="Times New Roman" w:cs="Times New Roman"/>
          <w:sz w:val="24"/>
          <w:szCs w:val="24"/>
          <w:lang w:eastAsia="pl-PL"/>
        </w:rPr>
        <w:t>a z</w:t>
      </w:r>
      <w:r w:rsidR="002A7DCD" w:rsidRPr="00B1793A">
        <w:rPr>
          <w:rFonts w:ascii="Times New Roman" w:eastAsia="Times New Roman" w:hAnsi="Times New Roman" w:cs="Times New Roman"/>
          <w:sz w:val="24"/>
          <w:szCs w:val="24"/>
          <w:lang w:eastAsia="pl-PL"/>
        </w:rPr>
        <w:t xml:space="preserve">łożonego przez </w:t>
      </w:r>
      <w:r w:rsidR="00835004" w:rsidRPr="00B1793A">
        <w:rPr>
          <w:rFonts w:ascii="Times New Roman" w:eastAsia="Times New Roman" w:hAnsi="Times New Roman" w:cs="Times New Roman"/>
          <w:sz w:val="24"/>
          <w:szCs w:val="24"/>
          <w:lang w:eastAsia="pl-PL"/>
        </w:rPr>
        <w:t>osobę upoważnioną</w:t>
      </w:r>
      <w:r w:rsidRPr="00B1793A">
        <w:rPr>
          <w:rFonts w:ascii="Times New Roman" w:eastAsia="Times New Roman" w:hAnsi="Times New Roman" w:cs="Times New Roman"/>
          <w:sz w:val="24"/>
          <w:szCs w:val="24"/>
          <w:lang w:eastAsia="pl-PL"/>
        </w:rPr>
        <w:t xml:space="preserve"> w trakcie kontroli, </w:t>
      </w:r>
      <w:r w:rsidRPr="00B1793A">
        <w:rPr>
          <w:rFonts w:ascii="Times New Roman" w:eastAsia="Times New Roman" w:hAnsi="Times New Roman" w:cs="Times New Roman"/>
          <w:sz w:val="24"/>
          <w:szCs w:val="24"/>
          <w:lang w:eastAsia="zh-CN"/>
        </w:rPr>
        <w:t>Podkarpacki Wojewódzki Inspektor Inspekcji Handlowej wyjaśnia</w:t>
      </w:r>
      <w:r w:rsidR="003E5CF4" w:rsidRPr="00B1793A">
        <w:rPr>
          <w:rFonts w:ascii="Times New Roman" w:eastAsia="Times New Roman" w:hAnsi="Times New Roman" w:cs="Times New Roman"/>
          <w:sz w:val="24"/>
          <w:szCs w:val="24"/>
          <w:lang w:eastAsia="zh-CN"/>
        </w:rPr>
        <w:t>, że </w:t>
      </w:r>
      <w:r w:rsidRPr="00B1793A">
        <w:rPr>
          <w:rFonts w:ascii="Times New Roman" w:eastAsia="Times New Roman" w:hAnsi="Times New Roman" w:cs="Times New Roman"/>
          <w:sz w:val="24"/>
          <w:szCs w:val="24"/>
          <w:lang w:eastAsia="zh-CN"/>
        </w:rPr>
        <w:t>odpowiedzialność podmiotu naruszającego przepisy u</w:t>
      </w:r>
      <w:r w:rsidR="003E5CF4" w:rsidRPr="00B1793A">
        <w:rPr>
          <w:rFonts w:ascii="Times New Roman" w:eastAsia="Times New Roman" w:hAnsi="Times New Roman" w:cs="Times New Roman"/>
          <w:sz w:val="24"/>
          <w:szCs w:val="24"/>
          <w:lang w:eastAsia="zh-CN"/>
        </w:rPr>
        <w:t>stawy ma charakter obiektywny i </w:t>
      </w:r>
      <w:r w:rsidRPr="00B1793A">
        <w:rPr>
          <w:rFonts w:ascii="Times New Roman" w:eastAsia="Times New Roman" w:hAnsi="Times New Roman" w:cs="Times New Roman"/>
          <w:sz w:val="24"/>
          <w:szCs w:val="24"/>
          <w:lang w:eastAsia="zh-CN"/>
        </w:rPr>
        <w:t xml:space="preserve">powstaje z chwilą popełnienia naruszenia. Oznacza to, że bez znaczenia pozostają okoliczności, w wyniku których strona dopuściła się nieprawidłowości tj. </w:t>
      </w:r>
      <w:r w:rsidR="00835004" w:rsidRPr="00B1793A">
        <w:rPr>
          <w:rFonts w:ascii="Times New Roman" w:eastAsia="Times New Roman" w:hAnsi="Times New Roman" w:cs="Times New Roman"/>
          <w:sz w:val="24"/>
          <w:szCs w:val="24"/>
          <w:lang w:eastAsia="zh-CN"/>
        </w:rPr>
        <w:t>niedopatrzenie</w:t>
      </w:r>
      <w:r w:rsidRPr="00B1793A">
        <w:rPr>
          <w:rFonts w:ascii="Times New Roman" w:eastAsia="Times New Roman" w:hAnsi="Times New Roman" w:cs="Times New Roman"/>
          <w:sz w:val="24"/>
          <w:szCs w:val="24"/>
          <w:lang w:eastAsia="zh-CN"/>
        </w:rPr>
        <w:t>,</w:t>
      </w:r>
      <w:r w:rsidR="00755476" w:rsidRPr="00B1793A">
        <w:rPr>
          <w:rFonts w:ascii="Times New Roman" w:eastAsia="Times New Roman" w:hAnsi="Times New Roman" w:cs="Times New Roman"/>
          <w:sz w:val="24"/>
          <w:szCs w:val="24"/>
          <w:lang w:eastAsia="zh-CN"/>
        </w:rPr>
        <w:t xml:space="preserve"> </w:t>
      </w:r>
      <w:r w:rsidR="00755476" w:rsidRPr="00B1793A">
        <w:rPr>
          <w:rFonts w:ascii="Times New Roman" w:eastAsia="Times New Roman" w:hAnsi="Times New Roman" w:cs="Times New Roman"/>
          <w:sz w:val="24"/>
          <w:szCs w:val="24"/>
          <w:lang w:eastAsia="zh-CN"/>
        </w:rPr>
        <w:lastRenderedPageBreak/>
        <w:t>a </w:t>
      </w:r>
      <w:r w:rsidRPr="00B1793A">
        <w:rPr>
          <w:rFonts w:ascii="Times New Roman" w:eastAsia="Times New Roman" w:hAnsi="Times New Roman" w:cs="Times New Roman"/>
          <w:sz w:val="24"/>
          <w:szCs w:val="24"/>
          <w:lang w:eastAsia="zh-CN"/>
        </w:rPr>
        <w:t xml:space="preserve">także kwestia winy, gdyż kara pieniężna za naruszenie przepisów w zakresie uwidaczniania cen jako kara administracyjna jest niezależna od winy oraz przyczyn stwierdzonych nieprawidłowości i jest nakładana w związku z wystąpieniem opisanego w ustawie skutku. </w:t>
      </w:r>
      <w:r w:rsidRPr="00B1793A">
        <w:rPr>
          <w:rFonts w:ascii="Times New Roman" w:eastAsia="Times New Roman" w:hAnsi="Times New Roman" w:cs="Times New Roman"/>
          <w:sz w:val="24"/>
          <w:szCs w:val="24"/>
          <w:lang w:eastAsia="pl-PL"/>
        </w:rPr>
        <w:t xml:space="preserve">Tym samym już samo ujawnienie podczas kontroli przeprowadzonej w placówce mieszczącej się </w:t>
      </w:r>
      <w:r w:rsidR="00835004" w:rsidRPr="00B1793A">
        <w:rPr>
          <w:rFonts w:ascii="Times New Roman" w:eastAsia="Times New Roman" w:hAnsi="Times New Roman" w:cs="Times New Roman"/>
          <w:sz w:val="24"/>
          <w:szCs w:val="24"/>
          <w:lang w:eastAsia="pl-PL"/>
        </w:rPr>
        <w:t xml:space="preserve">przy ul. </w:t>
      </w:r>
      <w:r w:rsidR="008B558E" w:rsidRPr="00B1793A">
        <w:rPr>
          <w:rFonts w:ascii="Times New Roman" w:eastAsia="Times New Roman" w:hAnsi="Times New Roman" w:cs="Times New Roman"/>
          <w:b/>
          <w:sz w:val="24"/>
          <w:szCs w:val="24"/>
          <w:lang w:eastAsia="pl-PL"/>
        </w:rPr>
        <w:t xml:space="preserve">(dane zanonimizowane) </w:t>
      </w:r>
      <w:r w:rsidR="00835004" w:rsidRPr="00B1793A">
        <w:rPr>
          <w:rFonts w:ascii="Times New Roman" w:eastAsia="Times New Roman" w:hAnsi="Times New Roman" w:cs="Times New Roman"/>
          <w:sz w:val="24"/>
          <w:szCs w:val="24"/>
          <w:lang w:eastAsia="pl-PL"/>
        </w:rPr>
        <w:t>w Przemyślu</w:t>
      </w:r>
      <w:r w:rsidR="00B5505F" w:rsidRPr="00B1793A">
        <w:rPr>
          <w:rFonts w:ascii="Times New Roman" w:eastAsia="Times New Roman" w:hAnsi="Times New Roman" w:cs="Times New Roman"/>
          <w:sz w:val="24"/>
          <w:szCs w:val="24"/>
          <w:lang w:eastAsia="pl-PL"/>
        </w:rPr>
        <w:t xml:space="preserve"> </w:t>
      </w:r>
      <w:r w:rsidRPr="00B1793A">
        <w:rPr>
          <w:rFonts w:ascii="Times New Roman" w:eastAsia="Times New Roman" w:hAnsi="Times New Roman" w:cs="Times New Roman"/>
          <w:sz w:val="24"/>
          <w:szCs w:val="24"/>
          <w:lang w:eastAsia="pl-PL"/>
        </w:rPr>
        <w:t>nieprawidłowości w uwidacznianiu cen</w:t>
      </w:r>
      <w:r w:rsidR="008E7B04" w:rsidRPr="00B1793A">
        <w:rPr>
          <w:rFonts w:ascii="Times New Roman" w:eastAsia="Times New Roman" w:hAnsi="Times New Roman" w:cs="Times New Roman"/>
          <w:sz w:val="24"/>
          <w:szCs w:val="24"/>
          <w:lang w:eastAsia="pl-PL"/>
        </w:rPr>
        <w:t xml:space="preserve"> i cen</w:t>
      </w:r>
      <w:r w:rsidRPr="00B1793A">
        <w:rPr>
          <w:rFonts w:ascii="Times New Roman" w:eastAsia="Times New Roman" w:hAnsi="Times New Roman" w:cs="Times New Roman"/>
          <w:sz w:val="24"/>
          <w:szCs w:val="24"/>
          <w:lang w:eastAsia="pl-PL"/>
        </w:rPr>
        <w:t xml:space="preserve"> jednostkowych stanowiło podstawę do wszczęcia postępowania administracyjnego w celu nałożenia w oparciu o art. 6 ust. 1 ustawy administracyjnej kary pieniężnej oraz jej nałożenia przez organ Inspekcji Handlowej.</w:t>
      </w:r>
    </w:p>
    <w:p w14:paraId="5779A8B4" w14:textId="058C1EED" w:rsidR="000D1C35" w:rsidRPr="00B1793A"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zh-CN"/>
        </w:rPr>
        <w:t xml:space="preserve">Z kolei </w:t>
      </w:r>
      <w:r w:rsidR="001F0146" w:rsidRPr="00B1793A">
        <w:rPr>
          <w:rFonts w:ascii="Times New Roman" w:eastAsia="Times New Roman" w:hAnsi="Times New Roman" w:cs="Times New Roman"/>
          <w:sz w:val="24"/>
          <w:szCs w:val="24"/>
          <w:lang w:eastAsia="zh-CN"/>
        </w:rPr>
        <w:t>usunięcie</w:t>
      </w:r>
      <w:r w:rsidR="002E124A" w:rsidRPr="00B1793A">
        <w:rPr>
          <w:rFonts w:ascii="Times New Roman" w:eastAsia="Times New Roman" w:hAnsi="Times New Roman" w:cs="Times New Roman"/>
          <w:sz w:val="24"/>
          <w:szCs w:val="24"/>
          <w:lang w:eastAsia="zh-CN"/>
        </w:rPr>
        <w:t xml:space="preserve"> nieprawidłowości</w:t>
      </w:r>
      <w:r w:rsidRPr="00B1793A">
        <w:rPr>
          <w:rFonts w:ascii="Times New Roman" w:eastAsia="Times New Roman" w:hAnsi="Times New Roman" w:cs="Times New Roman"/>
          <w:sz w:val="24"/>
          <w:szCs w:val="24"/>
          <w:lang w:eastAsia="zh-CN"/>
        </w:rPr>
        <w:t xml:space="preserve"> świadczyć może o tym, że przedsiębiorca rzetelnie i ze zrozumieniem podchodzi do wykazanych przez organ kontroli nieprawidłowości. Podjęcie tych działań miało jednak charakter następczy, a więc następujący po stwierdzeniu przez inspektorów Inspekcji Handlowej naruszenia przepisów.</w:t>
      </w:r>
      <w:r w:rsidR="002E124A" w:rsidRPr="00B1793A">
        <w:rPr>
          <w:rFonts w:ascii="Times New Roman" w:eastAsia="Times New Roman" w:hAnsi="Times New Roman" w:cs="Times New Roman"/>
          <w:sz w:val="24"/>
          <w:szCs w:val="24"/>
          <w:lang w:eastAsia="pl-PL"/>
        </w:rPr>
        <w:t xml:space="preserve"> Tym samym stwierdzić można, że </w:t>
      </w:r>
      <w:r w:rsidRPr="00B1793A">
        <w:rPr>
          <w:rFonts w:ascii="Times New Roman" w:eastAsia="Times New Roman" w:hAnsi="Times New Roman" w:cs="Times New Roman"/>
          <w:sz w:val="24"/>
          <w:szCs w:val="24"/>
          <w:lang w:eastAsia="pl-PL"/>
        </w:rPr>
        <w:t xml:space="preserve">gdyby nie działania kontrolne organu, przedsiębiorca mógłby w dalszym ciągu błędnie informować swoich konsumentów o cenach jednostkowych towarów. Niewątpliwie, podstawowym prawem konsumentów jest prawo do rzetelnego i jasnego poinformowania </w:t>
      </w:r>
      <w:r w:rsidR="002E124A" w:rsidRPr="00B1793A">
        <w:rPr>
          <w:rFonts w:ascii="Times New Roman" w:eastAsia="Times New Roman" w:hAnsi="Times New Roman" w:cs="Times New Roman"/>
          <w:sz w:val="24"/>
          <w:szCs w:val="24"/>
          <w:lang w:eastAsia="pl-PL"/>
        </w:rPr>
        <w:t>o </w:t>
      </w:r>
      <w:r w:rsidRPr="00B1793A">
        <w:rPr>
          <w:rFonts w:ascii="Times New Roman" w:eastAsia="Times New Roman" w:hAnsi="Times New Roman" w:cs="Times New Roman"/>
          <w:sz w:val="24"/>
          <w:szCs w:val="24"/>
          <w:lang w:eastAsia="pl-PL"/>
        </w:rPr>
        <w:t xml:space="preserve">cenach danych towarów czy też usług. </w:t>
      </w:r>
    </w:p>
    <w:p w14:paraId="63A343C2" w14:textId="361FD535" w:rsidR="004A2488" w:rsidRPr="00B1793A" w:rsidRDefault="004A2488" w:rsidP="00C10FC9">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zh-CN"/>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w:t>
      </w:r>
      <w:r w:rsidR="00FB4F14" w:rsidRPr="00B1793A">
        <w:rPr>
          <w:rFonts w:ascii="Times New Roman" w:eastAsia="Times New Roman" w:hAnsi="Times New Roman" w:cs="Times New Roman"/>
          <w:sz w:val="24"/>
          <w:szCs w:val="24"/>
          <w:lang w:eastAsia="zh-CN"/>
        </w:rPr>
        <w:t>od względem ekonomicznym wyboru</w:t>
      </w:r>
      <w:r w:rsidRPr="00B1793A">
        <w:rPr>
          <w:rFonts w:ascii="Times New Roman" w:eastAsia="Times New Roman" w:hAnsi="Times New Roman" w:cs="Times New Roman"/>
          <w:sz w:val="24"/>
          <w:szCs w:val="24"/>
          <w:lang w:eastAsia="pl-PL"/>
        </w:rPr>
        <w:t>.</w:t>
      </w:r>
      <w:r w:rsidR="00680624" w:rsidRPr="00B1793A">
        <w:rPr>
          <w:rFonts w:ascii="Times New Roman" w:eastAsia="Times New Roman" w:hAnsi="Times New Roman" w:cs="Times New Roman"/>
          <w:sz w:val="24"/>
          <w:szCs w:val="24"/>
          <w:lang w:eastAsia="pl-PL"/>
        </w:rPr>
        <w:t xml:space="preserve"> Z kolei cena jednostkowa wyliczona dla towaru w środku płynnym niebędącym podstawowym składnikiem produktu, lecz stanowiącym jedynie dodatek do produktu, daje możliwość dokonania najkorzystniejszego wyboru. Konsument informowany jest o cenie składnika podstawowego determinującego jego wybór spośród innych, podobnych artykułów, nie zaś o cenie zalewy, którą może być np. woda.</w:t>
      </w:r>
    </w:p>
    <w:p w14:paraId="096B50A8" w14:textId="77777777" w:rsidR="004A2488" w:rsidRPr="00B1793A"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B1793A">
        <w:rPr>
          <w:rFonts w:ascii="Times New Roman" w:eastAsia="Times New Roman" w:hAnsi="Times New Roman" w:cs="Times New Roman"/>
          <w:sz w:val="24"/>
          <w:szCs w:val="24"/>
          <w:lang w:eastAsia="zh-CN"/>
        </w:rPr>
        <w:t xml:space="preserve">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7501F513" w14:textId="77777777" w:rsidR="004A2488" w:rsidRPr="00B1793A"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B1793A">
        <w:rPr>
          <w:rFonts w:ascii="Times New Roman" w:eastAsia="Times New Roman" w:hAnsi="Times New Roman" w:cs="Times New Roman"/>
          <w:sz w:val="24"/>
          <w:szCs w:val="24"/>
          <w:lang w:eastAsia="zh-CN"/>
        </w:rPr>
        <w:t>Wskazać należy, że tutejszy organ Inspekcji, analizując cały materiał dowodowy nie znalazł podstaw do odstąpienia od wymierzenia administracyjnej kary pieniężnej.</w:t>
      </w:r>
    </w:p>
    <w:p w14:paraId="6723D502" w14:textId="5A16D341" w:rsidR="004A2488" w:rsidRPr="00B1793A"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B1793A">
        <w:rPr>
          <w:rFonts w:ascii="Times New Roman" w:eastAsia="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B1793A">
        <w:rPr>
          <w:rFonts w:ascii="Times New Roman" w:eastAsia="Times New Roman" w:hAnsi="Times New Roman" w:cs="Times New Roman"/>
          <w:sz w:val="24"/>
          <w:szCs w:val="24"/>
          <w:lang w:eastAsia="zh-CN"/>
        </w:rPr>
        <w:t>MoP</w:t>
      </w:r>
      <w:proofErr w:type="spellEnd"/>
      <w:r w:rsidRPr="00B1793A">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 i niemożliwe do zapobieżenia (</w:t>
      </w:r>
      <w:r w:rsidRPr="00B1793A">
        <w:rPr>
          <w:rFonts w:ascii="Times New Roman" w:eastAsia="Times New Roman" w:hAnsi="Times New Roman" w:cs="Times New Roman"/>
          <w:i/>
          <w:iCs/>
          <w:sz w:val="24"/>
          <w:szCs w:val="24"/>
          <w:lang w:eastAsia="zh-CN"/>
        </w:rPr>
        <w:t xml:space="preserve">vis </w:t>
      </w:r>
      <w:proofErr w:type="spellStart"/>
      <w:r w:rsidRPr="00B1793A">
        <w:rPr>
          <w:rFonts w:ascii="Times New Roman" w:eastAsia="Times New Roman" w:hAnsi="Times New Roman" w:cs="Times New Roman"/>
          <w:i/>
          <w:iCs/>
          <w:sz w:val="24"/>
          <w:szCs w:val="24"/>
          <w:lang w:eastAsia="zh-CN"/>
        </w:rPr>
        <w:t>cui</w:t>
      </w:r>
      <w:proofErr w:type="spellEnd"/>
      <w:r w:rsidRPr="00B1793A">
        <w:rPr>
          <w:rFonts w:ascii="Times New Roman" w:eastAsia="Times New Roman" w:hAnsi="Times New Roman" w:cs="Times New Roman"/>
          <w:i/>
          <w:iCs/>
          <w:sz w:val="24"/>
          <w:szCs w:val="24"/>
          <w:lang w:eastAsia="zh-CN"/>
        </w:rPr>
        <w:t xml:space="preserve"> </w:t>
      </w:r>
      <w:proofErr w:type="spellStart"/>
      <w:r w:rsidRPr="00B1793A">
        <w:rPr>
          <w:rFonts w:ascii="Times New Roman" w:eastAsia="Times New Roman" w:hAnsi="Times New Roman" w:cs="Times New Roman"/>
          <w:i/>
          <w:iCs/>
          <w:sz w:val="24"/>
          <w:szCs w:val="24"/>
          <w:lang w:eastAsia="zh-CN"/>
        </w:rPr>
        <w:t>humana</w:t>
      </w:r>
      <w:proofErr w:type="spellEnd"/>
      <w:r w:rsidRPr="00B1793A">
        <w:rPr>
          <w:rFonts w:ascii="Times New Roman" w:eastAsia="Times New Roman" w:hAnsi="Times New Roman" w:cs="Times New Roman"/>
          <w:i/>
          <w:iCs/>
          <w:sz w:val="24"/>
          <w:szCs w:val="24"/>
          <w:lang w:eastAsia="zh-CN"/>
        </w:rPr>
        <w:t xml:space="preserve"> </w:t>
      </w:r>
      <w:proofErr w:type="spellStart"/>
      <w:r w:rsidRPr="00B1793A">
        <w:rPr>
          <w:rFonts w:ascii="Times New Roman" w:eastAsia="Times New Roman" w:hAnsi="Times New Roman" w:cs="Times New Roman"/>
          <w:i/>
          <w:iCs/>
          <w:sz w:val="24"/>
          <w:szCs w:val="24"/>
          <w:lang w:eastAsia="zh-CN"/>
        </w:rPr>
        <w:t>infirmitas</w:t>
      </w:r>
      <w:proofErr w:type="spellEnd"/>
      <w:r w:rsidRPr="00B1793A">
        <w:rPr>
          <w:rFonts w:ascii="Times New Roman" w:eastAsia="Times New Roman" w:hAnsi="Times New Roman" w:cs="Times New Roman"/>
          <w:i/>
          <w:iCs/>
          <w:sz w:val="24"/>
          <w:szCs w:val="24"/>
          <w:lang w:eastAsia="zh-CN"/>
        </w:rPr>
        <w:t xml:space="preserve"> </w:t>
      </w:r>
      <w:proofErr w:type="spellStart"/>
      <w:r w:rsidRPr="00B1793A">
        <w:rPr>
          <w:rFonts w:ascii="Times New Roman" w:eastAsia="Times New Roman" w:hAnsi="Times New Roman" w:cs="Times New Roman"/>
          <w:i/>
          <w:iCs/>
          <w:sz w:val="24"/>
          <w:szCs w:val="24"/>
          <w:lang w:eastAsia="zh-CN"/>
        </w:rPr>
        <w:t>resistere</w:t>
      </w:r>
      <w:proofErr w:type="spellEnd"/>
      <w:r w:rsidRPr="00B1793A">
        <w:rPr>
          <w:rFonts w:ascii="Times New Roman" w:eastAsia="Times New Roman" w:hAnsi="Times New Roman" w:cs="Times New Roman"/>
          <w:i/>
          <w:iCs/>
          <w:sz w:val="24"/>
          <w:szCs w:val="24"/>
          <w:lang w:eastAsia="zh-CN"/>
        </w:rPr>
        <w:t xml:space="preserve"> non </w:t>
      </w:r>
      <w:proofErr w:type="spellStart"/>
      <w:r w:rsidRPr="00B1793A">
        <w:rPr>
          <w:rFonts w:ascii="Times New Roman" w:eastAsia="Times New Roman" w:hAnsi="Times New Roman" w:cs="Times New Roman"/>
          <w:i/>
          <w:iCs/>
          <w:sz w:val="24"/>
          <w:szCs w:val="24"/>
          <w:lang w:eastAsia="zh-CN"/>
        </w:rPr>
        <w:t>potest</w:t>
      </w:r>
      <w:proofErr w:type="spellEnd"/>
      <w:r w:rsidRPr="00B1793A">
        <w:rPr>
          <w:rFonts w:ascii="Times New Roman" w:eastAsia="Times New Roman" w:hAnsi="Times New Roman" w:cs="Times New Roman"/>
          <w:sz w:val="24"/>
          <w:szCs w:val="24"/>
          <w:lang w:eastAsia="zh-CN"/>
        </w:rPr>
        <w:t>). Należą</w:t>
      </w:r>
      <w:r w:rsidR="002172FA" w:rsidRPr="00B1793A">
        <w:rPr>
          <w:rFonts w:ascii="Times New Roman" w:eastAsia="Times New Roman" w:hAnsi="Times New Roman" w:cs="Times New Roman"/>
          <w:sz w:val="24"/>
          <w:szCs w:val="24"/>
          <w:lang w:eastAsia="zh-CN"/>
        </w:rPr>
        <w:br/>
      </w:r>
      <w:r w:rsidRPr="00B1793A">
        <w:rPr>
          <w:rFonts w:ascii="Times New Roman" w:eastAsia="Times New Roman" w:hAnsi="Times New Roman" w:cs="Times New Roman"/>
          <w:sz w:val="24"/>
          <w:szCs w:val="24"/>
          <w:lang w:eastAsia="zh-CN"/>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B1793A">
        <w:rPr>
          <w:rFonts w:ascii="Times New Roman" w:eastAsia="Times New Roman" w:hAnsi="Times New Roman" w:cs="Times New Roman"/>
          <w:sz w:val="24"/>
          <w:szCs w:val="24"/>
          <w:lang w:eastAsia="zh-CN"/>
        </w:rPr>
        <w:t>Kidyba</w:t>
      </w:r>
      <w:proofErr w:type="spellEnd"/>
      <w:r w:rsidRPr="00B1793A">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w:t>
      </w:r>
      <w:r w:rsidR="002172FA" w:rsidRPr="00B1793A">
        <w:rPr>
          <w:rFonts w:ascii="Times New Roman" w:eastAsia="Times New Roman" w:hAnsi="Times New Roman" w:cs="Times New Roman"/>
          <w:sz w:val="24"/>
          <w:szCs w:val="24"/>
          <w:lang w:eastAsia="zh-CN"/>
        </w:rPr>
        <w:br/>
      </w:r>
      <w:r w:rsidRPr="00B1793A">
        <w:rPr>
          <w:rFonts w:ascii="Times New Roman" w:eastAsia="Times New Roman" w:hAnsi="Times New Roman" w:cs="Times New Roman"/>
          <w:sz w:val="24"/>
          <w:szCs w:val="24"/>
          <w:lang w:eastAsia="zh-CN"/>
        </w:rPr>
        <w:t xml:space="preserve">z pewnością nie mamy do czynienia z działaniem siły wyższej. Kontrole dotyczące uwidaczniania cen przeprowadzane są za uprzednim zawiadomieniem o zamiarze ich </w:t>
      </w:r>
      <w:r w:rsidRPr="00B1793A">
        <w:rPr>
          <w:rFonts w:ascii="Times New Roman" w:eastAsia="Times New Roman" w:hAnsi="Times New Roman" w:cs="Times New Roman"/>
          <w:sz w:val="24"/>
          <w:szCs w:val="24"/>
          <w:lang w:eastAsia="zh-CN"/>
        </w:rPr>
        <w:lastRenderedPageBreak/>
        <w:t>przeprowadzenia, a tym samym kontrolowany ma czas i możliwość przygotowania się do takiej.</w:t>
      </w:r>
    </w:p>
    <w:p w14:paraId="64AF9859" w14:textId="77777777" w:rsidR="004A2488" w:rsidRPr="00B1793A" w:rsidRDefault="004A2488" w:rsidP="004A2488">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B1793A">
        <w:rPr>
          <w:rFonts w:ascii="Times New Roman" w:eastAsia="Times New Roman" w:hAnsi="Times New Roman" w:cs="Times New Roman"/>
          <w:sz w:val="24"/>
          <w:szCs w:val="24"/>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3F747A61" w14:textId="77777777" w:rsidR="004A2488" w:rsidRPr="00B1793A" w:rsidRDefault="004A2488" w:rsidP="004A2488">
      <w:pPr>
        <w:numPr>
          <w:ilvl w:val="0"/>
          <w:numId w:val="30"/>
        </w:numPr>
        <w:tabs>
          <w:tab w:val="left" w:pos="708"/>
        </w:tabs>
        <w:suppressAutoHyphens/>
        <w:ind w:left="709"/>
        <w:jc w:val="both"/>
        <w:rPr>
          <w:rFonts w:ascii="Times New Roman" w:eastAsia="Times New Roman" w:hAnsi="Times New Roman" w:cs="Times New Roman"/>
          <w:sz w:val="24"/>
          <w:szCs w:val="24"/>
          <w:lang w:eastAsia="zh-CN"/>
        </w:rPr>
      </w:pPr>
      <w:r w:rsidRPr="00B1793A">
        <w:rPr>
          <w:rFonts w:ascii="Times New Roman" w:eastAsia="Times New Roman" w:hAnsi="Times New Roman" w:cs="Times New Roman"/>
          <w:sz w:val="24"/>
          <w:szCs w:val="24"/>
          <w:lang w:eastAsia="zh-CN"/>
        </w:rPr>
        <w:t>waga naruszenia prawa jest znikoma, a strona zaprzestała naruszania prawa lub</w:t>
      </w:r>
    </w:p>
    <w:p w14:paraId="7287B23A" w14:textId="77777777" w:rsidR="004A2488" w:rsidRPr="00B1793A" w:rsidRDefault="004A2488" w:rsidP="004A2488">
      <w:pPr>
        <w:numPr>
          <w:ilvl w:val="0"/>
          <w:numId w:val="30"/>
        </w:numPr>
        <w:tabs>
          <w:tab w:val="left" w:pos="708"/>
        </w:tabs>
        <w:suppressAutoHyphens/>
        <w:spacing w:after="120"/>
        <w:ind w:left="709"/>
        <w:jc w:val="both"/>
        <w:rPr>
          <w:rFonts w:ascii="Times New Roman" w:eastAsia="Times New Roman" w:hAnsi="Times New Roman" w:cs="Times New Roman"/>
          <w:sz w:val="24"/>
          <w:szCs w:val="24"/>
          <w:lang w:eastAsia="zh-CN"/>
        </w:rPr>
      </w:pPr>
      <w:r w:rsidRPr="00B1793A">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ACD56DA" w14:textId="75671B19" w:rsidR="004A2488" w:rsidRPr="00B1793A"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B1793A">
        <w:rPr>
          <w:rFonts w:ascii="Times New Roman" w:eastAsia="Times New Roman" w:hAnsi="Times New Roman" w:cs="Times New Roman"/>
          <w:sz w:val="24"/>
          <w:szCs w:val="24"/>
          <w:lang w:eastAsia="zh-CN"/>
        </w:rPr>
        <w:t xml:space="preserve">W ocenie tutejszego organu Inspekcji wagi naruszenia prawa </w:t>
      </w:r>
      <w:r w:rsidR="00457F21" w:rsidRPr="00B1793A">
        <w:rPr>
          <w:rFonts w:ascii="Times New Roman" w:eastAsia="Times New Roman" w:hAnsi="Times New Roman" w:cs="Times New Roman"/>
          <w:sz w:val="24"/>
          <w:szCs w:val="24"/>
          <w:lang w:eastAsia="zh-CN"/>
        </w:rPr>
        <w:t xml:space="preserve">przez stronę nie można uznać za </w:t>
      </w:r>
      <w:r w:rsidRPr="00B1793A">
        <w:rPr>
          <w:rFonts w:ascii="Times New Roman" w:eastAsia="Times New Roman" w:hAnsi="Times New Roman" w:cs="Times New Roman"/>
          <w:sz w:val="24"/>
          <w:szCs w:val="24"/>
          <w:lang w:eastAsia="zh-CN"/>
        </w:rPr>
        <w:t xml:space="preserve">znikomą, gdyż </w:t>
      </w:r>
      <w:r w:rsidR="00457F21" w:rsidRPr="00B1793A">
        <w:rPr>
          <w:rFonts w:ascii="Times New Roman" w:eastAsia="Times New Roman" w:hAnsi="Times New Roman" w:cs="Times New Roman"/>
          <w:sz w:val="24"/>
          <w:szCs w:val="24"/>
          <w:lang w:eastAsia="zh-CN"/>
        </w:rPr>
        <w:t>brak wymaganych informacji</w:t>
      </w:r>
      <w:r w:rsidRPr="00B1793A">
        <w:rPr>
          <w:rFonts w:ascii="Times New Roman" w:eastAsia="Times New Roman" w:hAnsi="Times New Roman" w:cs="Times New Roman"/>
          <w:sz w:val="24"/>
          <w:szCs w:val="24"/>
          <w:lang w:eastAsia="zh-CN"/>
        </w:rPr>
        <w:t xml:space="preserve"> dla łącznie </w:t>
      </w:r>
      <w:r w:rsidR="005D23E9" w:rsidRPr="00B1793A">
        <w:rPr>
          <w:rFonts w:ascii="Times New Roman" w:eastAsia="Times New Roman" w:hAnsi="Times New Roman" w:cs="Times New Roman"/>
          <w:b/>
          <w:bCs/>
          <w:sz w:val="24"/>
          <w:szCs w:val="24"/>
          <w:lang w:eastAsia="zh-CN"/>
        </w:rPr>
        <w:t>6</w:t>
      </w:r>
      <w:r w:rsidR="000D1C35" w:rsidRPr="00B1793A">
        <w:rPr>
          <w:rFonts w:ascii="Times New Roman" w:eastAsia="Times New Roman" w:hAnsi="Times New Roman" w:cs="Times New Roman"/>
          <w:b/>
          <w:bCs/>
          <w:sz w:val="24"/>
          <w:szCs w:val="24"/>
          <w:lang w:eastAsia="zh-CN"/>
        </w:rPr>
        <w:t>8</w:t>
      </w:r>
      <w:r w:rsidR="00457F21" w:rsidRPr="00B1793A">
        <w:rPr>
          <w:rFonts w:ascii="Times New Roman" w:eastAsia="Times New Roman" w:hAnsi="Times New Roman" w:cs="Times New Roman"/>
          <w:sz w:val="24"/>
          <w:szCs w:val="24"/>
          <w:lang w:eastAsia="zh-CN"/>
        </w:rPr>
        <w:t xml:space="preserve"> </w:t>
      </w:r>
      <w:r w:rsidRPr="00B1793A">
        <w:rPr>
          <w:rFonts w:ascii="Times New Roman" w:eastAsia="Times New Roman" w:hAnsi="Times New Roman" w:cs="Times New Roman"/>
          <w:sz w:val="24"/>
          <w:szCs w:val="24"/>
          <w:lang w:eastAsia="zh-CN"/>
        </w:rPr>
        <w:t xml:space="preserve">produktów spośród </w:t>
      </w:r>
      <w:r w:rsidR="005D23E9" w:rsidRPr="00B1793A">
        <w:rPr>
          <w:rFonts w:ascii="Times New Roman" w:eastAsia="Times New Roman" w:hAnsi="Times New Roman" w:cs="Times New Roman"/>
          <w:b/>
          <w:bCs/>
          <w:sz w:val="24"/>
          <w:szCs w:val="24"/>
          <w:lang w:eastAsia="zh-CN"/>
        </w:rPr>
        <w:t>122</w:t>
      </w:r>
      <w:r w:rsidR="00457F21" w:rsidRPr="00B1793A">
        <w:rPr>
          <w:rFonts w:ascii="Times New Roman" w:eastAsia="Times New Roman" w:hAnsi="Times New Roman" w:cs="Times New Roman"/>
          <w:sz w:val="24"/>
          <w:szCs w:val="24"/>
          <w:lang w:eastAsia="zh-CN"/>
        </w:rPr>
        <w:t xml:space="preserve"> </w:t>
      </w:r>
      <w:r w:rsidRPr="00B1793A">
        <w:rPr>
          <w:rFonts w:ascii="Times New Roman" w:eastAsia="Times New Roman" w:hAnsi="Times New Roman" w:cs="Times New Roman"/>
          <w:sz w:val="24"/>
          <w:szCs w:val="24"/>
          <w:lang w:eastAsia="zh-CN"/>
        </w:rPr>
        <w:t>sprawdzanych (</w:t>
      </w:r>
      <w:r w:rsidR="000D1C35" w:rsidRPr="00B1793A">
        <w:rPr>
          <w:rFonts w:ascii="Times New Roman" w:eastAsia="Times New Roman" w:hAnsi="Times New Roman" w:cs="Times New Roman"/>
          <w:sz w:val="24"/>
          <w:szCs w:val="24"/>
          <w:lang w:eastAsia="zh-CN"/>
        </w:rPr>
        <w:t xml:space="preserve">niespełna </w:t>
      </w:r>
      <w:r w:rsidR="005D23E9" w:rsidRPr="00B1793A">
        <w:rPr>
          <w:rFonts w:ascii="Times New Roman" w:eastAsia="Times New Roman" w:hAnsi="Times New Roman" w:cs="Times New Roman"/>
          <w:b/>
          <w:bCs/>
          <w:sz w:val="24"/>
          <w:szCs w:val="24"/>
          <w:lang w:eastAsia="zh-CN"/>
        </w:rPr>
        <w:t>56</w:t>
      </w:r>
      <w:r w:rsidRPr="00B1793A">
        <w:rPr>
          <w:rFonts w:ascii="Times New Roman" w:eastAsia="Times New Roman" w:hAnsi="Times New Roman" w:cs="Times New Roman"/>
          <w:b/>
          <w:bCs/>
          <w:sz w:val="24"/>
          <w:szCs w:val="24"/>
          <w:lang w:eastAsia="zh-CN"/>
        </w:rPr>
        <w:t xml:space="preserve"> %</w:t>
      </w:r>
      <w:r w:rsidRPr="00B1793A">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1289C5BC" w14:textId="6265E322" w:rsidR="004A2488" w:rsidRPr="00B1793A" w:rsidRDefault="004A2488" w:rsidP="004A2488">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B1793A">
        <w:rPr>
          <w:rFonts w:ascii="Times New Roman" w:eastAsia="Times New Roman" w:hAnsi="Times New Roman" w:cs="Times New Roman"/>
          <w:sz w:val="24"/>
          <w:szCs w:val="24"/>
          <w:lang w:eastAsia="zh-CN"/>
        </w:rPr>
        <w:t xml:space="preserve">Nie można również było zastosować alternatywy, która umożliwiałaby zastosowanie możliwości odstąpienia od wymierzenia kary pieniężnej, wskazanej w przepisie art. </w:t>
      </w:r>
      <w:r w:rsidRPr="00B1793A">
        <w:rPr>
          <w:rFonts w:ascii="Times New Roman" w:eastAsia="Times New Roman" w:hAnsi="Times New Roman" w:cs="Times New Roman"/>
          <w:kern w:val="2"/>
          <w:sz w:val="24"/>
          <w:szCs w:val="24"/>
          <w:lang w:eastAsia="zh-CN"/>
        </w:rPr>
        <w:t>189f § 1 pkt 2 kpa.</w:t>
      </w:r>
      <w:r w:rsidRPr="00B1793A">
        <w:rPr>
          <w:rFonts w:ascii="Times New Roman" w:eastAsia="Times New Roman" w:hAnsi="Times New Roman" w:cs="Times New Roman"/>
          <w:sz w:val="24"/>
          <w:szCs w:val="24"/>
          <w:lang w:eastAsia="zh-CN"/>
        </w:rPr>
        <w:t xml:space="preserve"> Kwestie cen sprawdzony</w:t>
      </w:r>
      <w:r w:rsidR="007441D0" w:rsidRPr="00B1793A">
        <w:rPr>
          <w:rFonts w:ascii="Times New Roman" w:eastAsia="Times New Roman" w:hAnsi="Times New Roman" w:cs="Times New Roman"/>
          <w:sz w:val="24"/>
          <w:szCs w:val="24"/>
          <w:lang w:eastAsia="zh-CN"/>
        </w:rPr>
        <w:t>ch w trakcie kontroli DP.8361.</w:t>
      </w:r>
      <w:r w:rsidR="00B64EA1" w:rsidRPr="00B1793A">
        <w:rPr>
          <w:rFonts w:ascii="Times New Roman" w:eastAsia="Times New Roman" w:hAnsi="Times New Roman" w:cs="Times New Roman"/>
          <w:sz w:val="24"/>
          <w:szCs w:val="24"/>
          <w:lang w:eastAsia="zh-CN"/>
        </w:rPr>
        <w:t>54</w:t>
      </w:r>
      <w:r w:rsidR="002B341B" w:rsidRPr="00B1793A">
        <w:rPr>
          <w:rFonts w:ascii="Times New Roman" w:eastAsia="Times New Roman" w:hAnsi="Times New Roman" w:cs="Times New Roman"/>
          <w:sz w:val="24"/>
          <w:szCs w:val="24"/>
          <w:lang w:eastAsia="zh-CN"/>
        </w:rPr>
        <w:t xml:space="preserve">.2022 </w:t>
      </w:r>
      <w:r w:rsidRPr="00B1793A">
        <w:rPr>
          <w:rFonts w:ascii="Times New Roman" w:eastAsia="Times New Roman" w:hAnsi="Times New Roman" w:cs="Times New Roman"/>
          <w:sz w:val="24"/>
          <w:szCs w:val="24"/>
          <w:lang w:eastAsia="zh-CN"/>
        </w:rPr>
        <w:t>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4A737D49" w14:textId="4EA682DD" w:rsidR="004A2488" w:rsidRPr="00B1793A" w:rsidRDefault="004A2488" w:rsidP="004A2488">
      <w:pPr>
        <w:tabs>
          <w:tab w:val="left" w:pos="708"/>
          <w:tab w:val="num" w:pos="3720"/>
        </w:tabs>
        <w:suppressAutoHyphens/>
        <w:spacing w:after="60"/>
        <w:jc w:val="both"/>
        <w:rPr>
          <w:rFonts w:ascii="Times New Roman" w:eastAsia="Times New Roman" w:hAnsi="Times New Roman" w:cs="Times New Roman"/>
          <w:sz w:val="24"/>
          <w:szCs w:val="24"/>
          <w:lang w:eastAsia="zh-CN"/>
        </w:rPr>
      </w:pPr>
      <w:r w:rsidRPr="00B1793A">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w:t>
      </w:r>
      <w:r w:rsidR="002172FA" w:rsidRPr="00B1793A">
        <w:rPr>
          <w:rFonts w:ascii="Times New Roman" w:eastAsia="Times New Roman" w:hAnsi="Times New Roman" w:cs="Times New Roman"/>
          <w:sz w:val="24"/>
          <w:szCs w:val="24"/>
          <w:lang w:eastAsia="zh-CN"/>
        </w:rPr>
        <w:br/>
      </w:r>
      <w:r w:rsidRPr="00B1793A">
        <w:rPr>
          <w:rFonts w:ascii="Times New Roman" w:eastAsia="Times New Roman" w:hAnsi="Times New Roman" w:cs="Times New Roman"/>
          <w:sz w:val="24"/>
          <w:szCs w:val="24"/>
          <w:lang w:eastAsia="zh-CN"/>
        </w:rPr>
        <w:t xml:space="preserve">na spełnienie celów, dla których miałaby być nałożona administracyjna kara pieniężna, organ administracji publicznej, w drodze postanowienia, może wyznaczyć stronie termin do przedstawienia dowodów potwierdzających: </w:t>
      </w:r>
    </w:p>
    <w:p w14:paraId="4B9A3801" w14:textId="77777777" w:rsidR="004A2488" w:rsidRPr="00B1793A" w:rsidRDefault="004A2488" w:rsidP="004A2488">
      <w:pPr>
        <w:numPr>
          <w:ilvl w:val="0"/>
          <w:numId w:val="31"/>
        </w:numPr>
        <w:tabs>
          <w:tab w:val="left" w:pos="708"/>
        </w:tabs>
        <w:suppressAutoHyphens/>
        <w:ind w:left="709" w:hanging="357"/>
        <w:rPr>
          <w:rFonts w:ascii="Times New Roman" w:eastAsia="Times New Roman" w:hAnsi="Times New Roman" w:cs="Times New Roman"/>
          <w:sz w:val="24"/>
          <w:szCs w:val="24"/>
          <w:lang w:eastAsia="zh-CN"/>
        </w:rPr>
      </w:pPr>
      <w:r w:rsidRPr="00B1793A">
        <w:rPr>
          <w:rFonts w:ascii="Times New Roman" w:eastAsia="Times New Roman" w:hAnsi="Times New Roman" w:cs="Times New Roman"/>
          <w:sz w:val="24"/>
          <w:szCs w:val="24"/>
          <w:lang w:eastAsia="zh-CN"/>
        </w:rPr>
        <w:t>usunięcie naruszenia prawa lub</w:t>
      </w:r>
    </w:p>
    <w:p w14:paraId="76635A13" w14:textId="77777777" w:rsidR="004A2488" w:rsidRPr="00B1793A" w:rsidRDefault="004A2488" w:rsidP="004A2488">
      <w:pPr>
        <w:numPr>
          <w:ilvl w:val="0"/>
          <w:numId w:val="31"/>
        </w:numPr>
        <w:tabs>
          <w:tab w:val="left" w:pos="708"/>
        </w:tabs>
        <w:suppressAutoHyphens/>
        <w:spacing w:after="120"/>
        <w:ind w:left="709"/>
        <w:jc w:val="both"/>
        <w:rPr>
          <w:rFonts w:ascii="Times New Roman" w:eastAsia="Times New Roman" w:hAnsi="Times New Roman" w:cs="Times New Roman"/>
          <w:sz w:val="24"/>
          <w:szCs w:val="24"/>
          <w:lang w:eastAsia="zh-CN"/>
        </w:rPr>
      </w:pPr>
      <w:r w:rsidRPr="00B1793A">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5C837154" w14:textId="7CF65830" w:rsidR="004A2488" w:rsidRPr="00B1793A"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B1793A">
        <w:rPr>
          <w:rFonts w:ascii="Times New Roman" w:eastAsia="Times New Roman" w:hAnsi="Times New Roman" w:cs="Times New Roman"/>
          <w:sz w:val="24"/>
          <w:szCs w:val="24"/>
          <w:lang w:eastAsia="zh-CN"/>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w:t>
      </w:r>
      <w:r w:rsidR="00593961" w:rsidRPr="00B1793A">
        <w:rPr>
          <w:rFonts w:ascii="Times New Roman" w:eastAsia="Times New Roman" w:hAnsi="Times New Roman" w:cs="Times New Roman"/>
          <w:sz w:val="24"/>
          <w:szCs w:val="24"/>
          <w:lang w:eastAsia="zh-CN"/>
        </w:rPr>
        <w:t xml:space="preserve"> </w:t>
      </w:r>
      <w:r w:rsidRPr="00B1793A">
        <w:rPr>
          <w:rFonts w:ascii="Times New Roman" w:eastAsia="Times New Roman" w:hAnsi="Times New Roman" w:cs="Times New Roman"/>
          <w:sz w:val="24"/>
          <w:szCs w:val="24"/>
          <w:lang w:eastAsia="zh-CN"/>
        </w:rPr>
        <w:t>dla przedsiębiorcy, tak by nie dopuścił się on do powstania nieprawidłowości w przyszłości. Wszelkie wymagania kara w tej wysokości według organu spełnia.</w:t>
      </w:r>
    </w:p>
    <w:p w14:paraId="239FC0C6" w14:textId="73E17A09" w:rsidR="00782F13" w:rsidRPr="00B1793A"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w:t>
      </w:r>
      <w:r w:rsidRPr="00B1793A">
        <w:rPr>
          <w:rFonts w:ascii="Times New Roman" w:eastAsia="Times New Roman" w:hAnsi="Times New Roman" w:cs="Times New Roman"/>
          <w:sz w:val="24"/>
          <w:szCs w:val="24"/>
          <w:lang w:eastAsia="pl-PL"/>
        </w:rPr>
        <w:lastRenderedPageBreak/>
        <w:t xml:space="preserve">od nałożenia administracyjnej kary pieniężnej. Instytucja ta nie znajdzie zastosowania do Strony, bowiem jak wynika z informacji zawartych w CEIDG, strona tego postępowania prowadzi nieprzerwanie działalność </w:t>
      </w:r>
      <w:r w:rsidR="0063065A" w:rsidRPr="00B1793A">
        <w:rPr>
          <w:rFonts w:ascii="Times New Roman" w:eastAsia="Times New Roman" w:hAnsi="Times New Roman" w:cs="Times New Roman"/>
          <w:sz w:val="24"/>
          <w:szCs w:val="24"/>
          <w:lang w:eastAsia="pl-PL"/>
        </w:rPr>
        <w:t xml:space="preserve">od </w:t>
      </w:r>
      <w:r w:rsidR="00B64EA1" w:rsidRPr="00B1793A">
        <w:rPr>
          <w:rFonts w:ascii="Times New Roman" w:eastAsia="Times New Roman" w:hAnsi="Times New Roman" w:cs="Times New Roman"/>
          <w:sz w:val="24"/>
          <w:szCs w:val="24"/>
          <w:lang w:eastAsia="pl-PL"/>
        </w:rPr>
        <w:t>1 sierpnia 2002</w:t>
      </w:r>
      <w:r w:rsidR="002F6476" w:rsidRPr="00B1793A">
        <w:rPr>
          <w:rFonts w:ascii="Times New Roman" w:eastAsia="Times New Roman" w:hAnsi="Times New Roman" w:cs="Times New Roman"/>
          <w:sz w:val="24"/>
          <w:szCs w:val="24"/>
          <w:lang w:eastAsia="pl-PL"/>
        </w:rPr>
        <w:t xml:space="preserve"> r. </w:t>
      </w:r>
    </w:p>
    <w:p w14:paraId="3859498E" w14:textId="77777777" w:rsidR="004A2488" w:rsidRPr="00B1793A"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B1793A">
        <w:rPr>
          <w:rFonts w:ascii="Times New Roman" w:eastAsia="Times New Roman" w:hAnsi="Times New Roman" w:cs="Times New Roman"/>
          <w:sz w:val="24"/>
          <w:szCs w:val="24"/>
          <w:lang w:eastAsia="zh-CN"/>
        </w:rPr>
        <w:t>W związku z powyższym tutejszy organ Inspekcji orzekł jak w sentencji.</w:t>
      </w:r>
    </w:p>
    <w:p w14:paraId="5467AF44" w14:textId="77777777" w:rsidR="004A2488" w:rsidRPr="00B1793A"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B1793A">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5B32BBF1" w14:textId="678E1218" w:rsidR="00B53601" w:rsidRPr="00B1793A" w:rsidRDefault="004A2488" w:rsidP="00B53601">
      <w:pPr>
        <w:tabs>
          <w:tab w:val="left" w:pos="708"/>
          <w:tab w:val="num" w:pos="3720"/>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Podkarpacki Wojewódzki Inspektor Inspekcji Handlowej wydając decyzję oparł się na następujących dowodac</w:t>
      </w:r>
      <w:r w:rsidR="00585B2B" w:rsidRPr="00B1793A">
        <w:rPr>
          <w:rFonts w:ascii="Times New Roman" w:eastAsia="Times New Roman" w:hAnsi="Times New Roman" w:cs="Times New Roman"/>
          <w:sz w:val="24"/>
          <w:szCs w:val="24"/>
          <w:lang w:eastAsia="pl-PL"/>
        </w:rPr>
        <w:t>h: protokole kontroli DP.8361.</w:t>
      </w:r>
      <w:r w:rsidR="00B64EA1" w:rsidRPr="00B1793A">
        <w:rPr>
          <w:rFonts w:ascii="Times New Roman" w:eastAsia="Times New Roman" w:hAnsi="Times New Roman" w:cs="Times New Roman"/>
          <w:sz w:val="24"/>
          <w:szCs w:val="24"/>
          <w:lang w:eastAsia="pl-PL"/>
        </w:rPr>
        <w:t>54.2022 z dnia 6 czerwca</w:t>
      </w:r>
      <w:r w:rsidR="0063065A" w:rsidRPr="00B1793A">
        <w:rPr>
          <w:rFonts w:ascii="Times New Roman" w:eastAsia="Times New Roman" w:hAnsi="Times New Roman" w:cs="Times New Roman"/>
          <w:sz w:val="24"/>
          <w:szCs w:val="24"/>
          <w:lang w:eastAsia="pl-PL"/>
        </w:rPr>
        <w:t xml:space="preserve"> 2022 r. </w:t>
      </w:r>
      <w:r w:rsidRPr="00B1793A">
        <w:rPr>
          <w:rFonts w:ascii="Times New Roman" w:eastAsia="Times New Roman" w:hAnsi="Times New Roman" w:cs="Times New Roman"/>
          <w:sz w:val="24"/>
          <w:szCs w:val="24"/>
          <w:lang w:eastAsia="pl-PL"/>
        </w:rPr>
        <w:t>wraz z </w:t>
      </w:r>
      <w:r w:rsidR="0063065A" w:rsidRPr="00B1793A">
        <w:rPr>
          <w:rFonts w:ascii="Times New Roman" w:eastAsia="Times New Roman" w:hAnsi="Times New Roman" w:cs="Times New Roman"/>
          <w:sz w:val="24"/>
          <w:szCs w:val="24"/>
          <w:lang w:eastAsia="pl-PL"/>
        </w:rPr>
        <w:t>załącznikami;</w:t>
      </w:r>
      <w:r w:rsidRPr="00B1793A">
        <w:rPr>
          <w:rFonts w:ascii="Times New Roman" w:eastAsia="Times New Roman" w:hAnsi="Times New Roman" w:cs="Times New Roman"/>
          <w:sz w:val="24"/>
          <w:szCs w:val="24"/>
          <w:lang w:eastAsia="pl-PL"/>
        </w:rPr>
        <w:t xml:space="preserve"> zawiadomieniu o wszcz</w:t>
      </w:r>
      <w:r w:rsidR="00585B2B" w:rsidRPr="00B1793A">
        <w:rPr>
          <w:rFonts w:ascii="Times New Roman" w:eastAsia="Times New Roman" w:hAnsi="Times New Roman" w:cs="Times New Roman"/>
          <w:sz w:val="24"/>
          <w:szCs w:val="24"/>
          <w:lang w:eastAsia="pl-PL"/>
        </w:rPr>
        <w:t>ęciu postęp</w:t>
      </w:r>
      <w:r w:rsidR="00C45BDF" w:rsidRPr="00B1793A">
        <w:rPr>
          <w:rFonts w:ascii="Times New Roman" w:eastAsia="Times New Roman" w:hAnsi="Times New Roman" w:cs="Times New Roman"/>
          <w:sz w:val="24"/>
          <w:szCs w:val="24"/>
          <w:lang w:eastAsia="pl-PL"/>
        </w:rPr>
        <w:t>owania z dnia 23</w:t>
      </w:r>
      <w:r w:rsidR="002F6476" w:rsidRPr="00B1793A">
        <w:rPr>
          <w:rFonts w:ascii="Times New Roman" w:eastAsia="Times New Roman" w:hAnsi="Times New Roman" w:cs="Times New Roman"/>
          <w:sz w:val="24"/>
          <w:szCs w:val="24"/>
          <w:lang w:eastAsia="pl-PL"/>
        </w:rPr>
        <w:t xml:space="preserve"> września</w:t>
      </w:r>
      <w:r w:rsidRPr="00B1793A">
        <w:rPr>
          <w:rFonts w:ascii="Times New Roman" w:eastAsia="Times New Roman" w:hAnsi="Times New Roman" w:cs="Times New Roman"/>
          <w:sz w:val="24"/>
          <w:szCs w:val="24"/>
          <w:lang w:eastAsia="pl-PL"/>
        </w:rPr>
        <w:t xml:space="preserve"> 2022 r. oraz</w:t>
      </w:r>
      <w:r w:rsidR="00C45BDF" w:rsidRPr="00B1793A">
        <w:rPr>
          <w:rFonts w:ascii="Times New Roman" w:eastAsia="Times New Roman" w:hAnsi="Times New Roman" w:cs="Times New Roman"/>
          <w:sz w:val="24"/>
          <w:szCs w:val="24"/>
          <w:lang w:eastAsia="pl-PL"/>
        </w:rPr>
        <w:t xml:space="preserve"> wniesionym </w:t>
      </w:r>
      <w:r w:rsidRPr="00B1793A">
        <w:rPr>
          <w:rFonts w:ascii="Times New Roman" w:eastAsia="Times New Roman" w:hAnsi="Times New Roman" w:cs="Times New Roman"/>
          <w:sz w:val="24"/>
          <w:szCs w:val="24"/>
          <w:lang w:eastAsia="pl-PL"/>
        </w:rPr>
        <w:t>przez przedsiębiorcę</w:t>
      </w:r>
      <w:r w:rsidR="00C45BDF" w:rsidRPr="00B1793A">
        <w:rPr>
          <w:rFonts w:ascii="Times New Roman" w:eastAsia="Times New Roman" w:hAnsi="Times New Roman" w:cs="Times New Roman"/>
          <w:sz w:val="24"/>
          <w:szCs w:val="24"/>
          <w:lang w:eastAsia="pl-PL"/>
        </w:rPr>
        <w:t xml:space="preserve"> dnia 11 października 2022 r. dokumencie: „Rozliczenie roczne/okresowe dochodu firmy w roku 2021 z uwzględnieniem remanentów”.</w:t>
      </w:r>
    </w:p>
    <w:p w14:paraId="41DC808E" w14:textId="446104E3" w:rsidR="004A2488" w:rsidRPr="00B1793A" w:rsidRDefault="004A2488" w:rsidP="00B53601">
      <w:pPr>
        <w:tabs>
          <w:tab w:val="left" w:pos="708"/>
          <w:tab w:val="num" w:pos="3720"/>
        </w:tabs>
        <w:spacing w:after="120"/>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433C9BA8" w14:textId="77777777" w:rsidR="004A2488" w:rsidRPr="00B1793A" w:rsidRDefault="004A2488" w:rsidP="004A2488">
      <w:pPr>
        <w:tabs>
          <w:tab w:val="left" w:pos="708"/>
          <w:tab w:val="num" w:pos="3720"/>
        </w:tabs>
        <w:spacing w:before="60" w:after="60"/>
        <w:jc w:val="center"/>
        <w:rPr>
          <w:rFonts w:ascii="Times New Roman" w:eastAsia="Times New Roman" w:hAnsi="Times New Roman" w:cs="Times New Roman"/>
          <w:i/>
          <w:sz w:val="24"/>
          <w:szCs w:val="24"/>
          <w:lang w:eastAsia="pl-PL"/>
        </w:rPr>
      </w:pPr>
      <w:r w:rsidRPr="00B1793A">
        <w:rPr>
          <w:rFonts w:ascii="Times New Roman" w:eastAsia="Times New Roman" w:hAnsi="Times New Roman" w:cs="Times New Roman"/>
          <w:b/>
          <w:sz w:val="24"/>
          <w:szCs w:val="24"/>
          <w:lang w:eastAsia="pl-PL"/>
        </w:rPr>
        <w:t>NBP O/O w Rzeszowie 67 1010 1528 0016 5822 3100 0000,</w:t>
      </w:r>
    </w:p>
    <w:p w14:paraId="072C4E3B" w14:textId="77777777" w:rsidR="004A2488" w:rsidRPr="00B1793A"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B1793A">
        <w:rPr>
          <w:rFonts w:ascii="Times New Roman" w:eastAsia="Times New Roman" w:hAnsi="Times New Roman" w:cs="Times New Roman"/>
          <w:sz w:val="24"/>
          <w:szCs w:val="24"/>
          <w:lang w:eastAsia="pl-PL"/>
        </w:rPr>
        <w:t xml:space="preserve">w terminie 7 dni od dnia, w którym decyzja o wymierzeniu kary stała się ostateczna. </w:t>
      </w:r>
    </w:p>
    <w:p w14:paraId="49C1EAE0" w14:textId="77777777" w:rsidR="004A2488" w:rsidRPr="00B1793A" w:rsidRDefault="004A2488" w:rsidP="004A2488">
      <w:pPr>
        <w:tabs>
          <w:tab w:val="left" w:pos="708"/>
          <w:tab w:val="num" w:pos="3720"/>
        </w:tabs>
        <w:spacing w:after="60"/>
        <w:rPr>
          <w:rFonts w:ascii="Times New Roman" w:eastAsia="Times New Roman" w:hAnsi="Times New Roman" w:cs="Times New Roman"/>
          <w:b/>
          <w:u w:val="single"/>
          <w:lang w:eastAsia="pl-PL"/>
        </w:rPr>
      </w:pPr>
    </w:p>
    <w:p w14:paraId="2F5C6B1E" w14:textId="77777777" w:rsidR="004A2488" w:rsidRPr="00B1793A" w:rsidRDefault="004A2488" w:rsidP="004A2488">
      <w:pPr>
        <w:tabs>
          <w:tab w:val="left" w:pos="708"/>
          <w:tab w:val="num" w:pos="3720"/>
        </w:tabs>
        <w:spacing w:after="60"/>
        <w:rPr>
          <w:rFonts w:ascii="Times New Roman" w:eastAsia="Times New Roman" w:hAnsi="Times New Roman" w:cs="Times New Roman"/>
          <w:b/>
          <w:u w:val="single"/>
          <w:lang w:eastAsia="pl-PL"/>
        </w:rPr>
      </w:pPr>
      <w:r w:rsidRPr="00B1793A">
        <w:rPr>
          <w:rFonts w:ascii="Times New Roman" w:eastAsia="Times New Roman" w:hAnsi="Times New Roman" w:cs="Times New Roman"/>
          <w:b/>
          <w:u w:val="single"/>
          <w:lang w:eastAsia="pl-PL"/>
        </w:rPr>
        <w:t>Pouczenie:</w:t>
      </w:r>
    </w:p>
    <w:p w14:paraId="07862C47" w14:textId="77777777" w:rsidR="004A2488" w:rsidRPr="00B1793A" w:rsidRDefault="004A2488" w:rsidP="004A2488">
      <w:pPr>
        <w:tabs>
          <w:tab w:val="left" w:pos="426"/>
          <w:tab w:val="num" w:pos="3720"/>
        </w:tabs>
        <w:spacing w:after="60"/>
        <w:jc w:val="both"/>
        <w:rPr>
          <w:rFonts w:ascii="Times New Roman" w:eastAsia="Times New Roman" w:hAnsi="Times New Roman" w:cs="Times New Roman"/>
          <w:lang w:eastAsia="pl-PL"/>
        </w:rPr>
      </w:pPr>
      <w:r w:rsidRPr="00B1793A">
        <w:rPr>
          <w:rFonts w:ascii="Times New Roman" w:eastAsia="Times New Roman" w:hAnsi="Times New Roman" w:cs="Times New Roman"/>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15D531E" w14:textId="77777777" w:rsidR="004A2488" w:rsidRPr="00B1793A" w:rsidRDefault="004A2488" w:rsidP="004A2488">
      <w:pPr>
        <w:tabs>
          <w:tab w:val="left" w:pos="708"/>
          <w:tab w:val="num" w:pos="3720"/>
        </w:tabs>
        <w:spacing w:after="60"/>
        <w:jc w:val="both"/>
        <w:rPr>
          <w:rFonts w:ascii="Times New Roman" w:eastAsia="Times New Roman" w:hAnsi="Times New Roman" w:cs="Times New Roman"/>
          <w:lang w:eastAsia="pl-PL"/>
        </w:rPr>
      </w:pPr>
      <w:r w:rsidRPr="00B1793A">
        <w:rPr>
          <w:rFonts w:ascii="Times New Roman" w:eastAsia="Times New Roman" w:hAnsi="Times New Roman" w:cs="Times New Roman"/>
          <w:lang w:eastAsia="pl-PL"/>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344A8FFF" w14:textId="3E61CA40" w:rsidR="004A2488" w:rsidRPr="00B1793A" w:rsidRDefault="004A2488" w:rsidP="004A2488">
      <w:pPr>
        <w:tabs>
          <w:tab w:val="left" w:pos="708"/>
          <w:tab w:val="num" w:pos="3720"/>
        </w:tabs>
        <w:spacing w:after="60"/>
        <w:jc w:val="both"/>
        <w:rPr>
          <w:rFonts w:ascii="Times New Roman" w:eastAsia="Times New Roman" w:hAnsi="Times New Roman" w:cs="Times New Roman"/>
          <w:lang w:eastAsia="pl-PL"/>
        </w:rPr>
      </w:pPr>
      <w:r w:rsidRPr="00B1793A">
        <w:rPr>
          <w:rFonts w:ascii="Times New Roman" w:eastAsia="Times New Roman" w:hAnsi="Times New Roman" w:cs="Times New Roman"/>
          <w:lang w:eastAsia="pl-PL"/>
        </w:rPr>
        <w:t>Zgodnie z art. 8 ustawy o informowaniu o cenach towarów i usług do kar pieniężnych w zakresie nieuregulowanym w ustawie stosuje się odpowiednio przepisy działu III ustawy z dnia 29 sierpnia</w:t>
      </w:r>
      <w:r w:rsidR="000767B7" w:rsidRPr="00B1793A">
        <w:rPr>
          <w:rFonts w:ascii="Times New Roman" w:eastAsia="Times New Roman" w:hAnsi="Times New Roman" w:cs="Times New Roman"/>
          <w:lang w:eastAsia="pl-PL"/>
        </w:rPr>
        <w:t xml:space="preserve"> </w:t>
      </w:r>
      <w:r w:rsidRPr="00B1793A">
        <w:rPr>
          <w:rFonts w:ascii="Times New Roman" w:eastAsia="Times New Roman" w:hAnsi="Times New Roman" w:cs="Times New Roman"/>
          <w:lang w:eastAsia="pl-PL"/>
        </w:rPr>
        <w:t>1997 r. Ordynacja podatkowa (tekst jednolity: Dz. U. z 2021 r., poz. 1540 z późn. zm.). Kary pieniężne podlegają egzekucji w trybie przepisów o postępowaniu egzekucyjnym w administracji w zakresie egzekucji obowiązków o charakterze pieniężnym.</w:t>
      </w:r>
    </w:p>
    <w:p w14:paraId="2B830B45" w14:textId="77777777" w:rsidR="004A2488" w:rsidRPr="00B1793A" w:rsidRDefault="004A2488" w:rsidP="004A2488">
      <w:pPr>
        <w:tabs>
          <w:tab w:val="left" w:pos="708"/>
          <w:tab w:val="num" w:pos="3720"/>
        </w:tabs>
        <w:spacing w:after="60"/>
        <w:rPr>
          <w:rFonts w:ascii="Times New Roman" w:eastAsia="Times New Roman" w:hAnsi="Times New Roman" w:cs="Times New Roman"/>
          <w:b/>
          <w:szCs w:val="20"/>
          <w:lang w:eastAsia="pl-PL"/>
        </w:rPr>
      </w:pPr>
      <w:r w:rsidRPr="00B1793A">
        <w:rPr>
          <w:rFonts w:ascii="Times New Roman" w:eastAsia="Times New Roman" w:hAnsi="Times New Roman" w:cs="Times New Roman"/>
          <w:b/>
          <w:szCs w:val="20"/>
          <w:u w:val="single"/>
          <w:lang w:eastAsia="pl-PL"/>
        </w:rPr>
        <w:t>Otrzymują</w:t>
      </w:r>
      <w:r w:rsidRPr="00B1793A">
        <w:rPr>
          <w:rFonts w:ascii="Times New Roman" w:eastAsia="Times New Roman" w:hAnsi="Times New Roman" w:cs="Times New Roman"/>
          <w:b/>
          <w:szCs w:val="20"/>
          <w:lang w:eastAsia="pl-PL"/>
        </w:rPr>
        <w:t>:</w:t>
      </w:r>
    </w:p>
    <w:p w14:paraId="5D54238A" w14:textId="77777777" w:rsidR="004A2488" w:rsidRPr="00B1793A" w:rsidRDefault="004A2488" w:rsidP="004A2488">
      <w:pPr>
        <w:numPr>
          <w:ilvl w:val="0"/>
          <w:numId w:val="32"/>
        </w:numPr>
        <w:tabs>
          <w:tab w:val="left" w:pos="708"/>
        </w:tabs>
        <w:rPr>
          <w:rFonts w:ascii="Times New Roman" w:eastAsia="Times New Roman" w:hAnsi="Times New Roman" w:cs="Times New Roman"/>
          <w:szCs w:val="16"/>
          <w:lang w:eastAsia="zh-CN"/>
        </w:rPr>
      </w:pPr>
      <w:r w:rsidRPr="00B1793A">
        <w:rPr>
          <w:rFonts w:ascii="Times New Roman" w:eastAsia="Times New Roman" w:hAnsi="Times New Roman" w:cs="Times New Roman"/>
          <w:szCs w:val="16"/>
          <w:lang w:eastAsia="zh-CN"/>
        </w:rPr>
        <w:t>Adresat;</w:t>
      </w:r>
    </w:p>
    <w:p w14:paraId="7FE45E4A" w14:textId="77777777" w:rsidR="004A2488" w:rsidRPr="00B1793A" w:rsidRDefault="004A2488" w:rsidP="004A2488">
      <w:pPr>
        <w:numPr>
          <w:ilvl w:val="0"/>
          <w:numId w:val="32"/>
        </w:numPr>
        <w:tabs>
          <w:tab w:val="left" w:pos="708"/>
        </w:tabs>
        <w:rPr>
          <w:rFonts w:ascii="Times New Roman" w:eastAsia="Times New Roman" w:hAnsi="Times New Roman" w:cs="Times New Roman"/>
          <w:szCs w:val="16"/>
          <w:lang w:eastAsia="zh-CN"/>
        </w:rPr>
      </w:pPr>
      <w:r w:rsidRPr="00B1793A">
        <w:rPr>
          <w:rFonts w:ascii="Times New Roman" w:eastAsia="Times New Roman" w:hAnsi="Times New Roman" w:cs="Times New Roman"/>
          <w:szCs w:val="16"/>
          <w:lang w:eastAsia="pl-PL"/>
        </w:rPr>
        <w:t>Wydz. BA;</w:t>
      </w:r>
    </w:p>
    <w:p w14:paraId="09A9F2D4" w14:textId="69A13C6B" w:rsidR="007E5F4F" w:rsidRPr="00B1793A" w:rsidRDefault="003E3ACE" w:rsidP="007805C7">
      <w:pPr>
        <w:numPr>
          <w:ilvl w:val="0"/>
          <w:numId w:val="32"/>
        </w:numPr>
        <w:tabs>
          <w:tab w:val="left" w:pos="708"/>
        </w:tabs>
        <w:rPr>
          <w:rFonts w:ascii="Times New Roman" w:eastAsia="Times New Roman" w:hAnsi="Times New Roman" w:cs="Times New Roman"/>
          <w:szCs w:val="16"/>
          <w:lang w:eastAsia="zh-CN"/>
        </w:rPr>
      </w:pPr>
      <w:r w:rsidRPr="00B1793A">
        <w:rPr>
          <w:rFonts w:ascii="Times New Roman" w:eastAsia="Times New Roman" w:hAnsi="Times New Roman" w:cs="Times New Roman"/>
          <w:szCs w:val="16"/>
          <w:lang w:eastAsia="pl-PL"/>
        </w:rPr>
        <w:t>Aa (DP/P.W.</w:t>
      </w:r>
      <w:r w:rsidR="00593961" w:rsidRPr="00B1793A">
        <w:rPr>
          <w:rFonts w:ascii="Times New Roman" w:eastAsia="Times New Roman" w:hAnsi="Times New Roman" w:cs="Times New Roman"/>
          <w:szCs w:val="16"/>
          <w:lang w:eastAsia="pl-PL"/>
        </w:rPr>
        <w:t>, po-</w:t>
      </w:r>
      <w:proofErr w:type="spellStart"/>
      <w:r w:rsidR="00593961" w:rsidRPr="00B1793A">
        <w:rPr>
          <w:rFonts w:ascii="Times New Roman" w:eastAsia="Times New Roman" w:hAnsi="Times New Roman" w:cs="Times New Roman"/>
          <w:szCs w:val="16"/>
          <w:lang w:eastAsia="pl-PL"/>
        </w:rPr>
        <w:t>m.o</w:t>
      </w:r>
      <w:proofErr w:type="spellEnd"/>
      <w:r w:rsidR="00593961" w:rsidRPr="00B1793A">
        <w:rPr>
          <w:rFonts w:ascii="Times New Roman" w:eastAsia="Times New Roman" w:hAnsi="Times New Roman" w:cs="Times New Roman"/>
          <w:szCs w:val="16"/>
          <w:lang w:eastAsia="pl-PL"/>
        </w:rPr>
        <w:t>.</w:t>
      </w:r>
      <w:r w:rsidR="004A2488" w:rsidRPr="00B1793A">
        <w:rPr>
          <w:rFonts w:ascii="Times New Roman" w:eastAsia="Times New Roman" w:hAnsi="Times New Roman" w:cs="Times New Roman"/>
          <w:szCs w:val="16"/>
          <w:lang w:eastAsia="pl-PL"/>
        </w:rPr>
        <w:t>).</w:t>
      </w:r>
      <w:r w:rsidR="007805C7" w:rsidRPr="00B1793A">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0D564946" wp14:editId="4245AC51">
                <wp:simplePos x="0" y="0"/>
                <wp:positionH relativeFrom="column">
                  <wp:posOffset>2624455</wp:posOffset>
                </wp:positionH>
                <wp:positionV relativeFrom="paragraph">
                  <wp:posOffset>768350</wp:posOffset>
                </wp:positionV>
                <wp:extent cx="3009900" cy="140462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4620"/>
                        </a:xfrm>
                        <a:prstGeom prst="rect">
                          <a:avLst/>
                        </a:prstGeom>
                        <a:solidFill>
                          <a:srgbClr val="FFFFFF"/>
                        </a:solidFill>
                        <a:ln w="9525">
                          <a:noFill/>
                          <a:miter lim="800000"/>
                          <a:headEnd/>
                          <a:tailEnd/>
                        </a:ln>
                      </wps:spPr>
                      <wps:txbx>
                        <w:txbxContent>
                          <w:p w14:paraId="5A75DFBC" w14:textId="77777777" w:rsidR="007805C7" w:rsidRPr="001E7965" w:rsidRDefault="007805C7" w:rsidP="00C45417">
                            <w:pPr>
                              <w:jc w:val="center"/>
                              <w:rPr>
                                <w:rFonts w:ascii="Times New Roman" w:hAnsi="Times New Roman"/>
                              </w:rPr>
                            </w:pPr>
                            <w:r w:rsidRPr="001E7965">
                              <w:rPr>
                                <w:rFonts w:ascii="Times New Roman" w:hAnsi="Times New Roman"/>
                              </w:rPr>
                              <w:t>PODKARPACKI WOJEWÓDZKI INSPEKTOR</w:t>
                            </w:r>
                          </w:p>
                          <w:p w14:paraId="77151CD7" w14:textId="77777777" w:rsidR="007805C7" w:rsidRPr="001E7965" w:rsidRDefault="007805C7" w:rsidP="00C45417">
                            <w:pPr>
                              <w:jc w:val="center"/>
                              <w:rPr>
                                <w:rFonts w:ascii="Times New Roman" w:hAnsi="Times New Roman"/>
                              </w:rPr>
                            </w:pPr>
                            <w:r w:rsidRPr="001E7965">
                              <w:rPr>
                                <w:rFonts w:ascii="Times New Roman" w:hAnsi="Times New Roman"/>
                              </w:rPr>
                              <w:t>INSPEKCJI HANDLOWEJ</w:t>
                            </w:r>
                          </w:p>
                          <w:p w14:paraId="00005361" w14:textId="77777777" w:rsidR="007805C7" w:rsidRPr="001E7965" w:rsidRDefault="007805C7" w:rsidP="00C45417">
                            <w:pPr>
                              <w:jc w:val="center"/>
                              <w:rPr>
                                <w:rFonts w:ascii="Times New Roman" w:hAnsi="Times New Roman"/>
                              </w:rPr>
                            </w:pPr>
                          </w:p>
                          <w:p w14:paraId="278B59AD" w14:textId="77777777" w:rsidR="007805C7" w:rsidRDefault="007805C7" w:rsidP="00C45417">
                            <w:pPr>
                              <w:jc w:val="center"/>
                              <w:rPr>
                                <w:rFonts w:ascii="Times New Roman" w:hAnsi="Times New Roman"/>
                              </w:rPr>
                            </w:pPr>
                          </w:p>
                          <w:p w14:paraId="27FC067C" w14:textId="77777777" w:rsidR="007805C7" w:rsidRDefault="007805C7" w:rsidP="00C45417">
                            <w:pPr>
                              <w:jc w:val="center"/>
                              <w:rPr>
                                <w:rFonts w:ascii="Times New Roman" w:hAnsi="Times New Roman"/>
                              </w:rPr>
                            </w:pPr>
                          </w:p>
                          <w:p w14:paraId="0A919300" w14:textId="77777777" w:rsidR="007805C7" w:rsidRPr="001E7965" w:rsidRDefault="007805C7" w:rsidP="00C45417">
                            <w:pPr>
                              <w:jc w:val="center"/>
                              <w:rPr>
                                <w:rFonts w:ascii="Times New Roman" w:hAnsi="Times New Roman"/>
                              </w:rPr>
                            </w:pPr>
                          </w:p>
                          <w:p w14:paraId="0DC11336" w14:textId="77777777" w:rsidR="007805C7" w:rsidRPr="00C45417" w:rsidRDefault="007805C7"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564946" id="Pole tekstowe 7" o:spid="_x0000_s1029" type="#_x0000_t202" style="position:absolute;left:0;text-align:left;margin-left:206.65pt;margin-top:60.5pt;width:23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" stroked="f">
                <v:textbox style="mso-fit-shape-to-text:t">
                  <w:txbxContent>
                    <w:p w14:paraId="5A75DFBC" w14:textId="77777777" w:rsidR="007805C7" w:rsidRPr="001E7965" w:rsidRDefault="007805C7" w:rsidP="00C45417">
                      <w:pPr>
                        <w:jc w:val="center"/>
                        <w:rPr>
                          <w:rFonts w:ascii="Times New Roman" w:hAnsi="Times New Roman"/>
                        </w:rPr>
                      </w:pPr>
                      <w:r w:rsidRPr="001E7965">
                        <w:rPr>
                          <w:rFonts w:ascii="Times New Roman" w:hAnsi="Times New Roman"/>
                        </w:rPr>
                        <w:t>PODKARPACKI WOJEWÓDZKI INSPEKTOR</w:t>
                      </w:r>
                    </w:p>
                    <w:p w14:paraId="77151CD7" w14:textId="77777777" w:rsidR="007805C7" w:rsidRPr="001E7965" w:rsidRDefault="007805C7" w:rsidP="00C45417">
                      <w:pPr>
                        <w:jc w:val="center"/>
                        <w:rPr>
                          <w:rFonts w:ascii="Times New Roman" w:hAnsi="Times New Roman"/>
                        </w:rPr>
                      </w:pPr>
                      <w:r w:rsidRPr="001E7965">
                        <w:rPr>
                          <w:rFonts w:ascii="Times New Roman" w:hAnsi="Times New Roman"/>
                        </w:rPr>
                        <w:t>INSPEKCJI HANDLOWEJ</w:t>
                      </w:r>
                    </w:p>
                    <w:p w14:paraId="00005361" w14:textId="77777777" w:rsidR="007805C7" w:rsidRPr="001E7965" w:rsidRDefault="007805C7" w:rsidP="00C45417">
                      <w:pPr>
                        <w:jc w:val="center"/>
                        <w:rPr>
                          <w:rFonts w:ascii="Times New Roman" w:hAnsi="Times New Roman"/>
                        </w:rPr>
                      </w:pPr>
                    </w:p>
                    <w:p w14:paraId="278B59AD" w14:textId="77777777" w:rsidR="007805C7" w:rsidRDefault="007805C7" w:rsidP="00C45417">
                      <w:pPr>
                        <w:jc w:val="center"/>
                        <w:rPr>
                          <w:rFonts w:ascii="Times New Roman" w:hAnsi="Times New Roman"/>
                        </w:rPr>
                      </w:pPr>
                    </w:p>
                    <w:p w14:paraId="27FC067C" w14:textId="77777777" w:rsidR="007805C7" w:rsidRDefault="007805C7" w:rsidP="00C45417">
                      <w:pPr>
                        <w:jc w:val="center"/>
                        <w:rPr>
                          <w:rFonts w:ascii="Times New Roman" w:hAnsi="Times New Roman"/>
                        </w:rPr>
                      </w:pPr>
                    </w:p>
                    <w:p w14:paraId="0A919300" w14:textId="77777777" w:rsidR="007805C7" w:rsidRPr="001E7965" w:rsidRDefault="007805C7" w:rsidP="00C45417">
                      <w:pPr>
                        <w:jc w:val="center"/>
                        <w:rPr>
                          <w:rFonts w:ascii="Times New Roman" w:hAnsi="Times New Roman"/>
                        </w:rPr>
                      </w:pPr>
                    </w:p>
                    <w:p w14:paraId="0DC11336" w14:textId="77777777" w:rsidR="007805C7" w:rsidRPr="00C45417" w:rsidRDefault="007805C7"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permEnd w:id="98387962"/>
    </w:p>
    <w:sectPr w:rsidR="007E5F4F" w:rsidRPr="00B1793A"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1C2E" w14:textId="77777777" w:rsidR="00BD4819" w:rsidRDefault="00BD4819" w:rsidP="004D6612">
      <w:r>
        <w:separator/>
      </w:r>
    </w:p>
  </w:endnote>
  <w:endnote w:type="continuationSeparator" w:id="0">
    <w:p w14:paraId="506CE331" w14:textId="77777777" w:rsidR="00BD4819" w:rsidRDefault="00BD4819"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4A2977">
              <w:rPr>
                <w:rFonts w:ascii="Times New Roman" w:hAnsi="Times New Roman" w:cs="Times New Roman"/>
                <w:noProof/>
                <w:sz w:val="20"/>
                <w:szCs w:val="20"/>
              </w:rPr>
              <w:t>8</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4A2977">
              <w:rPr>
                <w:rFonts w:ascii="Times New Roman" w:hAnsi="Times New Roman" w:cs="Times New Roman"/>
                <w:noProof/>
                <w:sz w:val="20"/>
                <w:szCs w:val="20"/>
              </w:rPr>
              <w:t>8</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236D" w14:textId="77777777" w:rsidR="00BD4819" w:rsidRDefault="00BD4819" w:rsidP="004D6612">
      <w:r>
        <w:separator/>
      </w:r>
    </w:p>
  </w:footnote>
  <w:footnote w:type="continuationSeparator" w:id="0">
    <w:p w14:paraId="0318D252" w14:textId="77777777" w:rsidR="00BD4819" w:rsidRDefault="00BD4819"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5"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7"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2"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3"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452476C"/>
    <w:multiLevelType w:val="hybridMultilevel"/>
    <w:tmpl w:val="1E6C96A0"/>
    <w:lvl w:ilvl="0" w:tplc="D61467BA">
      <w:start w:val="1"/>
      <w:numFmt w:val="upperRoman"/>
      <w:lvlText w:val="%1."/>
      <w:lvlJc w:val="right"/>
      <w:pPr>
        <w:ind w:left="340" w:hanging="170"/>
      </w:pPr>
      <w:rPr>
        <w:rFonts w:hint="default"/>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1"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6"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7" w15:restartNumberingAfterBreak="0">
    <w:nsid w:val="79074D68"/>
    <w:multiLevelType w:val="hybridMultilevel"/>
    <w:tmpl w:val="5F06D28E"/>
    <w:lvl w:ilvl="0" w:tplc="C5C0EE8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1"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476869621">
    <w:abstractNumId w:val="9"/>
  </w:num>
  <w:num w:numId="2" w16cid:durableId="1378042529">
    <w:abstractNumId w:val="29"/>
  </w:num>
  <w:num w:numId="3" w16cid:durableId="7291572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9975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35033842">
    <w:abstractNumId w:val="30"/>
    <w:lvlOverride w:ilvl="0">
      <w:startOverride w:val="1"/>
    </w:lvlOverride>
    <w:lvlOverride w:ilvl="1"/>
    <w:lvlOverride w:ilvl="2"/>
    <w:lvlOverride w:ilvl="3"/>
    <w:lvlOverride w:ilvl="4"/>
    <w:lvlOverride w:ilvl="5"/>
    <w:lvlOverride w:ilvl="6"/>
    <w:lvlOverride w:ilvl="7"/>
    <w:lvlOverride w:ilvl="8"/>
  </w:num>
  <w:num w:numId="6" w16cid:durableId="15599930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71168526">
    <w:abstractNumId w:val="5"/>
  </w:num>
  <w:num w:numId="8" w16cid:durableId="957223476">
    <w:abstractNumId w:val="8"/>
  </w:num>
  <w:num w:numId="9" w16cid:durableId="10155709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22290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1193215">
    <w:abstractNumId w:val="11"/>
  </w:num>
  <w:num w:numId="12" w16cid:durableId="1373261282">
    <w:abstractNumId w:val="23"/>
  </w:num>
  <w:num w:numId="13" w16cid:durableId="818499553">
    <w:abstractNumId w:val="26"/>
  </w:num>
  <w:num w:numId="14" w16cid:durableId="15684932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2550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31832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1955045">
    <w:abstractNumId w:val="2"/>
  </w:num>
  <w:num w:numId="18" w16cid:durableId="236938237">
    <w:abstractNumId w:val="15"/>
  </w:num>
  <w:num w:numId="19" w16cid:durableId="957950222">
    <w:abstractNumId w:val="8"/>
  </w:num>
  <w:num w:numId="20" w16cid:durableId="1942646045">
    <w:abstractNumId w:val="6"/>
  </w:num>
  <w:num w:numId="21" w16cid:durableId="869805144">
    <w:abstractNumId w:val="20"/>
  </w:num>
  <w:num w:numId="22" w16cid:durableId="2104908644">
    <w:abstractNumId w:val="3"/>
  </w:num>
  <w:num w:numId="23" w16cid:durableId="1165510432">
    <w:abstractNumId w:val="1"/>
  </w:num>
  <w:num w:numId="24" w16cid:durableId="1204445510">
    <w:abstractNumId w:val="7"/>
  </w:num>
  <w:num w:numId="25" w16cid:durableId="2135588390">
    <w:abstractNumId w:val="21"/>
  </w:num>
  <w:num w:numId="26" w16cid:durableId="1824547132">
    <w:abstractNumId w:val="13"/>
  </w:num>
  <w:num w:numId="27" w16cid:durableId="510680988">
    <w:abstractNumId w:val="28"/>
  </w:num>
  <w:num w:numId="28" w16cid:durableId="274099133">
    <w:abstractNumId w:val="14"/>
  </w:num>
  <w:num w:numId="29" w16cid:durableId="981809713">
    <w:abstractNumId w:val="25"/>
  </w:num>
  <w:num w:numId="30" w16cid:durableId="1666201007">
    <w:abstractNumId w:val="31"/>
  </w:num>
  <w:num w:numId="31" w16cid:durableId="5446049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75642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7212148">
    <w:abstractNumId w:val="22"/>
  </w:num>
  <w:num w:numId="34" w16cid:durableId="475345245">
    <w:abstractNumId w:val="16"/>
  </w:num>
  <w:num w:numId="35" w16cid:durableId="1085033219">
    <w:abstractNumId w:val="27"/>
  </w:num>
  <w:num w:numId="36" w16cid:durableId="16827829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14592305">
    <w:abstractNumId w:val="31"/>
  </w:num>
  <w:num w:numId="38" w16cid:durableId="1754859301">
    <w:abstractNumId w:val="0"/>
  </w:num>
  <w:num w:numId="39" w16cid:durableId="1451248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readOnly" w:enforcement="0"/>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5267"/>
    <w:rsid w:val="00006FE7"/>
    <w:rsid w:val="000255F9"/>
    <w:rsid w:val="000421C8"/>
    <w:rsid w:val="000528A5"/>
    <w:rsid w:val="000713AD"/>
    <w:rsid w:val="000767B7"/>
    <w:rsid w:val="000947F0"/>
    <w:rsid w:val="000A196B"/>
    <w:rsid w:val="000A5D8D"/>
    <w:rsid w:val="000B5FE0"/>
    <w:rsid w:val="000D1C35"/>
    <w:rsid w:val="000F4615"/>
    <w:rsid w:val="001024AC"/>
    <w:rsid w:val="00105039"/>
    <w:rsid w:val="00110627"/>
    <w:rsid w:val="00112F8A"/>
    <w:rsid w:val="00113E28"/>
    <w:rsid w:val="00114A43"/>
    <w:rsid w:val="00125D54"/>
    <w:rsid w:val="00126991"/>
    <w:rsid w:val="00132C6D"/>
    <w:rsid w:val="00133CE0"/>
    <w:rsid w:val="00137FA6"/>
    <w:rsid w:val="001512E5"/>
    <w:rsid w:val="00170E04"/>
    <w:rsid w:val="00183C6D"/>
    <w:rsid w:val="00190FE5"/>
    <w:rsid w:val="001A1E6B"/>
    <w:rsid w:val="001A3954"/>
    <w:rsid w:val="001C0B3D"/>
    <w:rsid w:val="001C1A53"/>
    <w:rsid w:val="001D2D6C"/>
    <w:rsid w:val="001E7965"/>
    <w:rsid w:val="001F0146"/>
    <w:rsid w:val="001F713C"/>
    <w:rsid w:val="002002B4"/>
    <w:rsid w:val="002033D1"/>
    <w:rsid w:val="00205DAD"/>
    <w:rsid w:val="002167D2"/>
    <w:rsid w:val="002172FA"/>
    <w:rsid w:val="00230E28"/>
    <w:rsid w:val="00237E99"/>
    <w:rsid w:val="002416B5"/>
    <w:rsid w:val="00267CCD"/>
    <w:rsid w:val="00271130"/>
    <w:rsid w:val="0028354B"/>
    <w:rsid w:val="00291C3A"/>
    <w:rsid w:val="002A5614"/>
    <w:rsid w:val="002A61AD"/>
    <w:rsid w:val="002A6A61"/>
    <w:rsid w:val="002A7891"/>
    <w:rsid w:val="002A7DCD"/>
    <w:rsid w:val="002B341B"/>
    <w:rsid w:val="002C4899"/>
    <w:rsid w:val="002C499A"/>
    <w:rsid w:val="002D11D3"/>
    <w:rsid w:val="002E124A"/>
    <w:rsid w:val="002E1EDE"/>
    <w:rsid w:val="002E4614"/>
    <w:rsid w:val="002E49A7"/>
    <w:rsid w:val="002E6E7F"/>
    <w:rsid w:val="002E7192"/>
    <w:rsid w:val="002F6476"/>
    <w:rsid w:val="00317AB0"/>
    <w:rsid w:val="003240FB"/>
    <w:rsid w:val="0033526F"/>
    <w:rsid w:val="00340B6F"/>
    <w:rsid w:val="00363750"/>
    <w:rsid w:val="00364587"/>
    <w:rsid w:val="00374CA6"/>
    <w:rsid w:val="003850DB"/>
    <w:rsid w:val="003B25E9"/>
    <w:rsid w:val="003C322D"/>
    <w:rsid w:val="003E3ACE"/>
    <w:rsid w:val="003E5CF4"/>
    <w:rsid w:val="003F2CB0"/>
    <w:rsid w:val="00403CFC"/>
    <w:rsid w:val="004256C4"/>
    <w:rsid w:val="0042613C"/>
    <w:rsid w:val="00427CDB"/>
    <w:rsid w:val="00441388"/>
    <w:rsid w:val="00457F21"/>
    <w:rsid w:val="004678F7"/>
    <w:rsid w:val="0047609D"/>
    <w:rsid w:val="004A2488"/>
    <w:rsid w:val="004A2977"/>
    <w:rsid w:val="004A5329"/>
    <w:rsid w:val="004B5BA8"/>
    <w:rsid w:val="004B6819"/>
    <w:rsid w:val="004B7498"/>
    <w:rsid w:val="004C3E52"/>
    <w:rsid w:val="004D6314"/>
    <w:rsid w:val="004D6612"/>
    <w:rsid w:val="004E2DC9"/>
    <w:rsid w:val="004F4675"/>
    <w:rsid w:val="005063B9"/>
    <w:rsid w:val="00515D2E"/>
    <w:rsid w:val="005526FD"/>
    <w:rsid w:val="00585B2B"/>
    <w:rsid w:val="005909BA"/>
    <w:rsid w:val="00593961"/>
    <w:rsid w:val="005A457F"/>
    <w:rsid w:val="005A54C2"/>
    <w:rsid w:val="005B40D7"/>
    <w:rsid w:val="005C7B65"/>
    <w:rsid w:val="005D23E9"/>
    <w:rsid w:val="005E344D"/>
    <w:rsid w:val="005F30C6"/>
    <w:rsid w:val="005F4A2E"/>
    <w:rsid w:val="0063065A"/>
    <w:rsid w:val="006350E2"/>
    <w:rsid w:val="006371E2"/>
    <w:rsid w:val="00637487"/>
    <w:rsid w:val="00661263"/>
    <w:rsid w:val="0066568C"/>
    <w:rsid w:val="00672FC0"/>
    <w:rsid w:val="0067429E"/>
    <w:rsid w:val="00675881"/>
    <w:rsid w:val="00680624"/>
    <w:rsid w:val="006827B0"/>
    <w:rsid w:val="006846B9"/>
    <w:rsid w:val="006B5A6C"/>
    <w:rsid w:val="006B783B"/>
    <w:rsid w:val="006C63BA"/>
    <w:rsid w:val="006D11F1"/>
    <w:rsid w:val="006D51FE"/>
    <w:rsid w:val="006F7FAB"/>
    <w:rsid w:val="00703B0D"/>
    <w:rsid w:val="007043EA"/>
    <w:rsid w:val="00707E2D"/>
    <w:rsid w:val="00724BA5"/>
    <w:rsid w:val="00727561"/>
    <w:rsid w:val="007372FE"/>
    <w:rsid w:val="007441D0"/>
    <w:rsid w:val="00755476"/>
    <w:rsid w:val="00774AA1"/>
    <w:rsid w:val="007805C7"/>
    <w:rsid w:val="00782F13"/>
    <w:rsid w:val="00783ADE"/>
    <w:rsid w:val="007876BB"/>
    <w:rsid w:val="00787BED"/>
    <w:rsid w:val="00796745"/>
    <w:rsid w:val="007A1973"/>
    <w:rsid w:val="007B33A6"/>
    <w:rsid w:val="007D67F4"/>
    <w:rsid w:val="007E3F3D"/>
    <w:rsid w:val="007E5F4F"/>
    <w:rsid w:val="008018D1"/>
    <w:rsid w:val="00805168"/>
    <w:rsid w:val="00806B7A"/>
    <w:rsid w:val="0082105E"/>
    <w:rsid w:val="00830675"/>
    <w:rsid w:val="00835004"/>
    <w:rsid w:val="00840908"/>
    <w:rsid w:val="00841FD8"/>
    <w:rsid w:val="00861B41"/>
    <w:rsid w:val="008650C1"/>
    <w:rsid w:val="00871B07"/>
    <w:rsid w:val="00876D97"/>
    <w:rsid w:val="008957FE"/>
    <w:rsid w:val="00896B3E"/>
    <w:rsid w:val="008A6C05"/>
    <w:rsid w:val="008B558E"/>
    <w:rsid w:val="008B7A83"/>
    <w:rsid w:val="008C28C8"/>
    <w:rsid w:val="008E034E"/>
    <w:rsid w:val="008E08D9"/>
    <w:rsid w:val="008E7B04"/>
    <w:rsid w:val="008F4929"/>
    <w:rsid w:val="00902017"/>
    <w:rsid w:val="009027E6"/>
    <w:rsid w:val="00905FA3"/>
    <w:rsid w:val="009210C1"/>
    <w:rsid w:val="00922626"/>
    <w:rsid w:val="00934FD6"/>
    <w:rsid w:val="009356A6"/>
    <w:rsid w:val="00936F69"/>
    <w:rsid w:val="00947A30"/>
    <w:rsid w:val="0096228B"/>
    <w:rsid w:val="0096268B"/>
    <w:rsid w:val="009A7C84"/>
    <w:rsid w:val="009B6017"/>
    <w:rsid w:val="009C03C7"/>
    <w:rsid w:val="009C3660"/>
    <w:rsid w:val="009D71D7"/>
    <w:rsid w:val="009E6208"/>
    <w:rsid w:val="009E7148"/>
    <w:rsid w:val="00A05AD5"/>
    <w:rsid w:val="00A12A35"/>
    <w:rsid w:val="00A17BCB"/>
    <w:rsid w:val="00A22FB2"/>
    <w:rsid w:val="00A276E9"/>
    <w:rsid w:val="00A4180A"/>
    <w:rsid w:val="00A44A3E"/>
    <w:rsid w:val="00A54B75"/>
    <w:rsid w:val="00A81D45"/>
    <w:rsid w:val="00A90AC0"/>
    <w:rsid w:val="00AA0A6F"/>
    <w:rsid w:val="00AB59E5"/>
    <w:rsid w:val="00AD3DB2"/>
    <w:rsid w:val="00AE45E7"/>
    <w:rsid w:val="00AF1244"/>
    <w:rsid w:val="00AF501E"/>
    <w:rsid w:val="00AF6DC5"/>
    <w:rsid w:val="00AF7C31"/>
    <w:rsid w:val="00B01AB4"/>
    <w:rsid w:val="00B01FB7"/>
    <w:rsid w:val="00B07C6F"/>
    <w:rsid w:val="00B1793A"/>
    <w:rsid w:val="00B2107D"/>
    <w:rsid w:val="00B23FB8"/>
    <w:rsid w:val="00B31F5C"/>
    <w:rsid w:val="00B352DA"/>
    <w:rsid w:val="00B4798A"/>
    <w:rsid w:val="00B53601"/>
    <w:rsid w:val="00B5505F"/>
    <w:rsid w:val="00B60438"/>
    <w:rsid w:val="00B62516"/>
    <w:rsid w:val="00B62641"/>
    <w:rsid w:val="00B64EA1"/>
    <w:rsid w:val="00B765D4"/>
    <w:rsid w:val="00B765F1"/>
    <w:rsid w:val="00B822FD"/>
    <w:rsid w:val="00BA0BB7"/>
    <w:rsid w:val="00BA52DE"/>
    <w:rsid w:val="00BB6D5A"/>
    <w:rsid w:val="00BD2B4B"/>
    <w:rsid w:val="00BD4819"/>
    <w:rsid w:val="00BF04D0"/>
    <w:rsid w:val="00C05869"/>
    <w:rsid w:val="00C10FC9"/>
    <w:rsid w:val="00C27E91"/>
    <w:rsid w:val="00C32E69"/>
    <w:rsid w:val="00C40F77"/>
    <w:rsid w:val="00C45417"/>
    <w:rsid w:val="00C4551A"/>
    <w:rsid w:val="00C45BDF"/>
    <w:rsid w:val="00C55281"/>
    <w:rsid w:val="00C6181B"/>
    <w:rsid w:val="00C867DC"/>
    <w:rsid w:val="00C946A2"/>
    <w:rsid w:val="00CA7B15"/>
    <w:rsid w:val="00CD7698"/>
    <w:rsid w:val="00CE6A34"/>
    <w:rsid w:val="00CF0FF2"/>
    <w:rsid w:val="00D07B6B"/>
    <w:rsid w:val="00D10CFD"/>
    <w:rsid w:val="00D14F00"/>
    <w:rsid w:val="00D23B6C"/>
    <w:rsid w:val="00D40777"/>
    <w:rsid w:val="00D447AB"/>
    <w:rsid w:val="00D64D70"/>
    <w:rsid w:val="00DB100A"/>
    <w:rsid w:val="00DC1CA8"/>
    <w:rsid w:val="00DD096A"/>
    <w:rsid w:val="00DE6F53"/>
    <w:rsid w:val="00DF104B"/>
    <w:rsid w:val="00E00E98"/>
    <w:rsid w:val="00E02E2B"/>
    <w:rsid w:val="00E107AB"/>
    <w:rsid w:val="00E2195E"/>
    <w:rsid w:val="00E370AE"/>
    <w:rsid w:val="00E40E8C"/>
    <w:rsid w:val="00E43A84"/>
    <w:rsid w:val="00E525F4"/>
    <w:rsid w:val="00E65B67"/>
    <w:rsid w:val="00E7296D"/>
    <w:rsid w:val="00E81549"/>
    <w:rsid w:val="00E830C7"/>
    <w:rsid w:val="00EA5CD7"/>
    <w:rsid w:val="00EC3689"/>
    <w:rsid w:val="00ED664B"/>
    <w:rsid w:val="00EF19E7"/>
    <w:rsid w:val="00EF5624"/>
    <w:rsid w:val="00EF59A9"/>
    <w:rsid w:val="00F05C7F"/>
    <w:rsid w:val="00F1177B"/>
    <w:rsid w:val="00F334C9"/>
    <w:rsid w:val="00F432CE"/>
    <w:rsid w:val="00F44426"/>
    <w:rsid w:val="00F52EFE"/>
    <w:rsid w:val="00F61054"/>
    <w:rsid w:val="00F675E2"/>
    <w:rsid w:val="00F76A84"/>
    <w:rsid w:val="00F8024E"/>
    <w:rsid w:val="00F80C50"/>
    <w:rsid w:val="00F822B0"/>
    <w:rsid w:val="00F91DEC"/>
    <w:rsid w:val="00FA63B5"/>
    <w:rsid w:val="00FB4F14"/>
    <w:rsid w:val="00FB5AD8"/>
    <w:rsid w:val="00FB7F2D"/>
    <w:rsid w:val="00FD0075"/>
    <w:rsid w:val="00FD06B3"/>
    <w:rsid w:val="00FE2C2C"/>
    <w:rsid w:val="00FE3308"/>
    <w:rsid w:val="00FE3A8B"/>
    <w:rsid w:val="00FF3D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EFB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E85E6-EDAD-421E-A533-821E2829A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4010</Words>
  <Characters>24065</Characters>
  <Application>Microsoft Office Word</Application>
  <DocSecurity>0</DocSecurity>
  <Lines>200</Lines>
  <Paragraphs>56</Paragraphs>
  <ScaleCrop>false</ScaleCrop>
  <Company/>
  <LinksUpToDate>false</LinksUpToDate>
  <CharactersWithSpaces>28019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2023-01-11T12:22:00Z</dcterms:created>
  <dcterms:modified xsi:type="dcterms:W3CDTF">2023-01-11T12:22:00Z</dcterms:modified>
</cp:coreProperties>
</file>