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76DD" w14:textId="77777777" w:rsidR="00783014" w:rsidRPr="00783014" w:rsidRDefault="00783014" w:rsidP="00783014">
      <w:pPr>
        <w:spacing w:after="0" w:line="24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stanie kontroli zarządczej</w:t>
      </w:r>
    </w:p>
    <w:p w14:paraId="4C19BD53" w14:textId="77777777" w:rsidR="00783014" w:rsidRPr="00783014" w:rsidRDefault="00783014" w:rsidP="00783014">
      <w:pPr>
        <w:spacing w:after="0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PODKARPACKIEGO WOJEWÓDZKIEGO INSPEKTORA INSPEKCJI HANDLOWEJ</w:t>
      </w: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1)</w:t>
      </w:r>
    </w:p>
    <w:p w14:paraId="1280E61B" w14:textId="2BC04F69" w:rsidR="00783014" w:rsidRPr="00783014" w:rsidRDefault="00783014" w:rsidP="00783014">
      <w:pPr>
        <w:spacing w:after="0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za rok </w:t>
      </w:r>
      <w:r w:rsidR="001A68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20</w:t>
      </w:r>
      <w:r w:rsidR="00946A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20</w:t>
      </w:r>
    </w:p>
    <w:p w14:paraId="76086230" w14:textId="77777777" w:rsidR="00783014" w:rsidRPr="00783014" w:rsidRDefault="00783014" w:rsidP="00C4676D">
      <w:pPr>
        <w:spacing w:after="0"/>
        <w:jc w:val="center"/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pl-PL"/>
        </w:rPr>
        <w:t>(rok, za który składane jest oświadczenie)</w:t>
      </w:r>
    </w:p>
    <w:p w14:paraId="3AABB71C" w14:textId="77777777" w:rsidR="00783014" w:rsidRPr="00783014" w:rsidRDefault="00783014" w:rsidP="00783014">
      <w:pPr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Dział I</w:t>
      </w: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2)</w:t>
      </w:r>
    </w:p>
    <w:p w14:paraId="689C87C2" w14:textId="77777777" w:rsidR="00783014" w:rsidRPr="00783014" w:rsidRDefault="00783014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58110E78" w14:textId="77777777" w:rsidR="00C4676D" w:rsidRDefault="00783014" w:rsidP="00C4676D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zgodności działalności z przepisami prawa oraz procedurami wewnętrznymi,</w:t>
      </w:r>
    </w:p>
    <w:p w14:paraId="2164E823" w14:textId="77777777" w:rsidR="00783014" w:rsidRPr="00783014" w:rsidRDefault="00783014" w:rsidP="00C4676D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skuteczności i efektywności działania,</w:t>
      </w:r>
    </w:p>
    <w:p w14:paraId="372A58B0" w14:textId="77777777" w:rsidR="00783014" w:rsidRPr="00783014" w:rsidRDefault="00783014" w:rsidP="00C4676D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wiarygodności sprawozdań,</w:t>
      </w:r>
    </w:p>
    <w:p w14:paraId="6E9926D6" w14:textId="77777777" w:rsidR="00783014" w:rsidRPr="00783014" w:rsidRDefault="00783014" w:rsidP="00C4676D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ochrony zasobów,</w:t>
      </w:r>
    </w:p>
    <w:p w14:paraId="0473C3DA" w14:textId="77777777" w:rsidR="00783014" w:rsidRPr="00783014" w:rsidRDefault="00783014" w:rsidP="00C4676D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przestrzegania i promowania zasad etycznego postępowania,</w:t>
      </w:r>
    </w:p>
    <w:p w14:paraId="682D2915" w14:textId="77777777" w:rsidR="00783014" w:rsidRPr="00783014" w:rsidRDefault="00783014" w:rsidP="00C4676D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efektywności i skuteczności przepływu informacji,</w:t>
      </w:r>
    </w:p>
    <w:p w14:paraId="278DEEE3" w14:textId="77777777" w:rsidR="00783014" w:rsidRPr="00783014" w:rsidRDefault="00783014" w:rsidP="00C4676D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zarządzania ryzykiem,</w:t>
      </w:r>
    </w:p>
    <w:p w14:paraId="0B122F4B" w14:textId="77777777" w:rsidR="00783014" w:rsidRPr="00783014" w:rsidRDefault="00783014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oświadczam, że w kierowanym/kierowanych przeze mnie dziale/działach administracji rządowej</w:t>
      </w: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3)</w:t>
      </w: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/w kierowanej przeze mnie jednostce sektora finansów publicznych*</w:t>
      </w:r>
    </w:p>
    <w:p w14:paraId="53AD05E5" w14:textId="77777777" w:rsidR="00783014" w:rsidRDefault="00783014" w:rsidP="00783014">
      <w:pPr>
        <w:spacing w:after="0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WOJEWÓDZKIM INSPEKTORACIE INSPEKCJI HANDLOWEJ W RZESZOWIE</w:t>
      </w:r>
    </w:p>
    <w:p w14:paraId="2FC7FE21" w14:textId="77777777" w:rsidR="00783014" w:rsidRPr="00783014" w:rsidRDefault="00C4676D" w:rsidP="00783014">
      <w:pPr>
        <w:spacing w:after="0"/>
        <w:jc w:val="center"/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pl-PL"/>
        </w:rPr>
      </w:pPr>
      <w:r w:rsidRPr="003A324D"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pl-PL"/>
        </w:rPr>
        <w:t xml:space="preserve"> </w:t>
      </w:r>
      <w:r w:rsidR="00783014" w:rsidRPr="00783014"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pl-PL"/>
        </w:rPr>
        <w:t>(nazwa/nazwy działu/działów administracji rządowej/nazwa jednostki sektora finansów publicznych*)</w:t>
      </w:r>
    </w:p>
    <w:p w14:paraId="266D0CF5" w14:textId="77777777" w:rsidR="00783014" w:rsidRPr="00783014" w:rsidRDefault="00783014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A</w:t>
      </w: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4)</w:t>
      </w:r>
    </w:p>
    <w:p w14:paraId="4096EC18" w14:textId="01A37543" w:rsidR="00783014" w:rsidRPr="00485EC7" w:rsidRDefault="00485EC7" w:rsidP="00485EC7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5E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X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  </w:t>
      </w:r>
      <w:r w:rsidR="00783014" w:rsidRPr="00485E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wystarczającym stopniu funkcjonowała adekwatna, skuteczna i efektywna kontrola zarządcza.</w:t>
      </w:r>
    </w:p>
    <w:p w14:paraId="78EC2D6E" w14:textId="77777777" w:rsidR="00C4676D" w:rsidRPr="00C4676D" w:rsidRDefault="00C4676D" w:rsidP="00C4676D">
      <w:pPr>
        <w:pStyle w:val="Akapitzlist"/>
        <w:spacing w:after="0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797D790" w14:textId="77777777" w:rsidR="00783014" w:rsidRPr="00783014" w:rsidRDefault="00783014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B</w:t>
      </w: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5)</w:t>
      </w:r>
    </w:p>
    <w:p w14:paraId="373579DE" w14:textId="77777777" w:rsidR="00783014" w:rsidRPr="00C4676D" w:rsidRDefault="00783014" w:rsidP="00C4676D">
      <w:pPr>
        <w:pStyle w:val="Akapitzlist"/>
        <w:numPr>
          <w:ilvl w:val="0"/>
          <w:numId w:val="1"/>
        </w:num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67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ograniczonym stopniu funkcjonowała adekwatna, skuteczna i efektywna kontrola zarządcza.</w:t>
      </w:r>
    </w:p>
    <w:p w14:paraId="1991093A" w14:textId="77777777" w:rsidR="00783014" w:rsidRDefault="00783014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6C1BA5CC" w14:textId="77777777" w:rsidR="00C4676D" w:rsidRPr="00783014" w:rsidRDefault="00C4676D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BB477FF" w14:textId="77777777" w:rsidR="00783014" w:rsidRPr="00783014" w:rsidRDefault="00783014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C</w:t>
      </w: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6)</w:t>
      </w:r>
    </w:p>
    <w:p w14:paraId="556C5943" w14:textId="77777777" w:rsidR="00783014" w:rsidRPr="00C4676D" w:rsidRDefault="00783014" w:rsidP="00C4676D">
      <w:pPr>
        <w:pStyle w:val="Akapitzlist"/>
        <w:numPr>
          <w:ilvl w:val="0"/>
          <w:numId w:val="1"/>
        </w:num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67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 funkcjonowała adekwatna, skuteczna i efektywna kontrola zarządcza.</w:t>
      </w:r>
    </w:p>
    <w:p w14:paraId="38A94146" w14:textId="77777777" w:rsidR="00783014" w:rsidRDefault="00783014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5039DD6A" w14:textId="77777777" w:rsidR="00C4676D" w:rsidRPr="00783014" w:rsidRDefault="00C4676D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56F0142E" w14:textId="77777777" w:rsidR="00783014" w:rsidRPr="00783014" w:rsidRDefault="00783014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D</w:t>
      </w:r>
    </w:p>
    <w:p w14:paraId="53431F66" w14:textId="77777777" w:rsidR="00783014" w:rsidRPr="00783014" w:rsidRDefault="00783014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Niniejsze oświadczenie opiera się na mojej ocenie i informacjach dostępnych w czasie sporządzania niniejszego oświadczenia pochodzących z:</w:t>
      </w: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7)</w:t>
      </w:r>
    </w:p>
    <w:p w14:paraId="51185B1A" w14:textId="4E32D72B" w:rsidR="00C4676D" w:rsidRPr="00485EC7" w:rsidRDefault="00485EC7" w:rsidP="00485EC7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5E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X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  </w:t>
      </w:r>
      <w:r w:rsidR="00783014" w:rsidRPr="00485E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monitoringu realizacji celów i zadań,</w:t>
      </w:r>
    </w:p>
    <w:p w14:paraId="2E6BE67D" w14:textId="0A9E331C" w:rsidR="00C4676D" w:rsidRPr="00485EC7" w:rsidRDefault="00485EC7" w:rsidP="00485EC7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5E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X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  </w:t>
      </w:r>
      <w:r w:rsidR="00783014" w:rsidRPr="00485E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samooceny kontroli zarządczej przeprowadzonej z uwzględnieniem standardów kontroli zarządczej dla sektora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      </w:t>
      </w:r>
      <w:r w:rsidR="00783014" w:rsidRPr="00485E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finansów publicznych</w:t>
      </w:r>
      <w:r w:rsidR="00783014" w:rsidRPr="00485EC7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8)</w:t>
      </w:r>
      <w:r w:rsidR="00783014" w:rsidRPr="00485E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</w:t>
      </w:r>
    </w:p>
    <w:p w14:paraId="7C760E6A" w14:textId="5CD2C51B" w:rsidR="00C4676D" w:rsidRPr="00485EC7" w:rsidRDefault="00485EC7" w:rsidP="00485EC7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5E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X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  </w:t>
      </w:r>
      <w:r w:rsidR="00783014" w:rsidRPr="00485E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procesu zarządzania ryzykiem,</w:t>
      </w:r>
    </w:p>
    <w:p w14:paraId="581403E0" w14:textId="77777777" w:rsidR="00C4676D" w:rsidRDefault="00783014" w:rsidP="00C4676D">
      <w:pPr>
        <w:pStyle w:val="Akapitzlist"/>
        <w:numPr>
          <w:ilvl w:val="0"/>
          <w:numId w:val="1"/>
        </w:num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67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audytu wewnętrznego,</w:t>
      </w:r>
    </w:p>
    <w:p w14:paraId="12E57C86" w14:textId="70AE0D96" w:rsidR="00C4676D" w:rsidRPr="00485EC7" w:rsidRDefault="00485EC7" w:rsidP="00485EC7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5E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X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  </w:t>
      </w:r>
      <w:r w:rsidR="00783014" w:rsidRPr="00485E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kontroli wewnętrznych,</w:t>
      </w:r>
    </w:p>
    <w:p w14:paraId="08E6D37C" w14:textId="77777777" w:rsidR="00C4676D" w:rsidRDefault="00783014" w:rsidP="00C4676D">
      <w:pPr>
        <w:pStyle w:val="Akapitzlist"/>
        <w:numPr>
          <w:ilvl w:val="0"/>
          <w:numId w:val="1"/>
        </w:num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67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kontroli zewnętrznych,</w:t>
      </w:r>
    </w:p>
    <w:p w14:paraId="1A4BF55F" w14:textId="77777777" w:rsidR="00C4676D" w:rsidRDefault="00783014" w:rsidP="00C4676D">
      <w:pPr>
        <w:pStyle w:val="Akapitzlist"/>
        <w:numPr>
          <w:ilvl w:val="0"/>
          <w:numId w:val="1"/>
        </w:num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67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innych źródeł infor</w:t>
      </w:r>
      <w:r w:rsidR="00C467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macji:</w:t>
      </w:r>
      <w:r w:rsidRPr="00C467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</w:t>
      </w:r>
    </w:p>
    <w:p w14:paraId="6F10EF43" w14:textId="77777777" w:rsidR="00783014" w:rsidRPr="00C4676D" w:rsidRDefault="00C4676D" w:rsidP="00C4676D">
      <w:pPr>
        <w:pStyle w:val="Akapitzlist"/>
        <w:spacing w:after="0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67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…</w:t>
      </w:r>
      <w:r w:rsidR="00783014" w:rsidRPr="00C467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</w:t>
      </w:r>
    </w:p>
    <w:p w14:paraId="77B7CE8E" w14:textId="77777777" w:rsidR="00783014" w:rsidRDefault="00783014" w:rsidP="00783014">
      <w:pPr>
        <w:spacing w:after="0"/>
        <w:ind w:hanging="4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17C091B" w14:textId="77777777" w:rsidR="00783014" w:rsidRPr="00783014" w:rsidRDefault="00783014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E7643D2" w14:textId="77777777" w:rsidR="00783014" w:rsidRPr="00783014" w:rsidRDefault="00783014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Jednocześnie oświadczam, że nie są mi znane inne fakty lub okoliczności, które mogłyby wpłynąć na treść niniejszego oświadczenia.</w:t>
      </w:r>
    </w:p>
    <w:p w14:paraId="4A14C886" w14:textId="77777777" w:rsidR="00783014" w:rsidRDefault="00783014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A5D92A0" w14:textId="77777777" w:rsidR="00783014" w:rsidRDefault="00783014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2CEC4B7" w14:textId="35E2AF87" w:rsidR="00783014" w:rsidRDefault="008E1A22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Rzeszów, </w:t>
      </w:r>
      <w:r w:rsidR="003B50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28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.04.202</w:t>
      </w:r>
      <w:r w:rsidR="003B50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</w:t>
      </w:r>
    </w:p>
    <w:p w14:paraId="1DFC339C" w14:textId="08D4D828" w:rsidR="00485EC7" w:rsidRDefault="00485EC7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Podpisał PODKARPACKI WOJEWÓDZKI INSPEKTOR INSPEKCJI HANDLOWEJ Jerzy Szczepański</w:t>
      </w:r>
    </w:p>
    <w:p w14:paraId="00BFF519" w14:textId="604C357E" w:rsidR="00783014" w:rsidRPr="00783014" w:rsidRDefault="00783014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______</w:t>
      </w:r>
    </w:p>
    <w:p w14:paraId="5F2A62FF" w14:textId="77777777" w:rsidR="00C4676D" w:rsidRDefault="00783014" w:rsidP="00C4676D">
      <w:pPr>
        <w:ind w:hanging="28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* Niepotrzebne skreślić.</w:t>
      </w:r>
    </w:p>
    <w:p w14:paraId="7824C333" w14:textId="77777777" w:rsidR="00783014" w:rsidRPr="00783014" w:rsidRDefault="00783014" w:rsidP="00C4676D">
      <w:pPr>
        <w:ind w:hanging="28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Dział II</w:t>
      </w: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9)</w:t>
      </w:r>
    </w:p>
    <w:p w14:paraId="35617CC8" w14:textId="77777777" w:rsidR="00783014" w:rsidRPr="00783014" w:rsidRDefault="00783014" w:rsidP="00C4676D">
      <w:pPr>
        <w:spacing w:after="0" w:line="240" w:lineRule="atLeast"/>
        <w:ind w:hanging="28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Zastrzeżenia dotyczące funkcjonowania kontroli zarządczej w roku ubiegłym.</w:t>
      </w:r>
    </w:p>
    <w:p w14:paraId="77FCC4DE" w14:textId="77777777" w:rsidR="00783014" w:rsidRPr="00783014" w:rsidRDefault="00783014" w:rsidP="00C4676D">
      <w:pPr>
        <w:spacing w:after="0" w:line="240" w:lineRule="atLeast"/>
        <w:ind w:hanging="28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  <w:r w:rsidR="003A32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</w:t>
      </w:r>
    </w:p>
    <w:p w14:paraId="37196C0A" w14:textId="77777777" w:rsidR="00783014" w:rsidRPr="00783014" w:rsidRDefault="00783014" w:rsidP="00C4676D">
      <w:pPr>
        <w:spacing w:after="0" w:line="240" w:lineRule="atLeast"/>
        <w:ind w:hanging="28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  <w:r w:rsidR="003A32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</w:t>
      </w:r>
    </w:p>
    <w:p w14:paraId="65528AFB" w14:textId="77777777" w:rsidR="003A324D" w:rsidRDefault="00783014" w:rsidP="003A324D">
      <w:pPr>
        <w:spacing w:after="0" w:line="240" w:lineRule="atLeast"/>
        <w:ind w:hanging="28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  <w:r w:rsidR="003A32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</w:t>
      </w:r>
    </w:p>
    <w:p w14:paraId="2AAAA6BC" w14:textId="77777777" w:rsidR="00035EE5" w:rsidRPr="00035EE5" w:rsidRDefault="003A324D" w:rsidP="00035EE5">
      <w:pPr>
        <w:spacing w:after="0"/>
        <w:ind w:left="-283"/>
        <w:jc w:val="both"/>
        <w:rPr>
          <w:rFonts w:ascii="Tahoma" w:hAnsi="Tahoma" w:cs="Tahoma"/>
          <w:sz w:val="18"/>
          <w:szCs w:val="18"/>
        </w:rPr>
      </w:pPr>
      <w:r w:rsidRPr="00035EE5">
        <w:rPr>
          <w:rFonts w:ascii="Tahoma" w:hAnsi="Tahoma" w:cs="Tahoma"/>
          <w:sz w:val="18"/>
          <w:szCs w:val="18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</w:t>
      </w:r>
      <w:r w:rsidR="00035EE5" w:rsidRPr="00035EE5">
        <w:rPr>
          <w:rFonts w:ascii="Tahoma" w:hAnsi="Tahoma" w:cs="Tahoma"/>
          <w:sz w:val="18"/>
          <w:szCs w:val="18"/>
        </w:rPr>
        <w:t xml:space="preserve"> </w:t>
      </w:r>
      <w:r w:rsidRPr="00035EE5">
        <w:rPr>
          <w:rFonts w:ascii="Tahoma" w:hAnsi="Tahoma" w:cs="Tahoma"/>
          <w:sz w:val="18"/>
          <w:szCs w:val="18"/>
        </w:rPr>
        <w:t>i skuteczności przepływu informacji lub zarządzania ryzykiem.</w:t>
      </w:r>
    </w:p>
    <w:p w14:paraId="6FCB552F" w14:textId="77777777" w:rsidR="00783014" w:rsidRPr="00035EE5" w:rsidRDefault="00783014" w:rsidP="00035EE5">
      <w:pPr>
        <w:spacing w:after="0"/>
        <w:ind w:left="-283"/>
        <w:jc w:val="both"/>
        <w:rPr>
          <w:rFonts w:ascii="Tahoma" w:hAnsi="Tahoma" w:cs="Tahoma"/>
          <w:sz w:val="18"/>
          <w:szCs w:val="18"/>
        </w:rPr>
      </w:pPr>
      <w:r w:rsidRPr="00035EE5">
        <w:rPr>
          <w:rFonts w:ascii="Tahoma" w:hAnsi="Tahoma" w:cs="Tahoma"/>
          <w:sz w:val="18"/>
          <w:szCs w:val="18"/>
        </w:rPr>
        <w:t>2. Planowane działania, które zostaną podjęte w celu poprawy funkcjonowania kontroli zarządczej.</w:t>
      </w:r>
    </w:p>
    <w:p w14:paraId="668FD293" w14:textId="77777777" w:rsidR="00783014" w:rsidRPr="00783014" w:rsidRDefault="00783014" w:rsidP="00035EE5">
      <w:pPr>
        <w:spacing w:after="0" w:line="240" w:lineRule="atLeast"/>
        <w:ind w:left="137" w:hanging="4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  <w:r w:rsidR="00035EE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</w:t>
      </w:r>
    </w:p>
    <w:p w14:paraId="368E3DD3" w14:textId="77777777" w:rsidR="00783014" w:rsidRPr="00783014" w:rsidRDefault="00783014" w:rsidP="00035EE5">
      <w:pPr>
        <w:spacing w:after="0" w:line="240" w:lineRule="atLeast"/>
        <w:ind w:left="137" w:hanging="4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  <w:r w:rsidR="00035EE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</w:t>
      </w:r>
    </w:p>
    <w:p w14:paraId="09E69B20" w14:textId="77777777" w:rsidR="00783014" w:rsidRPr="00783014" w:rsidRDefault="00783014" w:rsidP="00035EE5">
      <w:pPr>
        <w:spacing w:after="0" w:line="240" w:lineRule="atLeast"/>
        <w:ind w:left="137" w:hanging="4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  <w:r w:rsidR="00035EE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</w:t>
      </w:r>
    </w:p>
    <w:p w14:paraId="6ED9DB6F" w14:textId="77777777" w:rsidR="00035EE5" w:rsidRDefault="00783014" w:rsidP="00035EE5">
      <w:pPr>
        <w:spacing w:after="0" w:line="240" w:lineRule="atLeast"/>
        <w:ind w:left="-283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opisać kluczowe działania, które zostaną podjęte w celu poprawy funkcjonowania kontroli zarządczej w odniesieniu do złożonych zastrzeżeń, wraz z podaniem terminu ich realizacji.</w:t>
      </w:r>
    </w:p>
    <w:p w14:paraId="36C43619" w14:textId="77777777" w:rsidR="00035EE5" w:rsidRDefault="00035EE5" w:rsidP="00035EE5">
      <w:pPr>
        <w:spacing w:after="0" w:line="240" w:lineRule="atLeast"/>
        <w:ind w:left="-283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05C31D4" w14:textId="77777777" w:rsidR="00035EE5" w:rsidRDefault="00783014" w:rsidP="00035EE5">
      <w:pPr>
        <w:spacing w:after="0" w:line="240" w:lineRule="atLeast"/>
        <w:ind w:left="-283"/>
        <w:jc w:val="both"/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</w:pPr>
      <w:r w:rsidRPr="00783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Dział III</w:t>
      </w: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10)</w:t>
      </w:r>
    </w:p>
    <w:p w14:paraId="0BF05634" w14:textId="77777777" w:rsidR="00035EE5" w:rsidRDefault="00035EE5" w:rsidP="00035EE5">
      <w:pPr>
        <w:spacing w:after="0" w:line="240" w:lineRule="atLeast"/>
        <w:ind w:left="-283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E27C79C" w14:textId="77777777" w:rsidR="00035EE5" w:rsidRDefault="00783014" w:rsidP="00035EE5">
      <w:pPr>
        <w:spacing w:after="0" w:line="240" w:lineRule="atLeast"/>
        <w:ind w:left="-283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Działania, które zostały podjęte w ubiegłym roku w celu poprawy funkcjonowania kontroli zarządczej.</w:t>
      </w:r>
    </w:p>
    <w:p w14:paraId="7721606B" w14:textId="77777777" w:rsidR="00783014" w:rsidRPr="00783014" w:rsidRDefault="00783014" w:rsidP="00035EE5">
      <w:pPr>
        <w:spacing w:after="0" w:line="240" w:lineRule="atLeast"/>
        <w:ind w:left="-283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Działania, które zostały zaplanowane na rok, którego dotyczy oświadczenie:</w:t>
      </w:r>
    </w:p>
    <w:p w14:paraId="567CE447" w14:textId="77777777" w:rsidR="00783014" w:rsidRPr="00783014" w:rsidRDefault="00035EE5" w:rsidP="00035EE5">
      <w:pPr>
        <w:spacing w:after="0" w:line="240" w:lineRule="atLeast"/>
        <w:ind w:left="-283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………</w:t>
      </w:r>
      <w:r w:rsidR="00783014"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</w:t>
      </w:r>
    </w:p>
    <w:p w14:paraId="104E57EE" w14:textId="77777777" w:rsidR="00783014" w:rsidRPr="00783014" w:rsidRDefault="00035EE5" w:rsidP="00035EE5">
      <w:pPr>
        <w:spacing w:after="0" w:line="240" w:lineRule="atLeast"/>
        <w:ind w:left="-283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……………………..</w:t>
      </w:r>
      <w:r w:rsidR="00783014"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</w:t>
      </w:r>
      <w:r w:rsidR="00783014"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</w:p>
    <w:p w14:paraId="288FFAA9" w14:textId="77777777" w:rsidR="00035EE5" w:rsidRDefault="00783014" w:rsidP="00035EE5">
      <w:pPr>
        <w:spacing w:after="0" w:line="240" w:lineRule="atLeast"/>
        <w:ind w:left="-283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oświadczenie. W oświadczeniu za rok 2010 nie wypełnia się tego punktu.</w:t>
      </w:r>
    </w:p>
    <w:p w14:paraId="368FFDE3" w14:textId="77777777" w:rsidR="00035EE5" w:rsidRDefault="00783014" w:rsidP="00035EE5">
      <w:pPr>
        <w:spacing w:after="0" w:line="240" w:lineRule="atLeast"/>
        <w:ind w:left="-283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 Pozostałe działania:</w:t>
      </w:r>
    </w:p>
    <w:p w14:paraId="4D0BB4CC" w14:textId="77777777" w:rsidR="00783014" w:rsidRPr="00783014" w:rsidRDefault="00783014" w:rsidP="00035EE5">
      <w:pPr>
        <w:spacing w:after="0" w:line="240" w:lineRule="atLeast"/>
        <w:ind w:left="-283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5EE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</w:t>
      </w: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  <w:r w:rsidR="00035EE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</w:t>
      </w:r>
    </w:p>
    <w:p w14:paraId="5523CCF3" w14:textId="77777777" w:rsidR="00783014" w:rsidRDefault="00783014" w:rsidP="00783014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opisać najistotniejsze działania, niezaplanowane w oświadczeniu za rok poprzedzający rok, którego dotyczy niniejsze oświadczenie, jeżeli takie działania zostały podjęte.</w:t>
      </w:r>
    </w:p>
    <w:p w14:paraId="597A741F" w14:textId="77777777" w:rsidR="00035EE5" w:rsidRPr="00783014" w:rsidRDefault="00035EE5" w:rsidP="00783014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49C5AE0A" w14:textId="77777777" w:rsidR="00783014" w:rsidRPr="00783014" w:rsidRDefault="00783014" w:rsidP="00783014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Objaśnienia:</w:t>
      </w:r>
    </w:p>
    <w:p w14:paraId="3FB29B3C" w14:textId="77777777" w:rsidR="00783014" w:rsidRPr="00783014" w:rsidRDefault="00783014" w:rsidP="00783014">
      <w:pPr>
        <w:spacing w:after="0" w:line="240" w:lineRule="atLeast"/>
        <w:ind w:hanging="4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1)</w:t>
      </w: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Należy podać nazwę ministra, ustaloną przez Prezesa Rady Ministrów na podstawie art. 33 ust. 1 ustawy z dnia 8 sierpnia 1996 r. o Radzie Ministrów (Dz. U. z 2003 r. Nr 24, poz. 199 i Nr 80, poz. 717, z 2004 r. Nr 238, poz. 2390 i Nr 273, poz. 2703, z 2005 r. Nr 169, poz. 1414 i Nr 249, poz. 2104, z 2006 r. Nr 45, poz. 319, Nr 170, poz. 1217 i Nr 220, poz. 1600, z 2008 r. Nr 227, poz. 1505, z 2009 r. Nr 42, poz. 337, Nr 98, poz. 817, Nr 157, poz. 1241 i Nr 161, poz. 1277 oraz z 2010 r. Nr 57, poz. 354), a w przypadku gdy oświadczenie sporządzane jest przez kierownika jednostki, nazwę pełnionej przez niego funkcji.</w:t>
      </w:r>
    </w:p>
    <w:p w14:paraId="41FA3253" w14:textId="77777777" w:rsidR="00783014" w:rsidRPr="00783014" w:rsidRDefault="00783014" w:rsidP="00783014">
      <w:pPr>
        <w:spacing w:after="0" w:line="240" w:lineRule="atLeast"/>
        <w:ind w:hanging="4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2)</w:t>
      </w: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14:paraId="366978B6" w14:textId="77777777" w:rsidR="00783014" w:rsidRPr="00783014" w:rsidRDefault="00783014" w:rsidP="00783014">
      <w:pPr>
        <w:spacing w:after="0" w:line="240" w:lineRule="atLeast"/>
        <w:ind w:hanging="4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3)</w:t>
      </w: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Minister kierujący więcej niż jednym działem administracji rządowej składa jedno oświadczenie o stanie kontroli zarządczej w zakresie wszystkich kierowanych przez niego działów, obejmujące również urząd obsługujący ministra. Oświadczenie nie obejmuje jednostek, które nie są jednostkami sektora finansów publicznych w rozumieniu ustawy z dnia 27 sierpnia 2009 r. o finansach publicznych (Dz. U. Nr 157, poz. 1240 oraz z 2010 r. Nr 28, poz. 146, Nr 96, poz. 620, Nr 123, poz. 835, Nr 152, poz. 1020 i Nr 238, poz. 1578).</w:t>
      </w:r>
    </w:p>
    <w:p w14:paraId="0748C0CD" w14:textId="77777777" w:rsidR="00783014" w:rsidRPr="00783014" w:rsidRDefault="00783014" w:rsidP="00783014">
      <w:pPr>
        <w:spacing w:after="0" w:line="240" w:lineRule="atLeast"/>
        <w:ind w:hanging="4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4)</w:t>
      </w: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14:paraId="0D19346B" w14:textId="77777777" w:rsidR="00783014" w:rsidRPr="00783014" w:rsidRDefault="00783014" w:rsidP="00783014">
      <w:pPr>
        <w:spacing w:after="0" w:line="240" w:lineRule="atLeast"/>
        <w:ind w:hanging="4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5)</w:t>
      </w: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Część B wypełnia się w przypadku, gdy kontrola zarządcza nie zapewniła w wystarczającym stopniu jednego lub więcej z wymienionych elementów: zgodności działalności z przepisami prawa oraz procedurami wewnętrznymi, </w:t>
      </w: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skuteczności i efektywności działania, wiarygodności sprawozdań, ochrony zasobów, przestrzegania i promowania zasad etycznego postępowania, efektywności i skuteczności przepływu informacji lub zarządzania ryzykiem, z zastrzeżeniem przypisu 6.</w:t>
      </w:r>
    </w:p>
    <w:p w14:paraId="1AFCAC57" w14:textId="77777777" w:rsidR="00783014" w:rsidRPr="00783014" w:rsidRDefault="00783014" w:rsidP="00783014">
      <w:pPr>
        <w:spacing w:after="0" w:line="240" w:lineRule="atLeast"/>
        <w:ind w:hanging="4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6)</w:t>
      </w: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14:paraId="6A6C334F" w14:textId="77777777" w:rsidR="00783014" w:rsidRPr="00783014" w:rsidRDefault="00783014" w:rsidP="00783014">
      <w:pPr>
        <w:spacing w:after="0" w:line="240" w:lineRule="atLeast"/>
        <w:ind w:hanging="4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7)</w:t>
      </w: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Znakiem "X" zaznaczyć odpowiednie wiersze. W przypadku zaznaczenia punktu "innych źródeł informacji" należy je wymienić.</w:t>
      </w:r>
    </w:p>
    <w:p w14:paraId="53F95642" w14:textId="77777777" w:rsidR="00783014" w:rsidRPr="00783014" w:rsidRDefault="00783014" w:rsidP="00783014">
      <w:pPr>
        <w:spacing w:after="0" w:line="240" w:lineRule="atLeast"/>
        <w:ind w:hanging="4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8)</w:t>
      </w: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Standardy kontroli zarządczej dla sektora finansów publicznych ogłoszone przez Ministra Finansów na podstawie art. 69 ust. 3 ustawy z dnia 27 sierpnia 2009 r. o finansach publicznych.</w:t>
      </w:r>
    </w:p>
    <w:p w14:paraId="1F6F05C9" w14:textId="77777777" w:rsidR="00783014" w:rsidRPr="00783014" w:rsidRDefault="00783014" w:rsidP="00783014">
      <w:pPr>
        <w:spacing w:after="0" w:line="240" w:lineRule="atLeast"/>
        <w:ind w:hanging="4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9)</w:t>
      </w: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Dział II sporządzany jest w przypadku, gdy w dziale I niniejszego oświadczenia zaznaczono część B albo C.</w:t>
      </w:r>
    </w:p>
    <w:p w14:paraId="013DA167" w14:textId="77777777" w:rsidR="00783014" w:rsidRPr="00783014" w:rsidRDefault="00783014" w:rsidP="00783014">
      <w:pPr>
        <w:spacing w:after="0" w:line="240" w:lineRule="atLeast"/>
        <w:ind w:hanging="4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10)</w:t>
      </w: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p w14:paraId="3465946E" w14:textId="77777777" w:rsidR="00A461F4" w:rsidRDefault="00A461F4"/>
    <w:sectPr w:rsidR="00A46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30E6"/>
    <w:multiLevelType w:val="hybridMultilevel"/>
    <w:tmpl w:val="24D69E32"/>
    <w:lvl w:ilvl="0" w:tplc="C06C7C0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44662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14"/>
    <w:rsid w:val="00035EE5"/>
    <w:rsid w:val="000F4924"/>
    <w:rsid w:val="001A68B2"/>
    <w:rsid w:val="003A324D"/>
    <w:rsid w:val="003B50B3"/>
    <w:rsid w:val="00485EC7"/>
    <w:rsid w:val="00783014"/>
    <w:rsid w:val="007D7AE1"/>
    <w:rsid w:val="008E1A22"/>
    <w:rsid w:val="00946A97"/>
    <w:rsid w:val="00A461F4"/>
    <w:rsid w:val="00B87E47"/>
    <w:rsid w:val="00C4676D"/>
    <w:rsid w:val="00CF523B"/>
    <w:rsid w:val="00D54063"/>
    <w:rsid w:val="00FB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EAE7"/>
  <w15:docId w15:val="{11924796-2B65-4141-BBF9-F9DD8998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67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9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7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810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220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01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1873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198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772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6267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6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90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6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6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7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2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54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03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72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63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89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92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90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95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3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4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78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604">
          <w:marLeft w:val="2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66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5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93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71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7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8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48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1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7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6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82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2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1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716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9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83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8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28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7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1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7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3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4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51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2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7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8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4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91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67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0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9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5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330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4223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460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860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258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706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77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60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5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8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9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10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0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40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47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80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49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52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10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66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0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5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857">
          <w:marLeft w:val="2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9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6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089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48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9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85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2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0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8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4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9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21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4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59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6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3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9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09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0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32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8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72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124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8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88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0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6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4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6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28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856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21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312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933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260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2844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9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8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6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5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9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9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3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0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11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08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234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56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79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09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90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1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9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87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0973">
          <w:marLeft w:val="2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8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7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30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23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21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95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5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6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7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66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7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1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83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1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70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1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1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0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9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3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7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36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5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90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1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4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3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7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231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952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250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696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330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834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534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53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63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8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8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046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7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61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39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97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80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64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28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82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16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29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96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642">
          <w:marLeft w:val="2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3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40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4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70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3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3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79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46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8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87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35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17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66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7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32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1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1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6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5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5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24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7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68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5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75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03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5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4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1154-0980-4B1A-BA21-230290AF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1437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Ożóg</dc:creator>
  <cp:lastModifiedBy>Marcin Ożóg</cp:lastModifiedBy>
  <cp:revision>2</cp:revision>
  <cp:lastPrinted>2021-05-05T05:58:00Z</cp:lastPrinted>
  <dcterms:created xsi:type="dcterms:W3CDTF">2022-09-13T05:38:00Z</dcterms:created>
  <dcterms:modified xsi:type="dcterms:W3CDTF">2022-09-13T05:38:00Z</dcterms:modified>
</cp:coreProperties>
</file>