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7DA45" w14:textId="3E4AD645" w:rsidR="009E3BBB" w:rsidRPr="009E3BBB" w:rsidRDefault="009E3BBB" w:rsidP="000B038C">
      <w:pPr>
        <w:spacing w:after="240" w:line="360" w:lineRule="auto"/>
        <w:jc w:val="both"/>
        <w:rPr>
          <w:sz w:val="32"/>
          <w:szCs w:val="32"/>
        </w:rPr>
      </w:pPr>
      <w:r w:rsidRPr="009E3BBB">
        <w:rPr>
          <w:sz w:val="32"/>
          <w:szCs w:val="32"/>
        </w:rPr>
        <w:t>PREZES UOKIK SPRAWDZA UMOWY SPÓŁDZIELNI MLECZARSKICH</w:t>
      </w:r>
    </w:p>
    <w:p w14:paraId="11AFF84B" w14:textId="77777777" w:rsidR="009E3BBB" w:rsidRPr="009E3BBB" w:rsidRDefault="009E3BBB" w:rsidP="000B038C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b/>
          <w:sz w:val="22"/>
        </w:rPr>
      </w:pPr>
      <w:r w:rsidRPr="009E3BBB">
        <w:rPr>
          <w:b/>
          <w:sz w:val="22"/>
        </w:rPr>
        <w:t xml:space="preserve">Prezes UOKiK sprawdza, czy umowy spółdzielni mleczarskich są  zgodne z przepisami dotyczącymi nieuczciwego wykorzystywania przewagi kontraktowej. </w:t>
      </w:r>
    </w:p>
    <w:p w14:paraId="26D51370" w14:textId="753E3BC8" w:rsidR="009E3BBB" w:rsidRPr="00E302DB" w:rsidRDefault="00444043" w:rsidP="000B038C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Obecnie analizowane są</w:t>
      </w:r>
      <w:r w:rsidR="009E3BBB" w:rsidRPr="009E3BBB">
        <w:rPr>
          <w:b/>
          <w:sz w:val="22"/>
        </w:rPr>
        <w:t xml:space="preserve"> umowy i praktyki </w:t>
      </w:r>
      <w:r w:rsidR="00A16B17">
        <w:rPr>
          <w:b/>
          <w:sz w:val="22"/>
        </w:rPr>
        <w:t>m.in.</w:t>
      </w:r>
      <w:r w:rsidR="009E3BBB" w:rsidRPr="009E3BBB">
        <w:rPr>
          <w:b/>
          <w:sz w:val="22"/>
        </w:rPr>
        <w:t xml:space="preserve"> OSM Łowicz oraz Spółdzielni Mleczarskiej Mlekpol.</w:t>
      </w:r>
    </w:p>
    <w:p w14:paraId="0DF4320F" w14:textId="1BD4BFB5" w:rsidR="00E302DB" w:rsidRPr="009E3BBB" w:rsidRDefault="00E302DB" w:rsidP="000B038C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Możliwość zbadania relacji pomiędzy spółdzielnią mleczarską a jej członkami przyniosła nowe</w:t>
      </w:r>
      <w:r w:rsidR="00A16B17">
        <w:rPr>
          <w:b/>
          <w:sz w:val="22"/>
        </w:rPr>
        <w:t>l</w:t>
      </w:r>
      <w:r>
        <w:rPr>
          <w:b/>
          <w:sz w:val="22"/>
        </w:rPr>
        <w:t xml:space="preserve">izacja ustawy o przewadze kontraktowej w grudniu 2021 r. </w:t>
      </w:r>
    </w:p>
    <w:p w14:paraId="57578062" w14:textId="77777777" w:rsidR="009E3BBB" w:rsidRDefault="009E3BBB" w:rsidP="000B038C">
      <w:pPr>
        <w:pStyle w:val="Akapitzlist"/>
        <w:spacing w:after="240" w:line="360" w:lineRule="auto"/>
        <w:ind w:left="0"/>
        <w:jc w:val="both"/>
      </w:pPr>
      <w:r w:rsidRPr="007342D9">
        <w:rPr>
          <w:b/>
        </w:rPr>
        <w:t xml:space="preserve"> </w:t>
      </w:r>
    </w:p>
    <w:p w14:paraId="52E5217E" w14:textId="0B9CBCBF" w:rsidR="009E3BBB" w:rsidRPr="000B038C" w:rsidRDefault="009E3BBB" w:rsidP="004A3C62">
      <w:pPr>
        <w:pStyle w:val="Akapitzlist"/>
        <w:spacing w:after="240" w:line="360" w:lineRule="auto"/>
        <w:ind w:left="0"/>
        <w:jc w:val="both"/>
        <w:rPr>
          <w:sz w:val="22"/>
        </w:rPr>
      </w:pPr>
      <w:r w:rsidRPr="000B038C">
        <w:rPr>
          <w:b/>
          <w:sz w:val="22"/>
        </w:rPr>
        <w:t>[Warszawa, 12 maja 2022 r.]</w:t>
      </w:r>
      <w:r w:rsidRPr="000B038C">
        <w:rPr>
          <w:sz w:val="22"/>
        </w:rPr>
        <w:t xml:space="preserve"> Jedno z pierwszych postępowań </w:t>
      </w:r>
      <w:r w:rsidR="00444043">
        <w:rPr>
          <w:sz w:val="22"/>
        </w:rPr>
        <w:t xml:space="preserve">Prezesa </w:t>
      </w:r>
      <w:r w:rsidRPr="000B038C">
        <w:rPr>
          <w:sz w:val="22"/>
        </w:rPr>
        <w:t xml:space="preserve">UOKiK </w:t>
      </w:r>
      <w:r w:rsidR="00ED6F4B">
        <w:rPr>
          <w:sz w:val="22"/>
        </w:rPr>
        <w:t xml:space="preserve">z </w:t>
      </w:r>
      <w:r w:rsidRPr="000B038C">
        <w:rPr>
          <w:sz w:val="22"/>
        </w:rPr>
        <w:t xml:space="preserve">zakresu przewagi kontraktowej dotyczyło relacji pomiędzy przetwórcami mleka a ich dostawcami. W 2018 r. Urząd sprawdził umowy sprzedaży, dostawy i kontraktacji.  Efektem był raport, w którym </w:t>
      </w:r>
      <w:r w:rsidR="00ED6F4B" w:rsidRPr="000B038C">
        <w:rPr>
          <w:sz w:val="22"/>
        </w:rPr>
        <w:t>wskaza</w:t>
      </w:r>
      <w:r w:rsidR="00ED6F4B">
        <w:rPr>
          <w:sz w:val="22"/>
        </w:rPr>
        <w:t>liśmy</w:t>
      </w:r>
      <w:r w:rsidRPr="000B038C">
        <w:rPr>
          <w:sz w:val="22"/>
        </w:rPr>
        <w:t xml:space="preserve">, jak powinny wyglądać uczciwe umowy oraz które praktyki mogą stanowić nieuczciwe wykorzystywanie przewagi kontraktowej. </w:t>
      </w:r>
      <w:r w:rsidR="00444043">
        <w:rPr>
          <w:rFonts w:cs="Tahoma"/>
          <w:sz w:val="22"/>
          <w:shd w:val="clear" w:color="auto" w:fill="FFFFFF"/>
        </w:rPr>
        <w:t>Organ</w:t>
      </w:r>
      <w:r w:rsidR="004A3C62">
        <w:rPr>
          <w:rFonts w:cs="Tahoma"/>
          <w:sz w:val="22"/>
          <w:shd w:val="clear" w:color="auto" w:fill="FFFFFF"/>
        </w:rPr>
        <w:t xml:space="preserve"> według obowiązujących ówcześnie przepisów nie mógł ingerować w umowy między spółdzielniami a ich członkami, niemniej przedstawił również</w:t>
      </w:r>
      <w:r w:rsidR="003C4B64">
        <w:rPr>
          <w:rFonts w:cs="Tahoma"/>
          <w:sz w:val="22"/>
          <w:shd w:val="clear" w:color="auto" w:fill="FFFFFF"/>
        </w:rPr>
        <w:t xml:space="preserve"> tym</w:t>
      </w:r>
      <w:r w:rsidR="004A3C62">
        <w:rPr>
          <w:rFonts w:cs="Tahoma"/>
          <w:sz w:val="22"/>
          <w:shd w:val="clear" w:color="auto" w:fill="FFFFFF"/>
        </w:rPr>
        <w:t xml:space="preserve"> podmiotom swoje rekomendacje co do treści umów na dostawę mleka. Ponieważ obowiązująca od grudnia 2021 r. nowa ustawa o przewadze kontraktowej pozwala na kontrolę relacji wewnątrzspółdzielczych, Prezes U</w:t>
      </w:r>
      <w:r w:rsidR="003C4B64">
        <w:rPr>
          <w:rFonts w:cs="Tahoma"/>
          <w:sz w:val="22"/>
          <w:shd w:val="clear" w:color="auto" w:fill="FFFFFF"/>
        </w:rPr>
        <w:t>rzędu</w:t>
      </w:r>
      <w:r w:rsidR="004A3C62">
        <w:rPr>
          <w:rFonts w:cs="Tahoma"/>
          <w:sz w:val="22"/>
          <w:shd w:val="clear" w:color="auto" w:fill="FFFFFF"/>
        </w:rPr>
        <w:t xml:space="preserve"> postanowił sprawdzić czy </w:t>
      </w:r>
      <w:r w:rsidR="00A16B17">
        <w:rPr>
          <w:rFonts w:cs="Tahoma"/>
          <w:sz w:val="22"/>
          <w:shd w:val="clear" w:color="auto" w:fill="FFFFFF"/>
        </w:rPr>
        <w:t>spółdzielcy</w:t>
      </w:r>
      <w:r w:rsidR="004A3C62">
        <w:rPr>
          <w:rFonts w:cs="Tahoma"/>
          <w:sz w:val="22"/>
          <w:shd w:val="clear" w:color="auto" w:fill="FFFFFF"/>
        </w:rPr>
        <w:t xml:space="preserve"> </w:t>
      </w:r>
      <w:r w:rsidR="00A16B17">
        <w:rPr>
          <w:rFonts w:cs="Tahoma"/>
          <w:sz w:val="22"/>
          <w:shd w:val="clear" w:color="auto" w:fill="FFFFFF"/>
        </w:rPr>
        <w:t>mają zagwarantowane uczciwe zasady dostaw mleka.</w:t>
      </w:r>
      <w:r w:rsidR="004A3C62">
        <w:rPr>
          <w:rFonts w:cs="Tahoma"/>
          <w:sz w:val="22"/>
          <w:shd w:val="clear" w:color="auto" w:fill="FFFFFF"/>
        </w:rPr>
        <w:t xml:space="preserve"> </w:t>
      </w:r>
    </w:p>
    <w:p w14:paraId="3B42BC36" w14:textId="53F92880" w:rsidR="009E3BBB" w:rsidRPr="009E3BBB" w:rsidRDefault="009E3BBB" w:rsidP="000B038C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Calibri"/>
          <w:color w:val="000000"/>
          <w:sz w:val="22"/>
          <w:szCs w:val="22"/>
          <w:lang w:val="pl-PL"/>
        </w:rPr>
      </w:pPr>
      <w:r w:rsidRPr="009E3BBB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- </w:t>
      </w:r>
      <w:r w:rsidRPr="009E3BBB">
        <w:rPr>
          <w:rFonts w:ascii="Trebuchet MS" w:hAnsi="Trebuchet MS" w:cs="Calibri"/>
          <w:i/>
          <w:color w:val="000000"/>
          <w:sz w:val="22"/>
          <w:szCs w:val="22"/>
          <w:lang w:val="pl-PL"/>
        </w:rPr>
        <w:t>Spółdzielnie mleczarskie od 30 lat doskonale radzą sobie na rynku</w:t>
      </w:r>
      <w:r w:rsidR="00ED6F4B">
        <w:rPr>
          <w:rFonts w:ascii="Trebuchet MS" w:hAnsi="Trebuchet MS" w:cs="Calibri"/>
          <w:i/>
          <w:color w:val="000000"/>
          <w:sz w:val="22"/>
          <w:szCs w:val="22"/>
          <w:lang w:val="pl-PL"/>
        </w:rPr>
        <w:t>,</w:t>
      </w:r>
      <w:r w:rsidRPr="009E3BBB">
        <w:rPr>
          <w:rFonts w:ascii="Trebuchet MS" w:hAnsi="Trebuchet MS" w:cs="Calibri"/>
          <w:i/>
          <w:color w:val="000000"/>
          <w:sz w:val="22"/>
          <w:szCs w:val="22"/>
          <w:lang w:val="pl-PL"/>
        </w:rPr>
        <w:t xml:space="preserve"> notując nieprzerwany wzrost. Osiągnęły sukces i są stabilnymi partnerami dla największych </w:t>
      </w:r>
      <w:r w:rsidR="000B038C">
        <w:rPr>
          <w:rFonts w:ascii="Trebuchet MS" w:hAnsi="Trebuchet MS" w:cs="Calibri"/>
          <w:i/>
          <w:color w:val="000000"/>
          <w:sz w:val="22"/>
          <w:szCs w:val="22"/>
          <w:lang w:val="pl-PL"/>
        </w:rPr>
        <w:t xml:space="preserve">sieci </w:t>
      </w:r>
      <w:r w:rsidRPr="009E3BBB">
        <w:rPr>
          <w:rFonts w:ascii="Trebuchet MS" w:hAnsi="Trebuchet MS" w:cs="Calibri"/>
          <w:i/>
          <w:color w:val="000000"/>
          <w:sz w:val="22"/>
          <w:szCs w:val="22"/>
          <w:lang w:val="pl-PL"/>
        </w:rPr>
        <w:t xml:space="preserve">handlowych. </w:t>
      </w:r>
      <w:r w:rsidR="001F1C63">
        <w:rPr>
          <w:rFonts w:ascii="Trebuchet MS" w:hAnsi="Trebuchet MS" w:cs="Calibri"/>
          <w:i/>
          <w:color w:val="000000"/>
          <w:sz w:val="22"/>
          <w:szCs w:val="22"/>
          <w:lang w:val="pl-PL"/>
        </w:rPr>
        <w:t>Chcemy</w:t>
      </w:r>
      <w:r w:rsidRPr="009E3BBB">
        <w:rPr>
          <w:rFonts w:ascii="Trebuchet MS" w:hAnsi="Trebuchet MS" w:cs="Calibri"/>
          <w:i/>
          <w:color w:val="000000"/>
          <w:sz w:val="22"/>
          <w:szCs w:val="22"/>
          <w:lang w:val="pl-PL"/>
        </w:rPr>
        <w:t xml:space="preserve"> również zadbać o ich prawidłowe relacje z dostawcami mleka. </w:t>
      </w:r>
      <w:r w:rsidR="00A16B17" w:rsidRPr="009E3BBB">
        <w:rPr>
          <w:rFonts w:ascii="Trebuchet MS" w:hAnsi="Trebuchet MS" w:cs="Calibri"/>
          <w:i/>
          <w:color w:val="000000"/>
          <w:sz w:val="22"/>
          <w:szCs w:val="22"/>
          <w:lang w:val="pl-PL"/>
        </w:rPr>
        <w:t>Do</w:t>
      </w:r>
      <w:r w:rsidR="00A16B17">
        <w:rPr>
          <w:rFonts w:ascii="Trebuchet MS" w:hAnsi="Trebuchet MS" w:cs="Calibri"/>
          <w:i/>
          <w:color w:val="000000"/>
          <w:sz w:val="22"/>
          <w:szCs w:val="22"/>
          <w:lang w:val="pl-PL"/>
        </w:rPr>
        <w:t>cierają</w:t>
      </w:r>
      <w:r w:rsidR="00A16B17" w:rsidRPr="009E3BBB">
        <w:rPr>
          <w:rFonts w:ascii="Trebuchet MS" w:hAnsi="Trebuchet MS" w:cs="Calibri"/>
          <w:i/>
          <w:color w:val="000000"/>
          <w:sz w:val="22"/>
          <w:szCs w:val="22"/>
          <w:lang w:val="pl-PL"/>
        </w:rPr>
        <w:t xml:space="preserve"> </w:t>
      </w:r>
      <w:r w:rsidRPr="009E3BBB">
        <w:rPr>
          <w:rFonts w:ascii="Trebuchet MS" w:hAnsi="Trebuchet MS" w:cs="Calibri"/>
          <w:i/>
          <w:color w:val="000000"/>
          <w:sz w:val="22"/>
          <w:szCs w:val="22"/>
          <w:lang w:val="pl-PL"/>
        </w:rPr>
        <w:t>do nas skargi</w:t>
      </w:r>
      <w:r w:rsidR="00444043">
        <w:rPr>
          <w:rFonts w:ascii="Trebuchet MS" w:hAnsi="Trebuchet MS" w:cs="Calibri"/>
          <w:i/>
          <w:color w:val="000000"/>
          <w:sz w:val="22"/>
          <w:szCs w:val="22"/>
          <w:lang w:val="pl-PL"/>
        </w:rPr>
        <w:t xml:space="preserve"> hodowców</w:t>
      </w:r>
      <w:r w:rsidRPr="009E3BBB">
        <w:rPr>
          <w:rFonts w:ascii="Trebuchet MS" w:hAnsi="Trebuchet MS" w:cs="Calibri"/>
          <w:i/>
          <w:color w:val="000000"/>
          <w:sz w:val="22"/>
          <w:szCs w:val="22"/>
          <w:lang w:val="pl-PL"/>
        </w:rPr>
        <w:t>, dlatego postanowiliśmy przyjrzeć się, czy umowy stosowane przez spółdzielnie są zgodne z prawem</w:t>
      </w:r>
      <w:r w:rsidRPr="009E3BBB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- mówi Prezes UOKiK Tomasz Chróstny. </w:t>
      </w:r>
    </w:p>
    <w:p w14:paraId="7E9A4A56" w14:textId="77777777" w:rsidR="00444043" w:rsidRDefault="009E3BBB" w:rsidP="00F36E4D">
      <w:pPr>
        <w:pStyle w:val="Akapitzlist"/>
        <w:spacing w:after="240" w:line="360" w:lineRule="auto"/>
        <w:ind w:left="0"/>
        <w:jc w:val="both"/>
        <w:rPr>
          <w:sz w:val="22"/>
        </w:rPr>
      </w:pPr>
      <w:r w:rsidRPr="000B038C">
        <w:rPr>
          <w:sz w:val="22"/>
        </w:rPr>
        <w:t xml:space="preserve">W </w:t>
      </w:r>
      <w:r w:rsidR="00A16B17">
        <w:rPr>
          <w:sz w:val="22"/>
        </w:rPr>
        <w:t xml:space="preserve">przesłanych przez rolników i pozyskanych przez Prezesa Urzędu z innych źródeł umowach </w:t>
      </w:r>
      <w:r w:rsidRPr="000B038C">
        <w:rPr>
          <w:sz w:val="22"/>
        </w:rPr>
        <w:t>spółdzielni</w:t>
      </w:r>
      <w:r w:rsidR="00A16B17">
        <w:rPr>
          <w:sz w:val="22"/>
        </w:rPr>
        <w:t xml:space="preserve"> mleczarskich</w:t>
      </w:r>
      <w:r w:rsidRPr="000B038C">
        <w:rPr>
          <w:sz w:val="22"/>
        </w:rPr>
        <w:t xml:space="preserve"> znalazły się postanowienia zakwestionowane w raporcie </w:t>
      </w:r>
      <w:r w:rsidR="00A16B17">
        <w:rPr>
          <w:sz w:val="22"/>
        </w:rPr>
        <w:t>z</w:t>
      </w:r>
      <w:r w:rsidR="00A16B17" w:rsidRPr="000B038C">
        <w:rPr>
          <w:sz w:val="22"/>
        </w:rPr>
        <w:t xml:space="preserve"> </w:t>
      </w:r>
      <w:r w:rsidRPr="000B038C">
        <w:rPr>
          <w:sz w:val="22"/>
        </w:rPr>
        <w:t xml:space="preserve">2018 r. </w:t>
      </w:r>
    </w:p>
    <w:p w14:paraId="50DAF9B6" w14:textId="77777777" w:rsidR="00444043" w:rsidRDefault="00444043" w:rsidP="00F36E4D">
      <w:pPr>
        <w:pStyle w:val="Akapitzlist"/>
        <w:spacing w:after="240" w:line="360" w:lineRule="auto"/>
        <w:ind w:left="0"/>
        <w:jc w:val="both"/>
        <w:rPr>
          <w:sz w:val="22"/>
        </w:rPr>
      </w:pPr>
    </w:p>
    <w:p w14:paraId="1ADA43E6" w14:textId="0022C48D" w:rsidR="009E3BBB" w:rsidRPr="009E3BBB" w:rsidRDefault="00A16B17" w:rsidP="00F36E4D">
      <w:pPr>
        <w:pStyle w:val="Akapitzlist"/>
        <w:spacing w:after="240" w:line="360" w:lineRule="auto"/>
        <w:ind w:left="0"/>
        <w:jc w:val="both"/>
        <w:rPr>
          <w:sz w:val="22"/>
        </w:rPr>
      </w:pPr>
      <w:r>
        <w:rPr>
          <w:sz w:val="22"/>
        </w:rPr>
        <w:t>Są to</w:t>
      </w:r>
      <w:r w:rsidR="00E302DB">
        <w:rPr>
          <w:sz w:val="22"/>
        </w:rPr>
        <w:t xml:space="preserve"> </w:t>
      </w:r>
      <w:r>
        <w:rPr>
          <w:sz w:val="22"/>
        </w:rPr>
        <w:t xml:space="preserve">między </w:t>
      </w:r>
      <w:r w:rsidR="00E302DB">
        <w:rPr>
          <w:sz w:val="22"/>
        </w:rPr>
        <w:t>innymi</w:t>
      </w:r>
      <w:r w:rsidR="009E3BBB" w:rsidRPr="000B038C">
        <w:rPr>
          <w:sz w:val="22"/>
        </w:rPr>
        <w:t>:</w:t>
      </w:r>
    </w:p>
    <w:p w14:paraId="3B016C5E" w14:textId="77777777" w:rsidR="006360CA" w:rsidRDefault="009E3BBB" w:rsidP="000B038C">
      <w:pPr>
        <w:pStyle w:val="Akapitzlist"/>
        <w:numPr>
          <w:ilvl w:val="0"/>
          <w:numId w:val="10"/>
        </w:numPr>
        <w:spacing w:after="240" w:line="360" w:lineRule="auto"/>
        <w:ind w:left="0"/>
        <w:jc w:val="both"/>
        <w:rPr>
          <w:sz w:val="22"/>
        </w:rPr>
      </w:pPr>
      <w:r>
        <w:rPr>
          <w:sz w:val="22"/>
        </w:rPr>
        <w:t>M</w:t>
      </w:r>
      <w:r w:rsidRPr="009E3BBB">
        <w:rPr>
          <w:sz w:val="22"/>
        </w:rPr>
        <w:t>ożliwość dowolnej zmiany cennika mleka przez odbiorcę</w:t>
      </w:r>
      <w:r w:rsidR="006360CA">
        <w:rPr>
          <w:sz w:val="22"/>
        </w:rPr>
        <w:t>.</w:t>
      </w:r>
    </w:p>
    <w:p w14:paraId="426B8866" w14:textId="718AD797" w:rsidR="009E3BBB" w:rsidRPr="009E3BBB" w:rsidRDefault="006360CA" w:rsidP="000B038C">
      <w:pPr>
        <w:pStyle w:val="Akapitzlist"/>
        <w:numPr>
          <w:ilvl w:val="0"/>
          <w:numId w:val="10"/>
        </w:numPr>
        <w:spacing w:after="240" w:line="360" w:lineRule="auto"/>
        <w:ind w:left="0"/>
        <w:jc w:val="both"/>
        <w:rPr>
          <w:sz w:val="22"/>
        </w:rPr>
      </w:pPr>
      <w:r>
        <w:rPr>
          <w:sz w:val="22"/>
        </w:rPr>
        <w:t>Obniżanie ceny za pełnowartościowe mleko w okresie wypowiedzenia umowy.</w:t>
      </w:r>
    </w:p>
    <w:p w14:paraId="2496B5DD" w14:textId="2B016EAA" w:rsidR="009E3BBB" w:rsidRPr="009E3BBB" w:rsidRDefault="000B038C" w:rsidP="000B038C">
      <w:pPr>
        <w:pStyle w:val="Akapitzlist"/>
        <w:numPr>
          <w:ilvl w:val="0"/>
          <w:numId w:val="10"/>
        </w:numPr>
        <w:spacing w:after="240" w:line="360" w:lineRule="auto"/>
        <w:ind w:left="0"/>
        <w:jc w:val="both"/>
        <w:rPr>
          <w:sz w:val="22"/>
        </w:rPr>
      </w:pPr>
      <w:r w:rsidRPr="009E3BBB">
        <w:rPr>
          <w:sz w:val="22"/>
        </w:rPr>
        <w:lastRenderedPageBreak/>
        <w:t>B</w:t>
      </w:r>
      <w:r w:rsidR="009E3BBB" w:rsidRPr="009E3BBB">
        <w:rPr>
          <w:sz w:val="22"/>
        </w:rPr>
        <w:t>rak możliwości, na żądanie dostawcy, poddania mleka ocenie jakościowej w niezależnym laboratorium. Zanieczyszczenie mleka różnego rodzaju substancjami może decydować o natych</w:t>
      </w:r>
      <w:r w:rsidR="009E3BBB">
        <w:rPr>
          <w:sz w:val="22"/>
        </w:rPr>
        <w:t>miastowym rozwiązaniu umowy z rolnikiem</w:t>
      </w:r>
      <w:r w:rsidR="009E3BBB" w:rsidRPr="009E3BBB">
        <w:rPr>
          <w:sz w:val="22"/>
        </w:rPr>
        <w:t xml:space="preserve"> i nałożeniu na niego kary umownej</w:t>
      </w:r>
      <w:r w:rsidR="006360CA">
        <w:rPr>
          <w:sz w:val="22"/>
        </w:rPr>
        <w:t>, bądź obniżeniu ceny.</w:t>
      </w:r>
      <w:r w:rsidR="009E3BBB" w:rsidRPr="009E3BBB">
        <w:rPr>
          <w:sz w:val="22"/>
        </w:rPr>
        <w:t xml:space="preserve"> Wobec tak dotkliwych sankcji, w umowie musi istnieć możliwość obiektywnej weryfikacji parametrów mlek</w:t>
      </w:r>
      <w:r>
        <w:rPr>
          <w:sz w:val="22"/>
        </w:rPr>
        <w:t>a przez niezależne laboratorium.</w:t>
      </w:r>
    </w:p>
    <w:p w14:paraId="44CBA6FE" w14:textId="3CFEE256" w:rsidR="009E3BBB" w:rsidRDefault="000B038C" w:rsidP="000B038C">
      <w:pPr>
        <w:pStyle w:val="Akapitzlist"/>
        <w:numPr>
          <w:ilvl w:val="0"/>
          <w:numId w:val="10"/>
        </w:numPr>
        <w:spacing w:after="240" w:line="360" w:lineRule="auto"/>
        <w:ind w:left="0"/>
        <w:jc w:val="both"/>
        <w:rPr>
          <w:sz w:val="22"/>
        </w:rPr>
      </w:pPr>
      <w:r>
        <w:rPr>
          <w:sz w:val="22"/>
        </w:rPr>
        <w:t>N</w:t>
      </w:r>
      <w:r w:rsidR="009E3BBB" w:rsidRPr="009E3BBB">
        <w:rPr>
          <w:sz w:val="22"/>
        </w:rPr>
        <w:t>iejasne zasady w stosowaniu kar umownych</w:t>
      </w:r>
      <w:r w:rsidR="00B37A95">
        <w:rPr>
          <w:sz w:val="22"/>
        </w:rPr>
        <w:t xml:space="preserve"> oraz</w:t>
      </w:r>
      <w:r w:rsidR="009E3BBB" w:rsidRPr="009E3BBB">
        <w:rPr>
          <w:sz w:val="22"/>
        </w:rPr>
        <w:t xml:space="preserve"> łatwość natychmiastowego rozwiązania umowy przez </w:t>
      </w:r>
      <w:r w:rsidR="00B37A95">
        <w:rPr>
          <w:sz w:val="22"/>
        </w:rPr>
        <w:t>spółdzielnię</w:t>
      </w:r>
      <w:r w:rsidR="00B37A95" w:rsidRPr="009E3BBB">
        <w:rPr>
          <w:sz w:val="22"/>
        </w:rPr>
        <w:t xml:space="preserve"> </w:t>
      </w:r>
      <w:r w:rsidR="009E3BBB" w:rsidRPr="009E3BBB">
        <w:rPr>
          <w:sz w:val="22"/>
        </w:rPr>
        <w:t>na niedookreślonych zasadach</w:t>
      </w:r>
      <w:r w:rsidR="00B37A95">
        <w:rPr>
          <w:sz w:val="22"/>
        </w:rPr>
        <w:t>.</w:t>
      </w:r>
    </w:p>
    <w:p w14:paraId="6055F92C" w14:textId="77777777" w:rsidR="00E302DB" w:rsidRPr="009E3BBB" w:rsidRDefault="00E302DB" w:rsidP="00E302DB">
      <w:pPr>
        <w:pStyle w:val="Akapitzlist"/>
        <w:spacing w:after="240" w:line="360" w:lineRule="auto"/>
        <w:ind w:left="0"/>
        <w:jc w:val="both"/>
        <w:rPr>
          <w:sz w:val="22"/>
        </w:rPr>
      </w:pPr>
    </w:p>
    <w:p w14:paraId="4E050828" w14:textId="61B608EB" w:rsidR="009E3BBB" w:rsidRDefault="009E3BBB" w:rsidP="000B038C">
      <w:pPr>
        <w:pStyle w:val="Akapitzlist"/>
        <w:spacing w:after="240" w:line="360" w:lineRule="auto"/>
        <w:ind w:left="0"/>
        <w:jc w:val="both"/>
        <w:rPr>
          <w:rFonts w:cs="Calibri"/>
          <w:color w:val="000000"/>
          <w:sz w:val="22"/>
        </w:rPr>
      </w:pPr>
      <w:r w:rsidRPr="009E3BBB">
        <w:rPr>
          <w:sz w:val="22"/>
        </w:rPr>
        <w:t xml:space="preserve">- </w:t>
      </w:r>
      <w:r w:rsidRPr="009E3BBB">
        <w:rPr>
          <w:i/>
          <w:sz w:val="22"/>
        </w:rPr>
        <w:t>Od publikacji raportu U</w:t>
      </w:r>
      <w:r w:rsidR="00444043">
        <w:rPr>
          <w:i/>
          <w:sz w:val="22"/>
        </w:rPr>
        <w:t>rzędu</w:t>
      </w:r>
      <w:r w:rsidRPr="009E3BBB">
        <w:rPr>
          <w:i/>
          <w:sz w:val="22"/>
        </w:rPr>
        <w:t xml:space="preserve"> w 2018 roku wiadomo, jak powinny wyglądać prawidłowe umowy </w:t>
      </w:r>
      <w:r w:rsidR="00ED6F4B" w:rsidRPr="009E3BBB">
        <w:rPr>
          <w:i/>
          <w:sz w:val="22"/>
        </w:rPr>
        <w:t>przetwórc</w:t>
      </w:r>
      <w:r w:rsidR="00ED6F4B">
        <w:rPr>
          <w:i/>
          <w:sz w:val="22"/>
        </w:rPr>
        <w:t>ów</w:t>
      </w:r>
      <w:r w:rsidR="00ED6F4B" w:rsidRPr="009E3BBB">
        <w:rPr>
          <w:i/>
          <w:sz w:val="22"/>
        </w:rPr>
        <w:t xml:space="preserve"> </w:t>
      </w:r>
      <w:r w:rsidRPr="009E3BBB">
        <w:rPr>
          <w:i/>
          <w:sz w:val="22"/>
        </w:rPr>
        <w:t xml:space="preserve">mleka z dostawcami. Dlatego </w:t>
      </w:r>
      <w:r w:rsidR="00444043">
        <w:rPr>
          <w:i/>
          <w:sz w:val="22"/>
        </w:rPr>
        <w:t>zachęcam</w:t>
      </w:r>
      <w:r w:rsidRPr="009E3BBB">
        <w:rPr>
          <w:i/>
          <w:sz w:val="22"/>
        </w:rPr>
        <w:t xml:space="preserve"> spółdzielnie, które jeszcze tego nie zrobiły</w:t>
      </w:r>
      <w:r w:rsidR="00ED6F4B">
        <w:rPr>
          <w:i/>
          <w:sz w:val="22"/>
        </w:rPr>
        <w:t>,</w:t>
      </w:r>
      <w:r w:rsidRPr="009E3BBB">
        <w:rPr>
          <w:i/>
          <w:sz w:val="22"/>
        </w:rPr>
        <w:t xml:space="preserve"> </w:t>
      </w:r>
      <w:r w:rsidR="00444043">
        <w:rPr>
          <w:i/>
          <w:sz w:val="22"/>
        </w:rPr>
        <w:t>do</w:t>
      </w:r>
      <w:r w:rsidRPr="009E3BBB">
        <w:rPr>
          <w:i/>
          <w:sz w:val="22"/>
        </w:rPr>
        <w:t xml:space="preserve"> jak najszybsze</w:t>
      </w:r>
      <w:r w:rsidR="00444043">
        <w:rPr>
          <w:i/>
          <w:sz w:val="22"/>
        </w:rPr>
        <w:t>go</w:t>
      </w:r>
      <w:r w:rsidRPr="009E3BBB">
        <w:rPr>
          <w:i/>
          <w:sz w:val="22"/>
        </w:rPr>
        <w:t xml:space="preserve"> dostosowani</w:t>
      </w:r>
      <w:r w:rsidR="00444043">
        <w:rPr>
          <w:i/>
          <w:sz w:val="22"/>
        </w:rPr>
        <w:t>a</w:t>
      </w:r>
      <w:r w:rsidRPr="009E3BBB">
        <w:rPr>
          <w:i/>
          <w:sz w:val="22"/>
        </w:rPr>
        <w:t xml:space="preserve"> swoich umów do naszych wytycznych. </w:t>
      </w:r>
      <w:r w:rsidR="00444043">
        <w:rPr>
          <w:i/>
          <w:sz w:val="22"/>
        </w:rPr>
        <w:t>Proszę</w:t>
      </w:r>
      <w:r w:rsidRPr="009E3BBB">
        <w:rPr>
          <w:i/>
          <w:sz w:val="22"/>
        </w:rPr>
        <w:t xml:space="preserve"> jednocześnie</w:t>
      </w:r>
      <w:r w:rsidR="00FC4958">
        <w:rPr>
          <w:i/>
          <w:sz w:val="22"/>
        </w:rPr>
        <w:t xml:space="preserve"> rolników o informowanie</w:t>
      </w:r>
      <w:bookmarkStart w:id="0" w:name="_GoBack"/>
      <w:bookmarkEnd w:id="0"/>
      <w:r w:rsidRPr="009E3BBB">
        <w:rPr>
          <w:i/>
          <w:sz w:val="22"/>
        </w:rPr>
        <w:t xml:space="preserve"> nas o nieprawidłowościach</w:t>
      </w:r>
      <w:r w:rsidR="00444043">
        <w:rPr>
          <w:i/>
          <w:sz w:val="22"/>
        </w:rPr>
        <w:t xml:space="preserve"> wykrytych</w:t>
      </w:r>
      <w:r w:rsidRPr="009E3BBB">
        <w:rPr>
          <w:i/>
          <w:sz w:val="22"/>
        </w:rPr>
        <w:t xml:space="preserve"> w umowach z mleczarniami </w:t>
      </w:r>
      <w:r w:rsidRPr="009E3BBB">
        <w:rPr>
          <w:rFonts w:cs="Calibri"/>
          <w:color w:val="000000"/>
          <w:sz w:val="22"/>
        </w:rPr>
        <w:t>– mówi Prezes UOKiK Tomasz Chróstny.</w:t>
      </w:r>
    </w:p>
    <w:p w14:paraId="3B7F532F" w14:textId="777F3B6A" w:rsidR="00B37A95" w:rsidRDefault="00B37A95" w:rsidP="000B038C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Aktualnie Prezes UOKiK prowadzi dwa postępowania wyjaśniające dotyczące spółdzielni mleczarskich Mlekpol i OSM Łowicz. W ramach monitorowania rynku mleka zamierza sprawdz</w:t>
      </w:r>
      <w:r w:rsidR="00444043">
        <w:rPr>
          <w:color w:val="000000" w:themeColor="text1"/>
          <w:sz w:val="22"/>
        </w:rPr>
        <w:t>i</w:t>
      </w:r>
      <w:r>
        <w:rPr>
          <w:color w:val="000000" w:themeColor="text1"/>
          <w:sz w:val="22"/>
        </w:rPr>
        <w:t>ć umowy także innych przetwórców mleka, nie tylko tych działających w formie spółdzielni.</w:t>
      </w:r>
      <w:r w:rsidR="003C4B64">
        <w:rPr>
          <w:color w:val="000000" w:themeColor="text1"/>
          <w:sz w:val="22"/>
        </w:rPr>
        <w:t xml:space="preserve"> </w:t>
      </w:r>
      <w:r w:rsidR="00F36E4D">
        <w:rPr>
          <w:color w:val="000000" w:themeColor="text1"/>
          <w:sz w:val="22"/>
        </w:rPr>
        <w:t xml:space="preserve">Dostawców, którzy chcą </w:t>
      </w:r>
      <w:r w:rsidR="00444043">
        <w:rPr>
          <w:color w:val="000000" w:themeColor="text1"/>
          <w:sz w:val="22"/>
        </w:rPr>
        <w:t>zweryfikować</w:t>
      </w:r>
      <w:r w:rsidR="00F36E4D">
        <w:rPr>
          <w:color w:val="000000" w:themeColor="text1"/>
          <w:sz w:val="22"/>
        </w:rPr>
        <w:t xml:space="preserve"> czy ich umowy z zawierają niekorzystne dla niech postanowienia, które mogą stanowić naruszenie przepisów, zachęcamy do lektury </w:t>
      </w:r>
      <w:hyperlink r:id="rId8" w:history="1">
        <w:r w:rsidR="00F36E4D" w:rsidRPr="0000344A">
          <w:rPr>
            <w:rStyle w:val="Hipercze"/>
            <w:sz w:val="22"/>
          </w:rPr>
          <w:t>naszego raportu</w:t>
        </w:r>
      </w:hyperlink>
      <w:r w:rsidR="00F36E4D">
        <w:rPr>
          <w:color w:val="000000" w:themeColor="text1"/>
          <w:sz w:val="22"/>
        </w:rPr>
        <w:t>.</w:t>
      </w:r>
    </w:p>
    <w:p w14:paraId="2AAC6D8D" w14:textId="508C900E" w:rsidR="000B038C" w:rsidRPr="000B038C" w:rsidRDefault="000B038C" w:rsidP="000B038C">
      <w:pPr>
        <w:spacing w:after="240" w:line="360" w:lineRule="auto"/>
        <w:jc w:val="both"/>
        <w:rPr>
          <w:rFonts w:eastAsia="Trebuchet MS" w:cs="Trebuchet MS"/>
          <w:sz w:val="22"/>
        </w:rPr>
      </w:pPr>
      <w:r w:rsidRPr="000B038C">
        <w:rPr>
          <w:color w:val="000000" w:themeColor="text1"/>
          <w:sz w:val="22"/>
        </w:rPr>
        <w:t xml:space="preserve">Przedsiębiorco, rolniku, jeżeli działasz w branży rolno-spożywczej i twój duży kontrahent wykorzystuje swoją przewagę, narzucając niekorzystne dla ciebie warunki współpracy – zawiadom UOKiK. Uruchomiliśmy specjalny formularz, który ułatwi ci zgłoszenie nieprawidłowości. Wejdź i wypełnij: </w:t>
      </w:r>
      <w:r w:rsidRPr="000B038C">
        <w:rPr>
          <w:rStyle w:val="Hipercze"/>
          <w:sz w:val="22"/>
        </w:rPr>
        <w:t>https://ankieta.uokik.gov.pl/formularz-przewaga-kontraktowa</w:t>
      </w:r>
      <w:r>
        <w:rPr>
          <w:rStyle w:val="Hipercze"/>
          <w:sz w:val="22"/>
        </w:rPr>
        <w:t>.</w:t>
      </w:r>
    </w:p>
    <w:sectPr w:rsidR="000B038C" w:rsidRPr="000B038C" w:rsidSect="00444043">
      <w:headerReference w:type="default" r:id="rId9"/>
      <w:footerReference w:type="default" r:id="rId10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EC2E4" w14:textId="77777777" w:rsidR="005F18F0" w:rsidRDefault="005F18F0">
      <w:r>
        <w:separator/>
      </w:r>
    </w:p>
  </w:endnote>
  <w:endnote w:type="continuationSeparator" w:id="0">
    <w:p w14:paraId="2560BF7F" w14:textId="77777777" w:rsidR="005F18F0" w:rsidRDefault="005F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F0318" w14:textId="77777777" w:rsidR="005F18F0" w:rsidRDefault="005F18F0">
      <w:r>
        <w:separator/>
      </w:r>
    </w:p>
  </w:footnote>
  <w:footnote w:type="continuationSeparator" w:id="0">
    <w:p w14:paraId="39CB39B0" w14:textId="77777777" w:rsidR="005F18F0" w:rsidRDefault="005F1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A74FA"/>
    <w:rsid w:val="000B038C"/>
    <w:rsid w:val="000B149D"/>
    <w:rsid w:val="000B1AC5"/>
    <w:rsid w:val="000B7247"/>
    <w:rsid w:val="000C20F8"/>
    <w:rsid w:val="000E5FC5"/>
    <w:rsid w:val="0010559C"/>
    <w:rsid w:val="00107844"/>
    <w:rsid w:val="00120FBD"/>
    <w:rsid w:val="0012229A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3378"/>
    <w:rsid w:val="00190D5A"/>
    <w:rsid w:val="001979B5"/>
    <w:rsid w:val="001A5F7C"/>
    <w:rsid w:val="001A6E5B"/>
    <w:rsid w:val="001A7451"/>
    <w:rsid w:val="001C1FAD"/>
    <w:rsid w:val="001E188E"/>
    <w:rsid w:val="001E4F92"/>
    <w:rsid w:val="001F1C63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28AC"/>
    <w:rsid w:val="00266CB4"/>
    <w:rsid w:val="00267DD1"/>
    <w:rsid w:val="0027152E"/>
    <w:rsid w:val="002801AA"/>
    <w:rsid w:val="00295B34"/>
    <w:rsid w:val="002A5D69"/>
    <w:rsid w:val="002B1DBF"/>
    <w:rsid w:val="002C0D5D"/>
    <w:rsid w:val="002C692D"/>
    <w:rsid w:val="002C6ABE"/>
    <w:rsid w:val="002E388C"/>
    <w:rsid w:val="002E5647"/>
    <w:rsid w:val="002E6C0B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52D4E"/>
    <w:rsid w:val="00360248"/>
    <w:rsid w:val="00360C66"/>
    <w:rsid w:val="00366A46"/>
    <w:rsid w:val="00370341"/>
    <w:rsid w:val="00377A0D"/>
    <w:rsid w:val="00385D3C"/>
    <w:rsid w:val="0038677D"/>
    <w:rsid w:val="003C4B64"/>
    <w:rsid w:val="003D3FF4"/>
    <w:rsid w:val="003D7161"/>
    <w:rsid w:val="003E3F9D"/>
    <w:rsid w:val="003E69E5"/>
    <w:rsid w:val="003F170E"/>
    <w:rsid w:val="0040748E"/>
    <w:rsid w:val="00412206"/>
    <w:rsid w:val="00420DAB"/>
    <w:rsid w:val="00427E08"/>
    <w:rsid w:val="004349BA"/>
    <w:rsid w:val="0043575C"/>
    <w:rsid w:val="004365C7"/>
    <w:rsid w:val="004425B7"/>
    <w:rsid w:val="00444043"/>
    <w:rsid w:val="00444A85"/>
    <w:rsid w:val="00462CFA"/>
    <w:rsid w:val="00486DB1"/>
    <w:rsid w:val="00493E10"/>
    <w:rsid w:val="00495853"/>
    <w:rsid w:val="004972E8"/>
    <w:rsid w:val="004A3C62"/>
    <w:rsid w:val="004C0F9E"/>
    <w:rsid w:val="004C1243"/>
    <w:rsid w:val="004C5C26"/>
    <w:rsid w:val="004F0142"/>
    <w:rsid w:val="004F3EAE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0E45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8F0"/>
    <w:rsid w:val="005F1EBD"/>
    <w:rsid w:val="006063D0"/>
    <w:rsid w:val="00613C45"/>
    <w:rsid w:val="00633D4E"/>
    <w:rsid w:val="0063526F"/>
    <w:rsid w:val="006360CA"/>
    <w:rsid w:val="00637E86"/>
    <w:rsid w:val="006422DE"/>
    <w:rsid w:val="006439FA"/>
    <w:rsid w:val="00653A61"/>
    <w:rsid w:val="0067485D"/>
    <w:rsid w:val="006925E2"/>
    <w:rsid w:val="006A2065"/>
    <w:rsid w:val="006A3D88"/>
    <w:rsid w:val="006A4A7A"/>
    <w:rsid w:val="006B0848"/>
    <w:rsid w:val="006B733D"/>
    <w:rsid w:val="006C34AE"/>
    <w:rsid w:val="006C67AF"/>
    <w:rsid w:val="006D3DC5"/>
    <w:rsid w:val="006E7762"/>
    <w:rsid w:val="006F143B"/>
    <w:rsid w:val="006F185A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567AA"/>
    <w:rsid w:val="007627D7"/>
    <w:rsid w:val="0076775D"/>
    <w:rsid w:val="00772598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91386"/>
    <w:rsid w:val="00896985"/>
    <w:rsid w:val="008C53D0"/>
    <w:rsid w:val="008C6ACC"/>
    <w:rsid w:val="008D527A"/>
    <w:rsid w:val="008D56DA"/>
    <w:rsid w:val="008D5771"/>
    <w:rsid w:val="008F472E"/>
    <w:rsid w:val="00902556"/>
    <w:rsid w:val="0090338C"/>
    <w:rsid w:val="0091048E"/>
    <w:rsid w:val="00924ABC"/>
    <w:rsid w:val="00936679"/>
    <w:rsid w:val="00940E8F"/>
    <w:rsid w:val="0095309C"/>
    <w:rsid w:val="009652F2"/>
    <w:rsid w:val="009719ED"/>
    <w:rsid w:val="00975E11"/>
    <w:rsid w:val="00986C37"/>
    <w:rsid w:val="00997528"/>
    <w:rsid w:val="0099796A"/>
    <w:rsid w:val="009B0EAF"/>
    <w:rsid w:val="009C1346"/>
    <w:rsid w:val="009D05C8"/>
    <w:rsid w:val="009E3BBB"/>
    <w:rsid w:val="009E3C0B"/>
    <w:rsid w:val="00A126FF"/>
    <w:rsid w:val="00A13244"/>
    <w:rsid w:val="00A16B17"/>
    <w:rsid w:val="00A239AA"/>
    <w:rsid w:val="00A439E8"/>
    <w:rsid w:val="00A45753"/>
    <w:rsid w:val="00A53423"/>
    <w:rsid w:val="00A56131"/>
    <w:rsid w:val="00A62659"/>
    <w:rsid w:val="00A65F20"/>
    <w:rsid w:val="00A739CA"/>
    <w:rsid w:val="00A76293"/>
    <w:rsid w:val="00A77DA2"/>
    <w:rsid w:val="00A85D9D"/>
    <w:rsid w:val="00A92C4C"/>
    <w:rsid w:val="00A9760F"/>
    <w:rsid w:val="00AA04C9"/>
    <w:rsid w:val="00AA602D"/>
    <w:rsid w:val="00AB0DF3"/>
    <w:rsid w:val="00AB3D91"/>
    <w:rsid w:val="00AB572D"/>
    <w:rsid w:val="00AE2923"/>
    <w:rsid w:val="00AE7F9D"/>
    <w:rsid w:val="00AF1794"/>
    <w:rsid w:val="00AF70AB"/>
    <w:rsid w:val="00B028F7"/>
    <w:rsid w:val="00B075C5"/>
    <w:rsid w:val="00B22863"/>
    <w:rsid w:val="00B22BD6"/>
    <w:rsid w:val="00B37A95"/>
    <w:rsid w:val="00B41502"/>
    <w:rsid w:val="00B41D1F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C7504"/>
    <w:rsid w:val="00BD0481"/>
    <w:rsid w:val="00BD4447"/>
    <w:rsid w:val="00BE2623"/>
    <w:rsid w:val="00BE3923"/>
    <w:rsid w:val="00BE4BF0"/>
    <w:rsid w:val="00BE5EE5"/>
    <w:rsid w:val="00BE68EE"/>
    <w:rsid w:val="00BE7F63"/>
    <w:rsid w:val="00BF1D51"/>
    <w:rsid w:val="00BF45FB"/>
    <w:rsid w:val="00BF54F5"/>
    <w:rsid w:val="00C123B1"/>
    <w:rsid w:val="00C21071"/>
    <w:rsid w:val="00C2398C"/>
    <w:rsid w:val="00C25569"/>
    <w:rsid w:val="00C27366"/>
    <w:rsid w:val="00C63AA8"/>
    <w:rsid w:val="00C7783C"/>
    <w:rsid w:val="00C81210"/>
    <w:rsid w:val="00C8184F"/>
    <w:rsid w:val="00C9148D"/>
    <w:rsid w:val="00CA5A76"/>
    <w:rsid w:val="00CA6B58"/>
    <w:rsid w:val="00CA6F29"/>
    <w:rsid w:val="00CB1AE6"/>
    <w:rsid w:val="00CB3ED4"/>
    <w:rsid w:val="00CB3F86"/>
    <w:rsid w:val="00CD34F0"/>
    <w:rsid w:val="00CE0954"/>
    <w:rsid w:val="00CE6CD4"/>
    <w:rsid w:val="00CF11F7"/>
    <w:rsid w:val="00D03B33"/>
    <w:rsid w:val="00D0650A"/>
    <w:rsid w:val="00D1323F"/>
    <w:rsid w:val="00D172C3"/>
    <w:rsid w:val="00D202BA"/>
    <w:rsid w:val="00D22264"/>
    <w:rsid w:val="00D251AC"/>
    <w:rsid w:val="00D43766"/>
    <w:rsid w:val="00D45C0D"/>
    <w:rsid w:val="00D47CCF"/>
    <w:rsid w:val="00D57CDC"/>
    <w:rsid w:val="00D6457B"/>
    <w:rsid w:val="00D66DEC"/>
    <w:rsid w:val="00D71A41"/>
    <w:rsid w:val="00D75A7B"/>
    <w:rsid w:val="00D768A4"/>
    <w:rsid w:val="00D92F52"/>
    <w:rsid w:val="00D93CAA"/>
    <w:rsid w:val="00DA753F"/>
    <w:rsid w:val="00DB0721"/>
    <w:rsid w:val="00DC182C"/>
    <w:rsid w:val="00DC5754"/>
    <w:rsid w:val="00DD34A3"/>
    <w:rsid w:val="00DD3F1F"/>
    <w:rsid w:val="00DD6056"/>
    <w:rsid w:val="00DE7C6A"/>
    <w:rsid w:val="00DF2857"/>
    <w:rsid w:val="00DF782B"/>
    <w:rsid w:val="00E03AEF"/>
    <w:rsid w:val="00E102DE"/>
    <w:rsid w:val="00E24825"/>
    <w:rsid w:val="00E302DB"/>
    <w:rsid w:val="00E42093"/>
    <w:rsid w:val="00E522AD"/>
    <w:rsid w:val="00E64103"/>
    <w:rsid w:val="00E76CD1"/>
    <w:rsid w:val="00ED6F4B"/>
    <w:rsid w:val="00EE4AD8"/>
    <w:rsid w:val="00F139AC"/>
    <w:rsid w:val="00F21EAC"/>
    <w:rsid w:val="00F3243D"/>
    <w:rsid w:val="00F36E4D"/>
    <w:rsid w:val="00F414C2"/>
    <w:rsid w:val="00F46D0D"/>
    <w:rsid w:val="00F50AD0"/>
    <w:rsid w:val="00F92B59"/>
    <w:rsid w:val="00F931B3"/>
    <w:rsid w:val="00F948BC"/>
    <w:rsid w:val="00F960CF"/>
    <w:rsid w:val="00FA10A3"/>
    <w:rsid w:val="00FA1226"/>
    <w:rsid w:val="00FC4958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download.php?plik=216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41B8A0EA-9052-4E4C-9227-605D0D7613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4</cp:revision>
  <cp:lastPrinted>2019-03-06T14:11:00Z</cp:lastPrinted>
  <dcterms:created xsi:type="dcterms:W3CDTF">2022-05-10T13:41:00Z</dcterms:created>
  <dcterms:modified xsi:type="dcterms:W3CDTF">2022-05-12T07:50:00Z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