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64CE" w14:textId="7A8F0F04" w:rsidR="000B05F5" w:rsidRPr="000B05F5" w:rsidRDefault="000B05F5" w:rsidP="000B05F5">
      <w:pPr>
        <w:pStyle w:val="Nagwek1"/>
        <w:spacing w:before="0" w:after="360"/>
        <w:rPr>
          <w:rFonts w:ascii="Times New Roman" w:hAnsi="Times New Roman" w:cs="Times New Roman"/>
          <w:b/>
          <w:bCs/>
          <w:color w:val="auto"/>
        </w:rPr>
      </w:pPr>
      <w:r w:rsidRPr="000B05F5">
        <w:rPr>
          <w:rFonts w:ascii="Times New Roman" w:hAnsi="Times New Roman" w:cs="Times New Roman"/>
          <w:b/>
          <w:bCs/>
          <w:color w:val="auto"/>
        </w:rPr>
        <w:t>Zawiadomienie o wyborze oferty</w:t>
      </w:r>
    </w:p>
    <w:p w14:paraId="7FC27A5B" w14:textId="77777777" w:rsidR="000B05F5" w:rsidRPr="000B05F5" w:rsidRDefault="000B05F5" w:rsidP="00966087">
      <w:pPr>
        <w:spacing w:after="240" w:line="240" w:lineRule="auto"/>
        <w:ind w:right="45"/>
        <w:rPr>
          <w:rFonts w:ascii="Times New Roman" w:hAnsi="Times New Roman"/>
          <w:color w:val="000000" w:themeColor="text1"/>
          <w:sz w:val="24"/>
          <w:szCs w:val="24"/>
        </w:rPr>
      </w:pPr>
      <w:r w:rsidRPr="000B05F5">
        <w:rPr>
          <w:rFonts w:ascii="Times New Roman" w:hAnsi="Times New Roman"/>
          <w:color w:val="000000" w:themeColor="text1"/>
          <w:sz w:val="24"/>
          <w:szCs w:val="24"/>
        </w:rPr>
        <w:t>Dotyczy postepowania o wartości szacunkowej poniżej 130 000,00 PLN na zakup specjalistycznego samochodu ciężarowo-osobowego marki PEUGEOT EXPERT FURGON BRYGADOWY - dla Wojewódzkiego Inspektoratu Inspekcji Handlowej w Rzeszowie.</w:t>
      </w:r>
    </w:p>
    <w:p w14:paraId="2738D1E3" w14:textId="5024C6CF" w:rsidR="000B05F5" w:rsidRPr="000B05F5" w:rsidRDefault="000B05F5" w:rsidP="00966087">
      <w:pPr>
        <w:spacing w:after="240" w:line="240" w:lineRule="auto"/>
        <w:ind w:right="45"/>
        <w:rPr>
          <w:rFonts w:ascii="Times New Roman" w:hAnsi="Times New Roman"/>
          <w:color w:val="000000" w:themeColor="text1"/>
          <w:sz w:val="24"/>
          <w:szCs w:val="24"/>
        </w:rPr>
      </w:pPr>
      <w:r w:rsidRPr="000B05F5">
        <w:rPr>
          <w:rFonts w:ascii="Times New Roman" w:hAnsi="Times New Roman"/>
          <w:color w:val="000000" w:themeColor="text1"/>
          <w:sz w:val="24"/>
          <w:szCs w:val="24"/>
        </w:rPr>
        <w:t xml:space="preserve">Wojewódzki Inspektorat Inspekcji Handlowej w Rzeszowie zawiadamia, że w przedmiotowym postepowaniu najkorzystniejsza oferta została złożona przez </w:t>
      </w:r>
      <w:proofErr w:type="spellStart"/>
      <w:r w:rsidRPr="000B05F5">
        <w:rPr>
          <w:rFonts w:ascii="Times New Roman" w:hAnsi="Times New Roman"/>
          <w:b/>
          <w:bCs/>
          <w:color w:val="000000" w:themeColor="text1"/>
          <w:sz w:val="24"/>
          <w:szCs w:val="24"/>
        </w:rPr>
        <w:t>Król&amp;Knapik</w:t>
      </w:r>
      <w:proofErr w:type="spellEnd"/>
      <w:r w:rsidRPr="000B05F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Sp.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0B05F5">
        <w:rPr>
          <w:rFonts w:ascii="Times New Roman" w:hAnsi="Times New Roman"/>
          <w:b/>
          <w:bCs/>
          <w:color w:val="000000" w:themeColor="text1"/>
          <w:sz w:val="24"/>
          <w:szCs w:val="24"/>
        </w:rPr>
        <w:t>z o.o. Autoryzowany Dealer Peugeot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0B05F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35-307 Rzeszów, Al. Armii Krajowej 60</w:t>
      </w:r>
      <w:r w:rsidRPr="000B05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F92870" w14:textId="77777777" w:rsidR="00966087" w:rsidRDefault="00966087" w:rsidP="009660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oferty ogółem netto wynosi 129 990,00 PLN, wartość oferty ogółem brutto wynosi 159 888,00 PLN. </w:t>
      </w:r>
    </w:p>
    <w:p w14:paraId="50FB7C5C" w14:textId="70F9E267" w:rsidR="00966087" w:rsidRDefault="00966087" w:rsidP="009660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nastąpiło w dniu 20</w:t>
      </w:r>
      <w:r>
        <w:rPr>
          <w:rFonts w:ascii="Times New Roman" w:hAnsi="Times New Roman" w:cs="Times New Roman"/>
          <w:sz w:val="24"/>
          <w:szCs w:val="24"/>
        </w:rPr>
        <w:t xml:space="preserve"> kwietnia</w:t>
      </w:r>
      <w:r w:rsidR="00962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r.</w:t>
      </w:r>
    </w:p>
    <w:p w14:paraId="632F003F" w14:textId="77777777" w:rsidR="006B07C0" w:rsidRPr="006B07C0" w:rsidRDefault="006B07C0" w:rsidP="006B07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7C0" w:rsidRPr="006B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2D9"/>
    <w:multiLevelType w:val="hybridMultilevel"/>
    <w:tmpl w:val="8224FEF0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22659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0E"/>
    <w:rsid w:val="000B05F5"/>
    <w:rsid w:val="00317D4E"/>
    <w:rsid w:val="00357F0E"/>
    <w:rsid w:val="004D56F5"/>
    <w:rsid w:val="006B07C0"/>
    <w:rsid w:val="00962E0E"/>
    <w:rsid w:val="00966087"/>
    <w:rsid w:val="00A1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E007"/>
  <w15:chartTrackingRefBased/>
  <w15:docId w15:val="{582F3FF9-6CAC-4231-8F85-4815DEA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5F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5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0B05F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Filar</dc:creator>
  <cp:keywords/>
  <dc:description/>
  <cp:lastModifiedBy>Marcin Ożóg</cp:lastModifiedBy>
  <cp:revision>4</cp:revision>
  <dcterms:created xsi:type="dcterms:W3CDTF">2022-04-26T11:30:00Z</dcterms:created>
  <dcterms:modified xsi:type="dcterms:W3CDTF">2022-04-26T11:54:00Z</dcterms:modified>
</cp:coreProperties>
</file>