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5873" w14:textId="64BD95C4" w:rsidR="00E2654E" w:rsidRDefault="00983605">
      <w:r>
        <w:t>BA.3141.1.2022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</w:t>
      </w:r>
    </w:p>
    <w:p w14:paraId="58277E9B" w14:textId="7E30EA8E" w:rsidR="00983605" w:rsidRDefault="00983605"/>
    <w:p w14:paraId="35A33928" w14:textId="51D478D7" w:rsidR="00983605" w:rsidRDefault="00983605"/>
    <w:p w14:paraId="0B55B64D" w14:textId="21ECF3FD" w:rsidR="00450768" w:rsidRPr="00714058" w:rsidRDefault="00450768" w:rsidP="00450768">
      <w:pPr>
        <w:tabs>
          <w:tab w:val="left" w:pos="4253"/>
        </w:tabs>
        <w:jc w:val="center"/>
        <w:rPr>
          <w:b/>
        </w:rPr>
      </w:pPr>
      <w:r w:rsidRPr="00714058">
        <w:rPr>
          <w:b/>
        </w:rPr>
        <w:t>OGÓLNE WARUNKI UMOWY</w:t>
      </w:r>
    </w:p>
    <w:p w14:paraId="723F4BEF" w14:textId="7620D2A7" w:rsidR="00450768" w:rsidRPr="00714058" w:rsidRDefault="00450768" w:rsidP="00450768">
      <w:pPr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 xml:space="preserve"> Uwzględniając</w:t>
      </w:r>
      <w:r>
        <w:rPr>
          <w:rFonts w:ascii="Times New Roman" w:hAnsi="Times New Roman" w:cs="Times New Roman"/>
          <w:sz w:val="24"/>
          <w:szCs w:val="24"/>
        </w:rPr>
        <w:t xml:space="preserve"> ustawę z dnia 11 </w:t>
      </w:r>
      <w:r w:rsidR="00FD2E75">
        <w:rPr>
          <w:rFonts w:ascii="Times New Roman" w:hAnsi="Times New Roman" w:cs="Times New Roman"/>
          <w:sz w:val="24"/>
          <w:szCs w:val="24"/>
        </w:rPr>
        <w:t>września 2019 r. Prawo zamówień publicznych</w:t>
      </w:r>
      <w:r w:rsidR="00037B75">
        <w:rPr>
          <w:rFonts w:ascii="Times New Roman" w:hAnsi="Times New Roman" w:cs="Times New Roman"/>
          <w:sz w:val="24"/>
          <w:szCs w:val="24"/>
        </w:rPr>
        <w:t xml:space="preserve"> </w:t>
      </w:r>
      <w:r w:rsidR="006C00A8">
        <w:rPr>
          <w:rFonts w:ascii="Times New Roman" w:hAnsi="Times New Roman" w:cs="Times New Roman"/>
          <w:sz w:val="24"/>
          <w:szCs w:val="24"/>
        </w:rPr>
        <w:t>(</w:t>
      </w:r>
      <w:r w:rsidR="00FD2E75">
        <w:rPr>
          <w:rFonts w:ascii="Times New Roman" w:hAnsi="Times New Roman" w:cs="Times New Roman"/>
          <w:sz w:val="24"/>
          <w:szCs w:val="24"/>
        </w:rPr>
        <w:t>tekst jednolity Dz. U. z 2021 roku,poz.1129 z późn.zm)</w:t>
      </w:r>
      <w:r w:rsidR="00E84A88">
        <w:rPr>
          <w:rFonts w:ascii="Times New Roman" w:hAnsi="Times New Roman" w:cs="Times New Roman"/>
          <w:sz w:val="24"/>
          <w:szCs w:val="24"/>
        </w:rPr>
        <w:t xml:space="preserve"> </w:t>
      </w:r>
      <w:r w:rsidRPr="00714058">
        <w:rPr>
          <w:rFonts w:ascii="Times New Roman" w:hAnsi="Times New Roman" w:cs="Times New Roman"/>
          <w:sz w:val="24"/>
          <w:szCs w:val="24"/>
        </w:rPr>
        <w:t>oraz po uprzednim rozeznaniu cenowym i wyborze najkorzystniejszej oferty w zakresie dostawy jednego fabrycznie nowego s</w:t>
      </w:r>
      <w:r w:rsidR="00ED1BCF">
        <w:rPr>
          <w:rFonts w:ascii="Times New Roman" w:hAnsi="Times New Roman" w:cs="Times New Roman"/>
          <w:sz w:val="24"/>
          <w:szCs w:val="24"/>
        </w:rPr>
        <w:t>pecjalistycznego samochodu ciężarowo-osobowego</w:t>
      </w:r>
      <w:r w:rsidRPr="00714058">
        <w:rPr>
          <w:rFonts w:ascii="Times New Roman" w:hAnsi="Times New Roman" w:cs="Times New Roman"/>
          <w:sz w:val="24"/>
          <w:szCs w:val="24"/>
        </w:rPr>
        <w:t xml:space="preserve"> dla potrzeb Wojewódzkiego Inspektoratu Inspekcji Handlowej w Rzeszowie zawarto umowę o następującej treści:</w:t>
      </w:r>
    </w:p>
    <w:p w14:paraId="01511739" w14:textId="14FEDA30" w:rsidR="00450768" w:rsidRDefault="00450768" w:rsidP="00450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3E16F961" w14:textId="0A71CBEE" w:rsidR="000A295C" w:rsidRPr="000A295C" w:rsidRDefault="000A295C" w:rsidP="000A2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95C">
        <w:rPr>
          <w:rFonts w:ascii="Times New Roman" w:hAnsi="Times New Roman" w:cs="Times New Roman"/>
          <w:sz w:val="24"/>
          <w:szCs w:val="24"/>
        </w:rPr>
        <w:t xml:space="preserve">Umowa </w:t>
      </w:r>
      <w:r w:rsidRPr="000A295C"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0A295C">
        <w:rPr>
          <w:rFonts w:ascii="Times New Roman" w:hAnsi="Times New Roman" w:cs="Times New Roman"/>
          <w:sz w:val="24"/>
          <w:szCs w:val="24"/>
        </w:rPr>
        <w:t xml:space="preserve"> pomiędzy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69D17D" w14:textId="5731D9A7" w:rsidR="000A295C" w:rsidRPr="000A295C" w:rsidRDefault="000A295C" w:rsidP="000A2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95C">
        <w:rPr>
          <w:rFonts w:ascii="Times New Roman" w:hAnsi="Times New Roman" w:cs="Times New Roman"/>
          <w:sz w:val="24"/>
          <w:szCs w:val="24"/>
        </w:rPr>
        <w:t xml:space="preserve">Wojewódzkim Inspektoratem Inspekcji Handlowej w Rzeszowie, 35-959 Rzeszów, ul. 8-go Marca 5 posiadającym NIP 813-12-30-182, zwanym dalej </w:t>
      </w:r>
      <w:r w:rsidRPr="000A295C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amawiający</w:t>
      </w:r>
      <w:r w:rsidRPr="000A295C">
        <w:rPr>
          <w:rFonts w:ascii="Times New Roman" w:hAnsi="Times New Roman" w:cs="Times New Roman"/>
          <w:sz w:val="24"/>
          <w:szCs w:val="24"/>
        </w:rPr>
        <w:t xml:space="preserve"> reprezentowanym przez: </w:t>
      </w:r>
    </w:p>
    <w:p w14:paraId="00965453" w14:textId="77777777" w:rsidR="000A295C" w:rsidRPr="000A295C" w:rsidRDefault="000A295C" w:rsidP="000A2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95C">
        <w:rPr>
          <w:rFonts w:ascii="Times New Roman" w:hAnsi="Times New Roman" w:cs="Times New Roman"/>
          <w:sz w:val="24"/>
          <w:szCs w:val="24"/>
        </w:rPr>
        <w:tab/>
        <w:t>1. Jerzego Szczepańskiego- Podkarpackiego Wojewódzkiego Inspektora Inspekcji Handlowej</w:t>
      </w:r>
    </w:p>
    <w:p w14:paraId="222D9233" w14:textId="77777777" w:rsidR="000A295C" w:rsidRPr="000A295C" w:rsidRDefault="000A295C" w:rsidP="000A2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95C">
        <w:rPr>
          <w:rFonts w:ascii="Times New Roman" w:hAnsi="Times New Roman" w:cs="Times New Roman"/>
          <w:sz w:val="24"/>
          <w:szCs w:val="24"/>
        </w:rPr>
        <w:tab/>
        <w:t>2. Monikę Warzocha- Głównego Księgowego</w:t>
      </w:r>
    </w:p>
    <w:p w14:paraId="494E8226" w14:textId="4CB13D3C" w:rsidR="000A295C" w:rsidRPr="000A295C" w:rsidRDefault="000A295C" w:rsidP="000A2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95C">
        <w:rPr>
          <w:rFonts w:ascii="Times New Roman" w:hAnsi="Times New Roman" w:cs="Times New Roman"/>
          <w:sz w:val="24"/>
          <w:szCs w:val="24"/>
        </w:rPr>
        <w:t xml:space="preserve">a firmą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  <w:r w:rsidRPr="000A295C">
        <w:rPr>
          <w:rFonts w:ascii="Times New Roman" w:hAnsi="Times New Roman" w:cs="Times New Roman"/>
          <w:sz w:val="24"/>
          <w:szCs w:val="24"/>
        </w:rPr>
        <w:t xml:space="preserve"> zwany dalej </w:t>
      </w:r>
      <w:r>
        <w:rPr>
          <w:rFonts w:ascii="Times New Roman" w:hAnsi="Times New Roman" w:cs="Times New Roman"/>
          <w:b/>
          <w:sz w:val="24"/>
          <w:szCs w:val="24"/>
        </w:rPr>
        <w:t>Wykonawcą</w:t>
      </w:r>
      <w:r w:rsidRPr="000A295C">
        <w:rPr>
          <w:rFonts w:ascii="Times New Roman" w:hAnsi="Times New Roman" w:cs="Times New Roman"/>
          <w:sz w:val="24"/>
          <w:szCs w:val="24"/>
        </w:rPr>
        <w:t xml:space="preserve"> reprezentowanym przez:</w:t>
      </w:r>
    </w:p>
    <w:p w14:paraId="63E3C60E" w14:textId="3AA5E2C4" w:rsidR="000A295C" w:rsidRPr="000A295C" w:rsidRDefault="000A295C" w:rsidP="000A2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95C"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0A295C">
        <w:rPr>
          <w:rFonts w:ascii="Times New Roman" w:hAnsi="Times New Roman" w:cs="Times New Roman"/>
          <w:sz w:val="24"/>
          <w:szCs w:val="24"/>
        </w:rPr>
        <w:t>-</w:t>
      </w:r>
    </w:p>
    <w:p w14:paraId="3431EBF1" w14:textId="77777777" w:rsidR="000A295C" w:rsidRPr="000A295C" w:rsidRDefault="000A295C" w:rsidP="000A2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95C">
        <w:rPr>
          <w:rFonts w:ascii="Times New Roman" w:hAnsi="Times New Roman" w:cs="Times New Roman"/>
          <w:sz w:val="24"/>
          <w:szCs w:val="24"/>
        </w:rPr>
        <w:t>została zawarta umowa o następującej treści:</w:t>
      </w:r>
    </w:p>
    <w:p w14:paraId="10052CCC" w14:textId="77777777" w:rsidR="000A295C" w:rsidRPr="00714058" w:rsidRDefault="000A295C" w:rsidP="00450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4A1E0" w14:textId="5DD3CBB2" w:rsidR="00450768" w:rsidRPr="00714058" w:rsidRDefault="00450768" w:rsidP="0045076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Przedmiotem umowy jest dostawa jednego fabrycznie nowego</w:t>
      </w:r>
      <w:r w:rsidR="003C304D" w:rsidRPr="003C304D">
        <w:rPr>
          <w:rFonts w:ascii="Times New Roman" w:hAnsi="Times New Roman" w:cs="Times New Roman"/>
          <w:sz w:val="24"/>
          <w:szCs w:val="24"/>
        </w:rPr>
        <w:t xml:space="preserve"> </w:t>
      </w:r>
      <w:r w:rsidR="003C304D" w:rsidRPr="00714058">
        <w:rPr>
          <w:rFonts w:ascii="Times New Roman" w:hAnsi="Times New Roman" w:cs="Times New Roman"/>
          <w:sz w:val="24"/>
          <w:szCs w:val="24"/>
        </w:rPr>
        <w:t>s</w:t>
      </w:r>
      <w:r w:rsidR="003C304D">
        <w:rPr>
          <w:rFonts w:ascii="Times New Roman" w:hAnsi="Times New Roman" w:cs="Times New Roman"/>
          <w:sz w:val="24"/>
          <w:szCs w:val="24"/>
        </w:rPr>
        <w:t>pecjalistycznego samochodu c</w:t>
      </w:r>
      <w:r w:rsidR="00217521">
        <w:rPr>
          <w:rFonts w:ascii="Times New Roman" w:hAnsi="Times New Roman" w:cs="Times New Roman"/>
          <w:sz w:val="24"/>
          <w:szCs w:val="24"/>
        </w:rPr>
        <w:t xml:space="preserve">iężarowo-osobowego marki </w:t>
      </w:r>
      <w:r w:rsidR="00217521" w:rsidRPr="00085C17">
        <w:rPr>
          <w:rFonts w:ascii="Times New Roman" w:hAnsi="Times New Roman" w:cs="Times New Roman"/>
          <w:b/>
          <w:sz w:val="24"/>
          <w:szCs w:val="24"/>
        </w:rPr>
        <w:t xml:space="preserve">PEUGEOT </w:t>
      </w:r>
      <w:r w:rsidR="00085C17">
        <w:rPr>
          <w:rFonts w:ascii="Times New Roman" w:hAnsi="Times New Roman" w:cs="Times New Roman"/>
          <w:b/>
          <w:sz w:val="24"/>
          <w:szCs w:val="24"/>
        </w:rPr>
        <w:t xml:space="preserve">EXPERT </w:t>
      </w:r>
      <w:r w:rsidR="00217521" w:rsidRPr="00085C17">
        <w:rPr>
          <w:rFonts w:ascii="Times New Roman" w:hAnsi="Times New Roman" w:cs="Times New Roman"/>
          <w:b/>
          <w:sz w:val="24"/>
          <w:szCs w:val="24"/>
        </w:rPr>
        <w:t>FURGON BRYGADOWY</w:t>
      </w:r>
      <w:r w:rsidR="00217521">
        <w:rPr>
          <w:rFonts w:ascii="Times New Roman" w:hAnsi="Times New Roman" w:cs="Times New Roman"/>
          <w:sz w:val="24"/>
          <w:szCs w:val="24"/>
        </w:rPr>
        <w:t xml:space="preserve"> </w:t>
      </w:r>
      <w:r w:rsidRPr="009A5B7A">
        <w:rPr>
          <w:rFonts w:ascii="Times New Roman" w:hAnsi="Times New Roman" w:cs="Times New Roman"/>
          <w:sz w:val="24"/>
          <w:szCs w:val="24"/>
        </w:rPr>
        <w:t>rok produkcji 20</w:t>
      </w:r>
      <w:r w:rsidR="003C304D">
        <w:rPr>
          <w:rFonts w:ascii="Times New Roman" w:hAnsi="Times New Roman" w:cs="Times New Roman"/>
          <w:sz w:val="24"/>
          <w:szCs w:val="24"/>
        </w:rPr>
        <w:t>22</w:t>
      </w:r>
      <w:r w:rsidRPr="009A5B7A">
        <w:rPr>
          <w:rFonts w:ascii="Times New Roman" w:hAnsi="Times New Roman" w:cs="Times New Roman"/>
          <w:sz w:val="24"/>
          <w:szCs w:val="24"/>
        </w:rPr>
        <w:t xml:space="preserve"> </w:t>
      </w:r>
      <w:r w:rsidRPr="00714058">
        <w:rPr>
          <w:rFonts w:ascii="Times New Roman" w:hAnsi="Times New Roman" w:cs="Times New Roman"/>
          <w:sz w:val="24"/>
          <w:szCs w:val="24"/>
        </w:rPr>
        <w:t>zgodnie z ofertą złożoną przez Wykonawcę ofertą integralną część umowy stanowi:</w:t>
      </w:r>
    </w:p>
    <w:p w14:paraId="29F2E2BF" w14:textId="77777777" w:rsidR="00450768" w:rsidRPr="00714058" w:rsidRDefault="00450768" w:rsidP="00450768">
      <w:pPr>
        <w:pStyle w:val="Akapitzlist"/>
        <w:numPr>
          <w:ilvl w:val="0"/>
          <w:numId w:val="1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Kserokopia oferty,</w:t>
      </w:r>
    </w:p>
    <w:p w14:paraId="65F18C98" w14:textId="77777777" w:rsidR="00450768" w:rsidRPr="00714058" w:rsidRDefault="00450768" w:rsidP="00450768">
      <w:pPr>
        <w:pStyle w:val="Akapitzlist"/>
        <w:numPr>
          <w:ilvl w:val="0"/>
          <w:numId w:val="1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Kserokopia opisu technicznego zaproponowanego samochodu.</w:t>
      </w:r>
    </w:p>
    <w:p w14:paraId="7EAB852F" w14:textId="77777777" w:rsidR="00450768" w:rsidRPr="00714058" w:rsidRDefault="00450768" w:rsidP="0045076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Wydanie przedmiotu zamówienia nastąpi w siedzibie Wykonawcy. W przypadku gdy siedziba Wykonawcy przekracza odległość 50 km od siedziby Zamawiającego Wykonawca dostarcza samochód na swój koszt do siedziby Zamawiającego.</w:t>
      </w:r>
    </w:p>
    <w:p w14:paraId="15215C0E" w14:textId="77777777" w:rsidR="00450768" w:rsidRPr="00714058" w:rsidRDefault="00450768" w:rsidP="00450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3BD541DA" w14:textId="77777777" w:rsidR="00450768" w:rsidRPr="00714058" w:rsidRDefault="00450768" w:rsidP="00450768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Ustalona w wyniku rozeznania ofertowego cena pozostanie niezmieniona do końca realizacji przedmiotu umowy.</w:t>
      </w:r>
    </w:p>
    <w:p w14:paraId="7F4C2DF2" w14:textId="77777777" w:rsidR="00450768" w:rsidRPr="00714058" w:rsidRDefault="00450768" w:rsidP="00450768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Całkowita wartość przedmiotu umowy zgodnie ze złożoną ofertą wynosi:</w:t>
      </w:r>
    </w:p>
    <w:p w14:paraId="288B9061" w14:textId="77777777" w:rsidR="00450768" w:rsidRPr="00714058" w:rsidRDefault="00450768" w:rsidP="0045076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 xml:space="preserve">Netto ………………………… zł (słownie: …………………………………………………………………………. złotych). </w:t>
      </w:r>
    </w:p>
    <w:p w14:paraId="0D2EAFA2" w14:textId="77777777" w:rsidR="00450768" w:rsidRPr="00714058" w:rsidRDefault="00450768" w:rsidP="0045076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Wynagrodzenie (wraz z podatkiem VAT) brutto = ……………………………………………. zł (słownie: …………………………………………………………………………. złotych) z czego VAT tj. …..% wynosi: ………………………………………………………. zł.</w:t>
      </w:r>
    </w:p>
    <w:p w14:paraId="53149DE3" w14:textId="77777777" w:rsidR="00450768" w:rsidRPr="00714058" w:rsidRDefault="00450768" w:rsidP="00450768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Zamawiający nie udziela zaliczek.</w:t>
      </w:r>
    </w:p>
    <w:p w14:paraId="58F9E49B" w14:textId="77777777" w:rsidR="00450768" w:rsidRPr="00714058" w:rsidRDefault="00450768" w:rsidP="00450768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lastRenderedPageBreak/>
        <w:t>Zapłata nastąpi przelewem po wystawieniu faktury VAT w terminie 21 dni od daty odbioru przedmiotu umowy.</w:t>
      </w:r>
    </w:p>
    <w:p w14:paraId="05C3F1AB" w14:textId="77777777" w:rsidR="00450768" w:rsidRPr="00714058" w:rsidRDefault="00450768" w:rsidP="00450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491ADB0D" w14:textId="77777777" w:rsidR="00450768" w:rsidRPr="00714058" w:rsidRDefault="00450768" w:rsidP="00450768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Wykonawca udziela gwarancji:</w:t>
      </w:r>
    </w:p>
    <w:p w14:paraId="265268D3" w14:textId="77777777" w:rsidR="00450768" w:rsidRPr="00714058" w:rsidRDefault="00450768" w:rsidP="0045076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058">
        <w:rPr>
          <w:rFonts w:ascii="Times New Roman" w:hAnsi="Times New Roman" w:cs="Times New Roman"/>
          <w:color w:val="000000"/>
          <w:sz w:val="24"/>
          <w:szCs w:val="24"/>
        </w:rPr>
        <w:t xml:space="preserve">gwarancja na podzespoły mechaniczne/elektryczne/elektroniczne bez limitu kilometrów (minimum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14058">
        <w:rPr>
          <w:rFonts w:ascii="Times New Roman" w:hAnsi="Times New Roman" w:cs="Times New Roman"/>
          <w:color w:val="000000"/>
          <w:sz w:val="24"/>
          <w:szCs w:val="24"/>
        </w:rPr>
        <w:t>-letnia) ………………………………………………..-letnia</w:t>
      </w:r>
    </w:p>
    <w:p w14:paraId="428C3E18" w14:textId="77777777" w:rsidR="00450768" w:rsidRPr="00714058" w:rsidRDefault="00450768" w:rsidP="0045076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058">
        <w:rPr>
          <w:rFonts w:ascii="Times New Roman" w:hAnsi="Times New Roman" w:cs="Times New Roman"/>
          <w:color w:val="000000"/>
          <w:sz w:val="24"/>
          <w:szCs w:val="24"/>
        </w:rPr>
        <w:t>gwarancja na powłokę lakierniczą (minimum 3-letnia)………………………..-letnia</w:t>
      </w:r>
    </w:p>
    <w:p w14:paraId="1936F796" w14:textId="77777777" w:rsidR="00450768" w:rsidRPr="00714058" w:rsidRDefault="00450768" w:rsidP="0045076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058">
        <w:rPr>
          <w:rFonts w:ascii="Times New Roman" w:hAnsi="Times New Roman" w:cs="Times New Roman"/>
          <w:color w:val="000000"/>
          <w:sz w:val="24"/>
          <w:szCs w:val="24"/>
        </w:rPr>
        <w:t>gwarancja na perforację nadwozia (minimum 12-letnia)………………………-letnia</w:t>
      </w:r>
    </w:p>
    <w:p w14:paraId="6CC4F94D" w14:textId="77777777" w:rsidR="00450768" w:rsidRPr="00714058" w:rsidRDefault="00450768" w:rsidP="004507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058">
        <w:rPr>
          <w:rFonts w:ascii="Times New Roman" w:hAnsi="Times New Roman" w:cs="Times New Roman"/>
          <w:i/>
          <w:sz w:val="24"/>
          <w:szCs w:val="24"/>
        </w:rPr>
        <w:t>Zostanie wpisana gwarancja zaproponowana przez Wykonawcę w opisie technicznym zaoferowanego samochodu – załącznik do formularza oferty).</w:t>
      </w:r>
    </w:p>
    <w:p w14:paraId="5B9CE792" w14:textId="77777777" w:rsidR="00450768" w:rsidRPr="00714058" w:rsidRDefault="00450768" w:rsidP="00450768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Uprawnienia z tytułu gwarancji wygasają po upływie terminów podanych w dokumentach gwarancyjnych.</w:t>
      </w:r>
    </w:p>
    <w:p w14:paraId="2D6CBBC2" w14:textId="77777777" w:rsidR="00450768" w:rsidRPr="00714058" w:rsidRDefault="00450768" w:rsidP="00450768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Warunkiem otrzymania gwarancji jest wykonanie określonych przeglądów w autoryzowanej stacji zgodnie z wytycznymi producenta podanymi w instrukcji obsługi i karcie gwarancyjnej.</w:t>
      </w:r>
    </w:p>
    <w:p w14:paraId="3F6BD4A6" w14:textId="563C7BBE" w:rsidR="00450768" w:rsidRPr="009022D7" w:rsidRDefault="00450768" w:rsidP="00450768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Awarie i usterki powstałe w czasie obowiązywania gwarancji, Wykonawca zobowiązuje się usunąć priorytetowo</w:t>
      </w:r>
      <w:r w:rsidRPr="009022D7">
        <w:rPr>
          <w:rFonts w:ascii="Times New Roman" w:hAnsi="Times New Roman" w:cs="Times New Roman"/>
          <w:sz w:val="24"/>
          <w:szCs w:val="24"/>
        </w:rPr>
        <w:t>.</w:t>
      </w:r>
    </w:p>
    <w:p w14:paraId="26C9AF9C" w14:textId="77777777" w:rsidR="00450768" w:rsidRPr="009022D7" w:rsidRDefault="00450768" w:rsidP="00450768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022D7">
        <w:rPr>
          <w:rFonts w:ascii="Times New Roman" w:hAnsi="Times New Roman" w:cs="Times New Roman"/>
          <w:sz w:val="24"/>
          <w:szCs w:val="24"/>
        </w:rPr>
        <w:t>W razie wystąpienia awarii samochodu objętego serwisem gwarancyjnym na terenie miasta Rzeszowa, Wykonawca zobowiązuje się do nieodpłatnego holowania samochodu do swojego warsztatu serwisowego.</w:t>
      </w:r>
    </w:p>
    <w:p w14:paraId="2262BC34" w14:textId="77777777" w:rsidR="00450768" w:rsidRPr="00714058" w:rsidRDefault="00450768" w:rsidP="00450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40DAEA23" w14:textId="0B14D1EB" w:rsidR="00450768" w:rsidRPr="006C00A8" w:rsidRDefault="00450768" w:rsidP="00450768">
      <w:pPr>
        <w:tabs>
          <w:tab w:val="left" w:pos="61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 xml:space="preserve">Wykonawca zrealizuje zamówienie w terminie ostatecznym: </w:t>
      </w:r>
      <w:r w:rsidRPr="006C00A8">
        <w:rPr>
          <w:rFonts w:ascii="Times New Roman" w:hAnsi="Times New Roman" w:cs="Times New Roman"/>
          <w:sz w:val="24"/>
          <w:szCs w:val="24"/>
        </w:rPr>
        <w:t xml:space="preserve">do </w:t>
      </w:r>
      <w:r w:rsidR="003C304D" w:rsidRPr="006C00A8">
        <w:rPr>
          <w:rFonts w:ascii="Times New Roman" w:hAnsi="Times New Roman" w:cs="Times New Roman"/>
          <w:b/>
          <w:sz w:val="24"/>
          <w:szCs w:val="24"/>
        </w:rPr>
        <w:t>31.07.</w:t>
      </w:r>
      <w:r w:rsidRPr="006C00A8">
        <w:rPr>
          <w:rFonts w:ascii="Times New Roman" w:hAnsi="Times New Roman" w:cs="Times New Roman"/>
          <w:b/>
          <w:sz w:val="24"/>
          <w:szCs w:val="24"/>
        </w:rPr>
        <w:t>202</w:t>
      </w:r>
      <w:r w:rsidR="003C304D" w:rsidRPr="006C00A8">
        <w:rPr>
          <w:rFonts w:ascii="Times New Roman" w:hAnsi="Times New Roman" w:cs="Times New Roman"/>
          <w:b/>
          <w:sz w:val="24"/>
          <w:szCs w:val="24"/>
        </w:rPr>
        <w:t>2</w:t>
      </w:r>
      <w:r w:rsidRPr="006C00A8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3C304D" w:rsidRPr="006C00A8">
        <w:rPr>
          <w:rFonts w:ascii="Times New Roman" w:hAnsi="Times New Roman" w:cs="Times New Roman"/>
          <w:b/>
          <w:sz w:val="24"/>
          <w:szCs w:val="24"/>
        </w:rPr>
        <w:t>(termin może ulec zmianie z prz</w:t>
      </w:r>
      <w:r w:rsidR="006C00A8" w:rsidRPr="006C00A8">
        <w:rPr>
          <w:rFonts w:ascii="Times New Roman" w:hAnsi="Times New Roman" w:cs="Times New Roman"/>
          <w:b/>
          <w:sz w:val="24"/>
          <w:szCs w:val="24"/>
        </w:rPr>
        <w:t>yczyn niezależnych od Wykonawcy, ostateczny termin wywiązania się z umowy to 30.11.2022.)</w:t>
      </w:r>
    </w:p>
    <w:p w14:paraId="295512FD" w14:textId="77777777" w:rsidR="00450768" w:rsidRPr="00714058" w:rsidRDefault="00450768" w:rsidP="00450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>§ 5.</w:t>
      </w:r>
    </w:p>
    <w:p w14:paraId="3FC63852" w14:textId="77777777" w:rsidR="00450768" w:rsidRPr="00714058" w:rsidRDefault="00450768" w:rsidP="00450768">
      <w:pPr>
        <w:pStyle w:val="Tekstpodstawowy"/>
        <w:numPr>
          <w:ilvl w:val="0"/>
          <w:numId w:val="4"/>
        </w:numPr>
        <w:ind w:left="357" w:hanging="357"/>
      </w:pPr>
      <w:r w:rsidRPr="00714058">
        <w:t>Wykonawca nie może odmówić wymiany towaru wadliwego, jeżeli był już on naprawiany lub, gdy wada jest tego rodzaju, że nie rokuje doprowadzenia przedmiotu umowy do jakości, jaką powinien on posiadać w warunkach eksploatacji.</w:t>
      </w:r>
    </w:p>
    <w:p w14:paraId="326B7569" w14:textId="77777777" w:rsidR="00450768" w:rsidRPr="00714058" w:rsidRDefault="00450768" w:rsidP="00450768">
      <w:pPr>
        <w:pStyle w:val="Tekstpodstawowy"/>
        <w:numPr>
          <w:ilvl w:val="0"/>
          <w:numId w:val="4"/>
        </w:numPr>
        <w:ind w:left="357" w:hanging="357"/>
      </w:pPr>
      <w:r w:rsidRPr="00714058">
        <w:t>Wykonawca jest zwolniony z odpowiedzialności z tytułu gwarancji, jeżeli wykaże, że wady powstały z przyczyn leżących po stronie Zamawiającego, w szczególności z powodu niezgodnego z przeznaczeniem używania przedmiotu umowy.</w:t>
      </w:r>
    </w:p>
    <w:p w14:paraId="5F840BE4" w14:textId="77777777" w:rsidR="00450768" w:rsidRPr="00714058" w:rsidRDefault="00450768" w:rsidP="00450768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 xml:space="preserve">W razie zniszczenia lub zgubienia dokumentu gwarancyjnego Zamawiający nie traci uprawnień z tytułu gwarancji, jeżeli wykaże za pomocą innego dowodu </w:t>
      </w:r>
      <w:r w:rsidRPr="00714058">
        <w:rPr>
          <w:rFonts w:ascii="Times New Roman" w:hAnsi="Times New Roman" w:cs="Times New Roman"/>
          <w:sz w:val="24"/>
          <w:szCs w:val="24"/>
        </w:rPr>
        <w:sym w:font="Symbol" w:char="F02D"/>
      </w:r>
      <w:r w:rsidRPr="00714058">
        <w:rPr>
          <w:rFonts w:ascii="Times New Roman" w:hAnsi="Times New Roman" w:cs="Times New Roman"/>
          <w:sz w:val="24"/>
          <w:szCs w:val="24"/>
        </w:rPr>
        <w:t xml:space="preserve"> w szczególności niniejszej umowy </w:t>
      </w:r>
      <w:r w:rsidRPr="00714058">
        <w:rPr>
          <w:rFonts w:ascii="Times New Roman" w:hAnsi="Times New Roman" w:cs="Times New Roman"/>
          <w:sz w:val="24"/>
          <w:szCs w:val="24"/>
        </w:rPr>
        <w:sym w:font="Symbol" w:char="F02D"/>
      </w:r>
      <w:r w:rsidRPr="00714058">
        <w:rPr>
          <w:rFonts w:ascii="Times New Roman" w:hAnsi="Times New Roman" w:cs="Times New Roman"/>
          <w:sz w:val="24"/>
          <w:szCs w:val="24"/>
        </w:rPr>
        <w:t xml:space="preserve"> istnienie zobowiązania z tytułu gwarancji.</w:t>
      </w:r>
    </w:p>
    <w:p w14:paraId="67C9265B" w14:textId="6AAD0FD8" w:rsidR="00450768" w:rsidRPr="00714058" w:rsidRDefault="00450768" w:rsidP="00450768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Wykonawca jest zobowiązany do zabezpieczenia niniejszych warunków gwarancji przez producenta</w:t>
      </w:r>
      <w:r w:rsidR="006C00A8">
        <w:rPr>
          <w:rFonts w:ascii="Times New Roman" w:hAnsi="Times New Roman" w:cs="Times New Roman"/>
          <w:sz w:val="24"/>
          <w:szCs w:val="24"/>
        </w:rPr>
        <w:t>.</w:t>
      </w:r>
    </w:p>
    <w:p w14:paraId="2AD16CEB" w14:textId="77777777" w:rsidR="00450768" w:rsidRPr="00714058" w:rsidRDefault="00450768" w:rsidP="00450768">
      <w:pPr>
        <w:rPr>
          <w:rFonts w:ascii="Times New Roman" w:hAnsi="Times New Roman" w:cs="Times New Roman"/>
          <w:b/>
          <w:sz w:val="24"/>
          <w:szCs w:val="24"/>
        </w:rPr>
      </w:pPr>
    </w:p>
    <w:p w14:paraId="3F4C3083" w14:textId="77777777" w:rsidR="00450768" w:rsidRPr="00714058" w:rsidRDefault="00450768" w:rsidP="00450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>§ 6.</w:t>
      </w:r>
    </w:p>
    <w:p w14:paraId="68EDF3D2" w14:textId="77777777" w:rsidR="00450768" w:rsidRPr="00714058" w:rsidRDefault="00450768" w:rsidP="00450768">
      <w:pPr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Zamawiający może odstąpić od umowy, jeżeli Wykonawca nienależycie wykonuje swoje zobowiązania umowne.</w:t>
      </w:r>
    </w:p>
    <w:p w14:paraId="0BAF9E27" w14:textId="77777777" w:rsidR="00450768" w:rsidRPr="00714058" w:rsidRDefault="00450768" w:rsidP="00450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>§ 7.</w:t>
      </w:r>
    </w:p>
    <w:p w14:paraId="6B52EFFE" w14:textId="77777777" w:rsidR="00450768" w:rsidRPr="00714058" w:rsidRDefault="00450768" w:rsidP="00450768">
      <w:pPr>
        <w:pStyle w:val="Tekstpodstawowy2"/>
        <w:widowControl w:val="0"/>
        <w:spacing w:after="0" w:line="240" w:lineRule="auto"/>
        <w:jc w:val="both"/>
      </w:pPr>
      <w:r w:rsidRPr="00714058">
        <w:t>Obowiązkową formę odszkodowania stanowią kary umowne, które będą naliczane w następujących wypadkach i wysokościach:</w:t>
      </w:r>
    </w:p>
    <w:p w14:paraId="67CDDB75" w14:textId="77777777" w:rsidR="00450768" w:rsidRPr="00714058" w:rsidRDefault="00450768" w:rsidP="00450768">
      <w:pPr>
        <w:pStyle w:val="Tekstpodstawowy2"/>
        <w:widowControl w:val="0"/>
        <w:numPr>
          <w:ilvl w:val="2"/>
          <w:numId w:val="5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</w:pPr>
      <w:r w:rsidRPr="00714058">
        <w:lastRenderedPageBreak/>
        <w:t>za zwłokę w dostarczeniu przedmiotu umowy Wykonawca zapłaci Zamawiającemu karę umowną w wysokości 0,5% wynagrodzenia umownego brutto za każdy dzień zwłoki,</w:t>
      </w:r>
    </w:p>
    <w:p w14:paraId="5F68FED4" w14:textId="77777777" w:rsidR="00450768" w:rsidRPr="00714058" w:rsidRDefault="00450768" w:rsidP="00450768">
      <w:pPr>
        <w:pStyle w:val="Tekstpodstawowy2"/>
        <w:widowControl w:val="0"/>
        <w:numPr>
          <w:ilvl w:val="2"/>
          <w:numId w:val="5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</w:pPr>
      <w:r w:rsidRPr="00714058">
        <w:t>za zwłokę w usunięciu wad stwierdzonych w okresie gwarancji Wykonawca zapłaci Zamawiającemu karę umowną w wysokości 0,5% wynagrodzenia umownego brutto za każdy dzień zwłoki liczonej od dnia wyznaczonego na usunięcie wad,</w:t>
      </w:r>
    </w:p>
    <w:p w14:paraId="5A04F75C" w14:textId="77777777" w:rsidR="00450768" w:rsidRPr="00714058" w:rsidRDefault="00450768" w:rsidP="00450768">
      <w:pPr>
        <w:pStyle w:val="Tekstpodstawowy2"/>
        <w:widowControl w:val="0"/>
        <w:numPr>
          <w:ilvl w:val="2"/>
          <w:numId w:val="5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</w:pPr>
      <w:r w:rsidRPr="00714058">
        <w:t>za odstąpienie od umowy z przyczyn zależnych od Wykonawcy, Wykonawca płaci Zamawiającemu karę umowną w wysokości 5% wynagrodzenia umownego brutto,</w:t>
      </w:r>
    </w:p>
    <w:p w14:paraId="0B92774A" w14:textId="77777777" w:rsidR="00450768" w:rsidRPr="00714058" w:rsidRDefault="00450768" w:rsidP="00450768">
      <w:pPr>
        <w:numPr>
          <w:ilvl w:val="2"/>
          <w:numId w:val="5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z tytułu odstąpienia od umowy z przyczyn innych niż określone w § 6</w:t>
      </w:r>
      <w:r w:rsidRPr="00714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058">
        <w:rPr>
          <w:rFonts w:ascii="Times New Roman" w:hAnsi="Times New Roman" w:cs="Times New Roman"/>
          <w:sz w:val="24"/>
          <w:szCs w:val="24"/>
        </w:rPr>
        <w:t>Zamawiający płaci Wykonawcy karę umowną w wysokości 5% wynagrodzenia umownego brutto.</w:t>
      </w:r>
    </w:p>
    <w:p w14:paraId="0CF716D2" w14:textId="77777777" w:rsidR="00450768" w:rsidRPr="00714058" w:rsidRDefault="00450768" w:rsidP="00450768">
      <w:pPr>
        <w:rPr>
          <w:rFonts w:ascii="Times New Roman" w:hAnsi="Times New Roman" w:cs="Times New Roman"/>
          <w:b/>
          <w:sz w:val="24"/>
          <w:szCs w:val="24"/>
        </w:rPr>
      </w:pPr>
    </w:p>
    <w:p w14:paraId="7E332DF5" w14:textId="77777777" w:rsidR="00450768" w:rsidRPr="00714058" w:rsidRDefault="00450768" w:rsidP="00450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>§ 8.</w:t>
      </w:r>
    </w:p>
    <w:p w14:paraId="0C770EA3" w14:textId="77777777" w:rsidR="00450768" w:rsidRPr="00714058" w:rsidRDefault="00450768" w:rsidP="004507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B7A">
        <w:rPr>
          <w:rFonts w:ascii="Times New Roman" w:hAnsi="Times New Roman" w:cs="Times New Roman"/>
          <w:sz w:val="24"/>
          <w:szCs w:val="24"/>
        </w:rPr>
        <w:t>Osobą uprawnioną przez Zamawiającego do dokonywania wszelkich czynności związanych z odbiorem przedmiotu zamówienia jest:</w:t>
      </w:r>
      <w:r w:rsidRPr="009A5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B7A">
        <w:rPr>
          <w:rFonts w:ascii="Times New Roman" w:hAnsi="Times New Roman" w:cs="Times New Roman"/>
          <w:bCs/>
          <w:i/>
          <w:iCs/>
          <w:sz w:val="24"/>
          <w:szCs w:val="24"/>
        </w:rPr>
        <w:t>Główna Księgowa – Pani Monika Warzocha, tel. 178621453 wew. 19</w:t>
      </w:r>
      <w:r w:rsidRPr="00714058">
        <w:rPr>
          <w:rFonts w:ascii="Times New Roman" w:hAnsi="Times New Roman" w:cs="Times New Roman"/>
          <w:bCs/>
          <w:i/>
          <w:iCs/>
          <w:sz w:val="24"/>
          <w:szCs w:val="24"/>
        </w:rPr>
        <w:t>).</w:t>
      </w:r>
    </w:p>
    <w:p w14:paraId="4E7935CA" w14:textId="77777777" w:rsidR="00450768" w:rsidRPr="00714058" w:rsidRDefault="00450768" w:rsidP="00450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>§ 9.</w:t>
      </w:r>
    </w:p>
    <w:p w14:paraId="1B117787" w14:textId="77777777" w:rsidR="00450768" w:rsidRPr="00714058" w:rsidRDefault="00450768" w:rsidP="00450768">
      <w:pPr>
        <w:pStyle w:val="Tekstpodstawowy2"/>
        <w:widowControl w:val="0"/>
        <w:spacing w:after="0" w:line="240" w:lineRule="auto"/>
        <w:jc w:val="both"/>
      </w:pPr>
      <w:r w:rsidRPr="00714058">
        <w:t>Strony zastrzegają sobie prawo do odszkodowania uzupełniającego przenoszącego wysokość kar umownych do wysokości rzeczywiście poniesionej szkody.</w:t>
      </w:r>
    </w:p>
    <w:p w14:paraId="0823342A" w14:textId="77777777" w:rsidR="00450768" w:rsidRPr="00714058" w:rsidRDefault="00450768" w:rsidP="00450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4D2A0" w14:textId="77777777" w:rsidR="00450768" w:rsidRPr="00714058" w:rsidRDefault="00450768" w:rsidP="00450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>§ 10.</w:t>
      </w:r>
    </w:p>
    <w:p w14:paraId="6D6113C5" w14:textId="77777777" w:rsidR="00450768" w:rsidRPr="00714058" w:rsidRDefault="00450768" w:rsidP="0045076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W sprawach nie unormowanych umową mają zastosowanie przepisy Kodeksu Cywilnego.</w:t>
      </w:r>
    </w:p>
    <w:p w14:paraId="40406FFE" w14:textId="77777777" w:rsidR="00450768" w:rsidRPr="00714058" w:rsidRDefault="00450768" w:rsidP="0045076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Wszelkie zmiany umowy będą dokonywane w formie aneksów sporządzonych na piśmie za zgodą Stron.</w:t>
      </w:r>
    </w:p>
    <w:p w14:paraId="03152DD5" w14:textId="77777777" w:rsidR="00450768" w:rsidRPr="00714058" w:rsidRDefault="00450768" w:rsidP="00450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>§ 11.</w:t>
      </w:r>
    </w:p>
    <w:p w14:paraId="5E8BED97" w14:textId="77777777" w:rsidR="00450768" w:rsidRPr="00714058" w:rsidRDefault="00450768" w:rsidP="00450768">
      <w:pPr>
        <w:pStyle w:val="Tekstpodstawowy"/>
      </w:pPr>
      <w:r w:rsidRPr="00714058">
        <w:t xml:space="preserve">Ewentualne sporne sprawy dotyczące umowy będą rozpatrywane przez sąd właściwy </w:t>
      </w:r>
      <w:r w:rsidRPr="00714058">
        <w:br/>
        <w:t>dla siedziby Zamawiającego.</w:t>
      </w:r>
    </w:p>
    <w:p w14:paraId="39268FF3" w14:textId="77777777" w:rsidR="00450768" w:rsidRPr="00714058" w:rsidRDefault="00450768" w:rsidP="00450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D42CF" w14:textId="77777777" w:rsidR="00450768" w:rsidRPr="00714058" w:rsidRDefault="00450768" w:rsidP="00450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>§ 12.</w:t>
      </w:r>
    </w:p>
    <w:p w14:paraId="55A8B765" w14:textId="77777777" w:rsidR="00450768" w:rsidRPr="00714058" w:rsidRDefault="00450768" w:rsidP="004507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058">
        <w:rPr>
          <w:rFonts w:ascii="Times New Roman" w:hAnsi="Times New Roman" w:cs="Times New Roman"/>
          <w:color w:val="000000"/>
          <w:sz w:val="24"/>
          <w:szCs w:val="24"/>
        </w:rPr>
        <w:t>Umowę sporządzono w czterech jednobrzmiących egzemplarzach, z których dwa otrzyma Zamawiający a dwa pozostaną u Wykonawcy.</w:t>
      </w:r>
    </w:p>
    <w:p w14:paraId="4490805F" w14:textId="77777777" w:rsidR="00450768" w:rsidRPr="00714058" w:rsidRDefault="00450768" w:rsidP="004507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999ED1" w14:textId="77777777" w:rsidR="00450768" w:rsidRPr="00714058" w:rsidRDefault="00450768" w:rsidP="004507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6E9DC0" w14:textId="77777777" w:rsidR="00450768" w:rsidRPr="00714058" w:rsidRDefault="00450768" w:rsidP="004507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A6C941" w14:textId="77777777" w:rsidR="00450768" w:rsidRPr="00714058" w:rsidRDefault="00450768" w:rsidP="0045076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83C237" w14:textId="77777777" w:rsidR="00450768" w:rsidRPr="00714058" w:rsidRDefault="00450768" w:rsidP="00450768">
      <w:pPr>
        <w:pStyle w:val="Tekstpodstawowywcity"/>
        <w:ind w:hanging="23"/>
      </w:pPr>
      <w:r w:rsidRPr="00714058">
        <w:t>....................................</w:t>
      </w:r>
      <w:r w:rsidRPr="00714058">
        <w:tab/>
      </w:r>
      <w:r w:rsidRPr="00714058">
        <w:tab/>
      </w:r>
      <w:r w:rsidRPr="00714058">
        <w:tab/>
      </w:r>
      <w:r w:rsidRPr="00714058">
        <w:tab/>
      </w:r>
      <w:r w:rsidRPr="00714058">
        <w:tab/>
        <w:t xml:space="preserve">      .....................................</w:t>
      </w:r>
    </w:p>
    <w:p w14:paraId="02BE9EB6" w14:textId="77777777" w:rsidR="00450768" w:rsidRPr="00714058" w:rsidRDefault="00450768" w:rsidP="00450768">
      <w:pPr>
        <w:pStyle w:val="Tekstpodstawowywcity"/>
        <w:ind w:hanging="23"/>
      </w:pPr>
      <w:r w:rsidRPr="00714058">
        <w:t xml:space="preserve">     ZAMAWIAJĄCY</w:t>
      </w:r>
      <w:r w:rsidRPr="00714058">
        <w:tab/>
      </w:r>
      <w:r w:rsidRPr="00714058">
        <w:tab/>
      </w:r>
      <w:r w:rsidRPr="00714058">
        <w:tab/>
      </w:r>
      <w:r w:rsidRPr="00714058">
        <w:tab/>
      </w:r>
      <w:r w:rsidRPr="00714058">
        <w:tab/>
      </w:r>
      <w:r w:rsidRPr="00714058">
        <w:tab/>
      </w:r>
      <w:r w:rsidRPr="00714058">
        <w:tab/>
        <w:t>WYKONAWCA</w:t>
      </w:r>
      <w:r w:rsidRPr="00714058">
        <w:tab/>
      </w:r>
    </w:p>
    <w:p w14:paraId="65DB60B7" w14:textId="77777777" w:rsidR="00450768" w:rsidRPr="00714058" w:rsidRDefault="00450768" w:rsidP="0045076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F2CAA9E" w14:textId="2C1A39F4" w:rsidR="00983605" w:rsidRDefault="00983605"/>
    <w:p w14:paraId="7C6B90D2" w14:textId="459FB77C" w:rsidR="00983605" w:rsidRDefault="00983605"/>
    <w:p w14:paraId="1B4ED8CE" w14:textId="77777777" w:rsidR="00983605" w:rsidRDefault="00983605"/>
    <w:sectPr w:rsidR="00983605" w:rsidSect="009836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852"/>
    <w:multiLevelType w:val="singleLevel"/>
    <w:tmpl w:val="CD3E6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1" w15:restartNumberingAfterBreak="0">
    <w:nsid w:val="010F4EDE"/>
    <w:multiLevelType w:val="hybridMultilevel"/>
    <w:tmpl w:val="D8D4E5F8"/>
    <w:lvl w:ilvl="0" w:tplc="45A08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" w15:restartNumberingAfterBreak="0">
    <w:nsid w:val="2FE366EF"/>
    <w:multiLevelType w:val="hybridMultilevel"/>
    <w:tmpl w:val="F58CC0E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56C70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0EB"/>
    <w:multiLevelType w:val="hybridMultilevel"/>
    <w:tmpl w:val="C86C83F6"/>
    <w:lvl w:ilvl="0" w:tplc="2B664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62D86"/>
    <w:multiLevelType w:val="hybridMultilevel"/>
    <w:tmpl w:val="8F320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44EE2"/>
    <w:multiLevelType w:val="hybridMultilevel"/>
    <w:tmpl w:val="0864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96DBB"/>
    <w:multiLevelType w:val="hybridMultilevel"/>
    <w:tmpl w:val="0562D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38"/>
    <w:rsid w:val="00037B75"/>
    <w:rsid w:val="00085C17"/>
    <w:rsid w:val="000A295C"/>
    <w:rsid w:val="00217521"/>
    <w:rsid w:val="003C304D"/>
    <w:rsid w:val="00450768"/>
    <w:rsid w:val="006C00A8"/>
    <w:rsid w:val="00983605"/>
    <w:rsid w:val="00DC1438"/>
    <w:rsid w:val="00E2654E"/>
    <w:rsid w:val="00E84A88"/>
    <w:rsid w:val="00ED1BCF"/>
    <w:rsid w:val="00FD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C64A"/>
  <w15:chartTrackingRefBased/>
  <w15:docId w15:val="{3E056571-E010-42B6-B2FF-EB1BA599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768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4507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0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5076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50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507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50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Filar</dc:creator>
  <cp:keywords/>
  <dc:description/>
  <cp:lastModifiedBy>Lidia Filar</cp:lastModifiedBy>
  <cp:revision>7</cp:revision>
  <cp:lastPrinted>2022-03-10T08:14:00Z</cp:lastPrinted>
  <dcterms:created xsi:type="dcterms:W3CDTF">2022-03-02T12:47:00Z</dcterms:created>
  <dcterms:modified xsi:type="dcterms:W3CDTF">2022-03-10T08:39:00Z</dcterms:modified>
</cp:coreProperties>
</file>