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CCF" w:rsidRPr="004453AD" w:rsidRDefault="00701A12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PREZES UOKIK WYDAŁ ZGODĘ NA KONCENTRACJĘ BURDA MEDIA POLSKA – EDIPRESSE POLSKA</w:t>
      </w:r>
    </w:p>
    <w:p w:rsidR="00093CC0" w:rsidRDefault="00537EAC" w:rsidP="00B77BAE">
      <w:pPr>
        <w:pStyle w:val="Akapitzlist"/>
        <w:numPr>
          <w:ilvl w:val="0"/>
          <w:numId w:val="6"/>
        </w:numPr>
        <w:spacing w:after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>Prezes UOKiK Tomasz Chróstny wydał zgodę na przejęcie przez</w:t>
      </w:r>
      <w:r w:rsidRPr="00537EAC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C83FF6">
        <w:rPr>
          <w:b/>
          <w:bCs/>
          <w:sz w:val="22"/>
          <w:lang w:eastAsia="pl-PL"/>
        </w:rPr>
        <w:t>Burda Media Polska</w:t>
      </w:r>
      <w:r>
        <w:rPr>
          <w:b/>
          <w:sz w:val="22"/>
        </w:rPr>
        <w:t xml:space="preserve"> kontroli nad Edi</w:t>
      </w:r>
      <w:r w:rsidR="00975759">
        <w:rPr>
          <w:b/>
          <w:sz w:val="22"/>
        </w:rPr>
        <w:t>p</w:t>
      </w:r>
      <w:r>
        <w:rPr>
          <w:b/>
          <w:sz w:val="22"/>
        </w:rPr>
        <w:t>resse Polska</w:t>
      </w:r>
      <w:r w:rsidR="00D53D8B">
        <w:rPr>
          <w:b/>
          <w:sz w:val="22"/>
        </w:rPr>
        <w:t>.</w:t>
      </w:r>
    </w:p>
    <w:p w:rsidR="00537EAC" w:rsidRPr="00B77BAE" w:rsidRDefault="00537EAC" w:rsidP="00B77BAE">
      <w:pPr>
        <w:pStyle w:val="Akapitzlist"/>
        <w:numPr>
          <w:ilvl w:val="0"/>
          <w:numId w:val="6"/>
        </w:numPr>
        <w:spacing w:after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>Przeprowadzone postępowanie i wnikliwe badanie rynku wykazały, że transakcja nie doprowadzi do ograniczenia konkurencji</w:t>
      </w:r>
      <w:r w:rsidR="00D53D8B">
        <w:rPr>
          <w:b/>
          <w:sz w:val="22"/>
        </w:rPr>
        <w:t>.</w:t>
      </w:r>
    </w:p>
    <w:p w:rsidR="00654A1D" w:rsidRPr="00821AB5" w:rsidRDefault="0010559C" w:rsidP="00821AB5">
      <w:pPr>
        <w:pStyle w:val="Tekstkomentarza"/>
        <w:spacing w:after="240" w:line="360" w:lineRule="auto"/>
        <w:jc w:val="both"/>
        <w:rPr>
          <w:sz w:val="22"/>
          <w:szCs w:val="22"/>
        </w:rPr>
      </w:pPr>
      <w:r w:rsidRPr="007D5C14">
        <w:rPr>
          <w:b/>
          <w:sz w:val="22"/>
        </w:rPr>
        <w:t>[Wa</w:t>
      </w:r>
      <w:r w:rsidR="00A65F20" w:rsidRPr="007D5C14">
        <w:rPr>
          <w:b/>
          <w:sz w:val="22"/>
        </w:rPr>
        <w:t>rszawa,</w:t>
      </w:r>
      <w:r w:rsidR="00D30F4D">
        <w:rPr>
          <w:b/>
          <w:sz w:val="22"/>
        </w:rPr>
        <w:t xml:space="preserve"> 24</w:t>
      </w:r>
      <w:r w:rsidR="006422DE" w:rsidRPr="007D5C14">
        <w:rPr>
          <w:b/>
          <w:sz w:val="22"/>
        </w:rPr>
        <w:t xml:space="preserve"> </w:t>
      </w:r>
      <w:r w:rsidR="00654A1D" w:rsidRPr="007D5C14">
        <w:rPr>
          <w:b/>
          <w:sz w:val="22"/>
        </w:rPr>
        <w:t>lutego</w:t>
      </w:r>
      <w:r w:rsidR="007224B3" w:rsidRPr="007D5C14">
        <w:rPr>
          <w:b/>
          <w:sz w:val="22"/>
        </w:rPr>
        <w:t xml:space="preserve"> </w:t>
      </w:r>
      <w:r w:rsidR="00986C37" w:rsidRPr="007D5C14">
        <w:rPr>
          <w:b/>
          <w:sz w:val="22"/>
        </w:rPr>
        <w:t>20</w:t>
      </w:r>
      <w:r w:rsidR="00D41224" w:rsidRPr="007D5C14">
        <w:rPr>
          <w:b/>
          <w:sz w:val="22"/>
        </w:rPr>
        <w:t>2</w:t>
      </w:r>
      <w:r w:rsidR="00654A1D" w:rsidRPr="007D5C14">
        <w:rPr>
          <w:b/>
          <w:sz w:val="22"/>
        </w:rPr>
        <w:t>2</w:t>
      </w:r>
      <w:r w:rsidRPr="007D5C14">
        <w:rPr>
          <w:b/>
          <w:sz w:val="22"/>
        </w:rPr>
        <w:t xml:space="preserve"> r</w:t>
      </w:r>
      <w:r w:rsidR="00762CFE" w:rsidRPr="007D5C14">
        <w:rPr>
          <w:b/>
          <w:sz w:val="22"/>
        </w:rPr>
        <w:t>.]</w:t>
      </w:r>
      <w:r w:rsidR="0062020D" w:rsidRPr="007D5C14">
        <w:rPr>
          <w:sz w:val="22"/>
        </w:rPr>
        <w:t xml:space="preserve"> </w:t>
      </w:r>
      <w:r w:rsidR="00D86C86">
        <w:rPr>
          <w:sz w:val="22"/>
          <w:szCs w:val="22"/>
        </w:rPr>
        <w:t>Burda Media Polska i Edipresse Polska</w:t>
      </w:r>
      <w:r w:rsidR="00884C4D" w:rsidRPr="00303C58">
        <w:rPr>
          <w:sz w:val="22"/>
          <w:szCs w:val="22"/>
        </w:rPr>
        <w:t xml:space="preserve"> zajmują się </w:t>
      </w:r>
      <w:r w:rsidR="00D12A7A" w:rsidRPr="00303C58">
        <w:rPr>
          <w:sz w:val="22"/>
          <w:szCs w:val="22"/>
        </w:rPr>
        <w:t xml:space="preserve">m.in. </w:t>
      </w:r>
      <w:r w:rsidR="00884C4D" w:rsidRPr="00303C58">
        <w:rPr>
          <w:sz w:val="22"/>
          <w:szCs w:val="22"/>
        </w:rPr>
        <w:t>wydawaniem czas</w:t>
      </w:r>
      <w:r w:rsidR="00D12A7A" w:rsidRPr="00303C58">
        <w:rPr>
          <w:sz w:val="22"/>
          <w:szCs w:val="22"/>
        </w:rPr>
        <w:t>opism i sprzedażą w nich reklam</w:t>
      </w:r>
      <w:r w:rsidR="00884C4D" w:rsidRPr="00303C58">
        <w:rPr>
          <w:sz w:val="22"/>
          <w:szCs w:val="22"/>
        </w:rPr>
        <w:t xml:space="preserve">. Zgodnie z dotychczasowym </w:t>
      </w:r>
      <w:bookmarkStart w:id="0" w:name="_GoBack"/>
      <w:bookmarkEnd w:id="0"/>
      <w:r w:rsidR="00884C4D" w:rsidRPr="00303C58">
        <w:rPr>
          <w:sz w:val="22"/>
          <w:szCs w:val="22"/>
        </w:rPr>
        <w:t xml:space="preserve">orzecznictwem polskiego i europejskich </w:t>
      </w:r>
      <w:r w:rsidR="00682079" w:rsidRPr="00303C58">
        <w:rPr>
          <w:sz w:val="22"/>
          <w:szCs w:val="22"/>
        </w:rPr>
        <w:t>urzędów</w:t>
      </w:r>
      <w:r w:rsidR="00884C4D" w:rsidRPr="00303C58">
        <w:rPr>
          <w:sz w:val="22"/>
          <w:szCs w:val="22"/>
        </w:rPr>
        <w:t xml:space="preserve"> ochrony konkurencji, a także Komisji Eur</w:t>
      </w:r>
      <w:r w:rsidR="00654A1D" w:rsidRPr="00303C58">
        <w:rPr>
          <w:sz w:val="22"/>
          <w:szCs w:val="22"/>
        </w:rPr>
        <w:t>opejskiej, Prezes UOKiK uznał, ż</w:t>
      </w:r>
      <w:r w:rsidR="00884C4D" w:rsidRPr="00303C58">
        <w:rPr>
          <w:sz w:val="22"/>
          <w:szCs w:val="22"/>
        </w:rPr>
        <w:t xml:space="preserve">e wydawcy </w:t>
      </w:r>
      <w:r w:rsidR="00654A1D" w:rsidRPr="00303C58">
        <w:rPr>
          <w:sz w:val="22"/>
          <w:szCs w:val="22"/>
        </w:rPr>
        <w:t>prasy konkurują ze sobą na rynkach</w:t>
      </w:r>
      <w:r w:rsidR="00884C4D" w:rsidRPr="00303C58">
        <w:rPr>
          <w:sz w:val="22"/>
          <w:szCs w:val="22"/>
        </w:rPr>
        <w:t xml:space="preserve"> poszczególnych </w:t>
      </w:r>
      <w:r w:rsidR="00884C4D" w:rsidRPr="00821AB5">
        <w:rPr>
          <w:sz w:val="22"/>
          <w:szCs w:val="22"/>
        </w:rPr>
        <w:t xml:space="preserve">rodzajów </w:t>
      </w:r>
      <w:r w:rsidR="00C54539" w:rsidRPr="00821AB5">
        <w:rPr>
          <w:sz w:val="22"/>
          <w:szCs w:val="22"/>
        </w:rPr>
        <w:t>gazet</w:t>
      </w:r>
      <w:r w:rsidR="00E94B5A" w:rsidRPr="00821AB5">
        <w:rPr>
          <w:sz w:val="22"/>
          <w:szCs w:val="22"/>
        </w:rPr>
        <w:t>.</w:t>
      </w:r>
      <w:r w:rsidR="00884C4D" w:rsidRPr="00821AB5">
        <w:rPr>
          <w:sz w:val="22"/>
          <w:szCs w:val="22"/>
        </w:rPr>
        <w:t xml:space="preserve"> </w:t>
      </w:r>
      <w:r w:rsidR="007D5C14" w:rsidRPr="00821AB5">
        <w:rPr>
          <w:sz w:val="22"/>
          <w:szCs w:val="22"/>
        </w:rPr>
        <w:t>W trakcie postępowania przeprowadzone zostało</w:t>
      </w:r>
      <w:r w:rsidR="006B3F37" w:rsidRPr="00821AB5">
        <w:rPr>
          <w:sz w:val="22"/>
          <w:szCs w:val="22"/>
        </w:rPr>
        <w:t xml:space="preserve"> wnikliwe badanie </w:t>
      </w:r>
      <w:r w:rsidR="00D91B59" w:rsidRPr="00821AB5">
        <w:rPr>
          <w:sz w:val="22"/>
          <w:szCs w:val="22"/>
        </w:rPr>
        <w:t>rynku</w:t>
      </w:r>
      <w:r w:rsidR="00352995" w:rsidRPr="00821AB5">
        <w:rPr>
          <w:sz w:val="22"/>
          <w:szCs w:val="22"/>
        </w:rPr>
        <w:t xml:space="preserve"> luksusowych czasopism dla kobiet</w:t>
      </w:r>
      <w:r w:rsidR="006B3F37" w:rsidRPr="00821AB5">
        <w:rPr>
          <w:sz w:val="22"/>
          <w:szCs w:val="22"/>
        </w:rPr>
        <w:t xml:space="preserve">, </w:t>
      </w:r>
      <w:r w:rsidR="002A2D8F" w:rsidRPr="00821AB5">
        <w:rPr>
          <w:sz w:val="22"/>
          <w:szCs w:val="22"/>
        </w:rPr>
        <w:t xml:space="preserve">na którym </w:t>
      </w:r>
      <w:r w:rsidR="00E94B5A" w:rsidRPr="00821AB5">
        <w:rPr>
          <w:sz w:val="22"/>
          <w:szCs w:val="22"/>
        </w:rPr>
        <w:t xml:space="preserve">pokrywa się działalność uczestników </w:t>
      </w:r>
      <w:r w:rsidR="002A2D8F" w:rsidRPr="00821AB5">
        <w:rPr>
          <w:sz w:val="22"/>
          <w:szCs w:val="22"/>
        </w:rPr>
        <w:t>koncentracji</w:t>
      </w:r>
      <w:r w:rsidR="00235ED7">
        <w:rPr>
          <w:sz w:val="22"/>
          <w:szCs w:val="22"/>
        </w:rPr>
        <w:t>. P</w:t>
      </w:r>
      <w:r w:rsidR="003375D1">
        <w:rPr>
          <w:sz w:val="22"/>
          <w:szCs w:val="22"/>
        </w:rPr>
        <w:t xml:space="preserve">rzenalizowano również </w:t>
      </w:r>
      <w:r w:rsidR="004B153C">
        <w:rPr>
          <w:sz w:val="22"/>
          <w:szCs w:val="22"/>
        </w:rPr>
        <w:t xml:space="preserve">sytuację </w:t>
      </w:r>
      <w:r w:rsidR="004B153C" w:rsidRPr="00821AB5">
        <w:rPr>
          <w:sz w:val="22"/>
          <w:szCs w:val="22"/>
        </w:rPr>
        <w:t>na węższych rynkach produktowych</w:t>
      </w:r>
      <w:r w:rsidR="002F3073">
        <w:rPr>
          <w:sz w:val="22"/>
          <w:szCs w:val="22"/>
        </w:rPr>
        <w:t>,</w:t>
      </w:r>
      <w:r w:rsidR="004B153C" w:rsidRPr="00821AB5">
        <w:rPr>
          <w:sz w:val="22"/>
          <w:szCs w:val="22"/>
        </w:rPr>
        <w:t xml:space="preserve"> obejmujących czasopisma o życiu gwiazd i premium dla kobiet.</w:t>
      </w:r>
      <w:r w:rsidR="00352995" w:rsidRPr="00821AB5">
        <w:rPr>
          <w:sz w:val="22"/>
          <w:szCs w:val="22"/>
        </w:rPr>
        <w:t xml:space="preserve"> </w:t>
      </w:r>
      <w:r w:rsidR="002A2D8F" w:rsidRPr="00821AB5">
        <w:rPr>
          <w:sz w:val="22"/>
          <w:szCs w:val="22"/>
        </w:rPr>
        <w:t xml:space="preserve">Zbadano </w:t>
      </w:r>
      <w:r w:rsidR="00C83FF6" w:rsidRPr="00821AB5">
        <w:rPr>
          <w:sz w:val="22"/>
          <w:szCs w:val="22"/>
        </w:rPr>
        <w:t xml:space="preserve">m.in. </w:t>
      </w:r>
      <w:r w:rsidR="000852D4" w:rsidRPr="00821AB5">
        <w:rPr>
          <w:sz w:val="22"/>
          <w:szCs w:val="22"/>
          <w:lang w:eastAsia="pl-PL" w:bidi="pl-PL"/>
        </w:rPr>
        <w:t>wie</w:t>
      </w:r>
      <w:r w:rsidR="00C83FF6" w:rsidRPr="00821AB5">
        <w:rPr>
          <w:sz w:val="22"/>
          <w:szCs w:val="22"/>
          <w:lang w:eastAsia="pl-PL" w:bidi="pl-PL"/>
        </w:rPr>
        <w:t xml:space="preserve">lkość płatnego </w:t>
      </w:r>
      <w:r w:rsidR="007D5C14" w:rsidRPr="00821AB5">
        <w:rPr>
          <w:sz w:val="22"/>
          <w:szCs w:val="22"/>
          <w:lang w:eastAsia="pl-PL" w:bidi="pl-PL"/>
        </w:rPr>
        <w:t xml:space="preserve">rozpowszechniania </w:t>
      </w:r>
      <w:r w:rsidR="00C83FF6" w:rsidRPr="00821AB5">
        <w:rPr>
          <w:sz w:val="22"/>
          <w:szCs w:val="22"/>
          <w:lang w:eastAsia="pl-PL" w:bidi="pl-PL"/>
        </w:rPr>
        <w:t>czasopism, przychody</w:t>
      </w:r>
      <w:r w:rsidR="000852D4" w:rsidRPr="00821AB5">
        <w:rPr>
          <w:sz w:val="22"/>
          <w:szCs w:val="22"/>
          <w:lang w:eastAsia="pl-PL" w:bidi="pl-PL"/>
        </w:rPr>
        <w:t xml:space="preserve"> </w:t>
      </w:r>
      <w:r w:rsidR="00AC46B8" w:rsidRPr="00821AB5">
        <w:rPr>
          <w:sz w:val="22"/>
          <w:szCs w:val="22"/>
          <w:lang w:eastAsia="pl-PL" w:bidi="pl-PL"/>
        </w:rPr>
        <w:t xml:space="preserve">z ich </w:t>
      </w:r>
      <w:r w:rsidR="000852D4" w:rsidRPr="00821AB5">
        <w:rPr>
          <w:sz w:val="22"/>
          <w:szCs w:val="22"/>
          <w:lang w:eastAsia="pl-PL" w:bidi="pl-PL"/>
        </w:rPr>
        <w:t xml:space="preserve">sprzedaży </w:t>
      </w:r>
      <w:r w:rsidR="00AC46B8" w:rsidRPr="00821AB5">
        <w:rPr>
          <w:sz w:val="22"/>
          <w:szCs w:val="22"/>
          <w:lang w:eastAsia="pl-PL" w:bidi="pl-PL"/>
        </w:rPr>
        <w:t xml:space="preserve">oraz przychody ze sprzedaży </w:t>
      </w:r>
      <w:r w:rsidR="000852D4" w:rsidRPr="00821AB5">
        <w:rPr>
          <w:sz w:val="22"/>
          <w:szCs w:val="22"/>
          <w:lang w:eastAsia="pl-PL" w:bidi="pl-PL"/>
        </w:rPr>
        <w:t xml:space="preserve">powierzchni reklamowej w </w:t>
      </w:r>
      <w:r w:rsidR="007D5C14" w:rsidRPr="00821AB5">
        <w:rPr>
          <w:sz w:val="22"/>
          <w:szCs w:val="22"/>
          <w:lang w:eastAsia="pl-PL" w:bidi="pl-PL"/>
        </w:rPr>
        <w:t>poszczególnych tytułach</w:t>
      </w:r>
      <w:r w:rsidR="00235ED7">
        <w:rPr>
          <w:sz w:val="22"/>
          <w:szCs w:val="22"/>
          <w:lang w:eastAsia="pl-PL" w:bidi="pl-PL"/>
        </w:rPr>
        <w:t xml:space="preserve">. </w:t>
      </w:r>
      <w:r w:rsidR="002A2D8F" w:rsidRPr="00821AB5">
        <w:rPr>
          <w:sz w:val="22"/>
          <w:szCs w:val="22"/>
          <w:lang w:eastAsia="pl-PL" w:bidi="pl-PL"/>
        </w:rPr>
        <w:t xml:space="preserve">Prezes </w:t>
      </w:r>
      <w:r w:rsidR="00D53D8B" w:rsidRPr="00821AB5">
        <w:rPr>
          <w:sz w:val="22"/>
          <w:szCs w:val="22"/>
          <w:lang w:eastAsia="pl-PL" w:bidi="pl-PL"/>
        </w:rPr>
        <w:t>Urzędu</w:t>
      </w:r>
      <w:r w:rsidR="002A2D8F" w:rsidRPr="00821AB5">
        <w:rPr>
          <w:sz w:val="22"/>
          <w:szCs w:val="22"/>
          <w:lang w:eastAsia="pl-PL" w:bidi="pl-PL"/>
        </w:rPr>
        <w:t xml:space="preserve"> </w:t>
      </w:r>
      <w:r w:rsidR="003375D1">
        <w:rPr>
          <w:sz w:val="22"/>
          <w:szCs w:val="22"/>
          <w:lang w:eastAsia="pl-PL" w:bidi="pl-PL"/>
        </w:rPr>
        <w:t>wziął również pod uwagę</w:t>
      </w:r>
      <w:r w:rsidR="002A2D8F" w:rsidRPr="00821AB5">
        <w:rPr>
          <w:sz w:val="22"/>
          <w:szCs w:val="22"/>
          <w:lang w:eastAsia="pl-PL" w:bidi="pl-PL"/>
        </w:rPr>
        <w:t xml:space="preserve"> dynamiczne zmiany dotyczące wydawców prasy, związane </w:t>
      </w:r>
      <w:r w:rsidR="00D53D8B" w:rsidRPr="00821AB5">
        <w:rPr>
          <w:sz w:val="22"/>
          <w:szCs w:val="22"/>
        </w:rPr>
        <w:t>głó</w:t>
      </w:r>
      <w:r w:rsidR="00654A1D" w:rsidRPr="00821AB5">
        <w:rPr>
          <w:sz w:val="22"/>
          <w:szCs w:val="22"/>
        </w:rPr>
        <w:t xml:space="preserve">wnie z zamykaniem niektórych </w:t>
      </w:r>
      <w:r w:rsidR="00C54539" w:rsidRPr="00821AB5">
        <w:rPr>
          <w:sz w:val="22"/>
        </w:rPr>
        <w:t>tytułów</w:t>
      </w:r>
      <w:r w:rsidR="00D12A7A" w:rsidRPr="00821AB5">
        <w:rPr>
          <w:sz w:val="22"/>
          <w:szCs w:val="22"/>
        </w:rPr>
        <w:t xml:space="preserve">. </w:t>
      </w:r>
      <w:r w:rsidR="00303C58" w:rsidRPr="00821AB5">
        <w:rPr>
          <w:sz w:val="22"/>
          <w:szCs w:val="22"/>
        </w:rPr>
        <w:t xml:space="preserve"> </w:t>
      </w:r>
    </w:p>
    <w:p w:rsidR="007D5C14" w:rsidRPr="007D5C14" w:rsidRDefault="006B3F37" w:rsidP="00821AB5">
      <w:pPr>
        <w:spacing w:after="240" w:line="360" w:lineRule="auto"/>
        <w:jc w:val="both"/>
        <w:rPr>
          <w:sz w:val="22"/>
        </w:rPr>
      </w:pPr>
      <w:r w:rsidRPr="007D5C14">
        <w:rPr>
          <w:sz w:val="22"/>
        </w:rPr>
        <w:t xml:space="preserve">- </w:t>
      </w:r>
      <w:r w:rsidRPr="007D5C14">
        <w:rPr>
          <w:i/>
          <w:sz w:val="22"/>
        </w:rPr>
        <w:t xml:space="preserve">Nasze postępowanie i </w:t>
      </w:r>
      <w:r w:rsidR="00654A1D" w:rsidRPr="007D5C14">
        <w:rPr>
          <w:i/>
          <w:sz w:val="22"/>
        </w:rPr>
        <w:t xml:space="preserve">dokładna </w:t>
      </w:r>
      <w:r w:rsidRPr="007D5C14">
        <w:rPr>
          <w:i/>
          <w:sz w:val="22"/>
        </w:rPr>
        <w:t>analiza rynku pokazały, że koncentracja nie doprowadzi do ograniczenia konkurencji</w:t>
      </w:r>
      <w:r w:rsidR="0060605B">
        <w:rPr>
          <w:i/>
          <w:sz w:val="22"/>
        </w:rPr>
        <w:t xml:space="preserve">. </w:t>
      </w:r>
      <w:r w:rsidRPr="007D5C14">
        <w:rPr>
          <w:i/>
          <w:sz w:val="22"/>
        </w:rPr>
        <w:t>W dużej mierze wpływ</w:t>
      </w:r>
      <w:r w:rsidR="00654A1D" w:rsidRPr="007D5C14">
        <w:rPr>
          <w:i/>
          <w:sz w:val="22"/>
        </w:rPr>
        <w:t xml:space="preserve"> </w:t>
      </w:r>
      <w:r w:rsidR="00654A1D" w:rsidRPr="00821AB5">
        <w:rPr>
          <w:i/>
          <w:sz w:val="22"/>
        </w:rPr>
        <w:t>miała na to sytuacja na rynku</w:t>
      </w:r>
      <w:r w:rsidR="0060605B">
        <w:rPr>
          <w:i/>
          <w:sz w:val="22"/>
        </w:rPr>
        <w:t xml:space="preserve"> </w:t>
      </w:r>
      <w:r w:rsidR="008718B3">
        <w:rPr>
          <w:i/>
          <w:sz w:val="22"/>
        </w:rPr>
        <w:t xml:space="preserve">i </w:t>
      </w:r>
      <w:r w:rsidR="0060605B">
        <w:rPr>
          <w:i/>
          <w:sz w:val="22"/>
        </w:rPr>
        <w:t xml:space="preserve"> </w:t>
      </w:r>
      <w:r w:rsidR="008718B3">
        <w:rPr>
          <w:i/>
          <w:sz w:val="22"/>
        </w:rPr>
        <w:t>zamykanie</w:t>
      </w:r>
      <w:r w:rsidRPr="00821AB5">
        <w:rPr>
          <w:i/>
          <w:sz w:val="22"/>
        </w:rPr>
        <w:t xml:space="preserve"> kolejnych tytułów przez uczestników koncentracji</w:t>
      </w:r>
      <w:r w:rsidR="0060605B">
        <w:rPr>
          <w:i/>
          <w:sz w:val="22"/>
        </w:rPr>
        <w:t xml:space="preserve"> i ich konkurentów</w:t>
      </w:r>
      <w:r w:rsidRPr="00821AB5">
        <w:rPr>
          <w:i/>
          <w:sz w:val="22"/>
        </w:rPr>
        <w:t>.</w:t>
      </w:r>
      <w:r w:rsidR="00654A1D" w:rsidRPr="00726A5C">
        <w:rPr>
          <w:i/>
          <w:sz w:val="22"/>
        </w:rPr>
        <w:t xml:space="preserve"> </w:t>
      </w:r>
      <w:r w:rsidR="0060605B">
        <w:rPr>
          <w:i/>
          <w:sz w:val="22"/>
        </w:rPr>
        <w:t>Burda Media Polska po transakcji n</w:t>
      </w:r>
      <w:r w:rsidR="00654A1D" w:rsidRPr="00726A5C">
        <w:rPr>
          <w:i/>
          <w:sz w:val="22"/>
        </w:rPr>
        <w:t>adal</w:t>
      </w:r>
      <w:r w:rsidRPr="00726A5C">
        <w:rPr>
          <w:i/>
          <w:sz w:val="22"/>
        </w:rPr>
        <w:t xml:space="preserve"> </w:t>
      </w:r>
      <w:r w:rsidR="0060605B">
        <w:rPr>
          <w:i/>
          <w:sz w:val="22"/>
        </w:rPr>
        <w:t xml:space="preserve">będzie </w:t>
      </w:r>
      <w:r w:rsidRPr="00726A5C">
        <w:rPr>
          <w:i/>
          <w:sz w:val="22"/>
        </w:rPr>
        <w:t>musi</w:t>
      </w:r>
      <w:r w:rsidR="0060605B">
        <w:rPr>
          <w:i/>
          <w:sz w:val="22"/>
        </w:rPr>
        <w:t>ała</w:t>
      </w:r>
      <w:r w:rsidRPr="00726A5C">
        <w:rPr>
          <w:i/>
          <w:sz w:val="22"/>
        </w:rPr>
        <w:t xml:space="preserve"> </w:t>
      </w:r>
      <w:r w:rsidR="00180FE4">
        <w:rPr>
          <w:i/>
          <w:sz w:val="22"/>
        </w:rPr>
        <w:t xml:space="preserve">rywalizować </w:t>
      </w:r>
      <w:r w:rsidRPr="00726A5C">
        <w:rPr>
          <w:i/>
          <w:sz w:val="22"/>
        </w:rPr>
        <w:t xml:space="preserve">z innymi wydawcami, a czytelniczki nie będą miały ograniczonego dostępu do ulubionych </w:t>
      </w:r>
      <w:r w:rsidR="007D5C14" w:rsidRPr="00726A5C">
        <w:rPr>
          <w:i/>
          <w:sz w:val="22"/>
        </w:rPr>
        <w:t>czaso</w:t>
      </w:r>
      <w:r w:rsidRPr="00726A5C">
        <w:rPr>
          <w:i/>
          <w:sz w:val="22"/>
        </w:rPr>
        <w:t xml:space="preserve">pism oraz nie będą musiały </w:t>
      </w:r>
      <w:r w:rsidRPr="00821AB5">
        <w:rPr>
          <w:i/>
          <w:sz w:val="22"/>
        </w:rPr>
        <w:t>obawiać się znacznego i nieuzasadnionego ekonomicznie wzrostu cen.</w:t>
      </w:r>
      <w:r w:rsidRPr="00726A5C">
        <w:rPr>
          <w:i/>
          <w:sz w:val="22"/>
        </w:rPr>
        <w:t xml:space="preserve"> Dlatego wydałem zgodę na koncentrację</w:t>
      </w:r>
      <w:r w:rsidRPr="00726A5C">
        <w:rPr>
          <w:sz w:val="22"/>
        </w:rPr>
        <w:t xml:space="preserve"> – mówi Prezes</w:t>
      </w:r>
      <w:r w:rsidRPr="007D5C14">
        <w:rPr>
          <w:sz w:val="22"/>
        </w:rPr>
        <w:t xml:space="preserve"> UOKiK Tomasz Chróstny. </w:t>
      </w:r>
    </w:p>
    <w:p w:rsidR="00511726" w:rsidRPr="007D5C14" w:rsidRDefault="00511726" w:rsidP="007D5C14">
      <w:pPr>
        <w:spacing w:after="240" w:line="360" w:lineRule="auto"/>
        <w:jc w:val="both"/>
        <w:rPr>
          <w:color w:val="000000" w:themeColor="text1"/>
          <w:sz w:val="22"/>
        </w:rPr>
      </w:pPr>
      <w:r w:rsidRPr="007D5C14">
        <w:rPr>
          <w:rFonts w:cs="Tahoma"/>
          <w:color w:val="000000" w:themeColor="text1"/>
          <w:sz w:val="22"/>
          <w:shd w:val="clear" w:color="auto" w:fill="FFFFFF"/>
        </w:rPr>
        <w:t>Zgodnie z ustawą o ochronie konkurencji i konsumentów, transakcja podlega zgłoszeniu do urzędu antymonopolowego, jeżeli biorą w niej udział przedsiębiorcy, których łączny obrót w roku poprzedzającym przekroczył 1 mld euro na świecie lub 50 mln euro w Polsce. </w:t>
      </w:r>
      <w:r w:rsidR="00C54539">
        <w:rPr>
          <w:rFonts w:cs="Tahoma"/>
          <w:color w:val="000000" w:themeColor="text1"/>
          <w:sz w:val="22"/>
          <w:shd w:val="clear" w:color="auto" w:fill="FFFFFF"/>
        </w:rPr>
        <w:t>Wydana decyzja jest ważna przez dwa lata.</w:t>
      </w:r>
    </w:p>
    <w:p w:rsidR="00511726" w:rsidRPr="00C82BB2" w:rsidRDefault="00D30F4D" w:rsidP="007D5C14">
      <w:pPr>
        <w:spacing w:after="240" w:line="360" w:lineRule="auto"/>
        <w:jc w:val="both"/>
        <w:rPr>
          <w:color w:val="222222"/>
          <w:sz w:val="22"/>
        </w:rPr>
      </w:pPr>
      <w:hyperlink r:id="rId8" w:history="1">
        <w:r w:rsidR="00511726" w:rsidRPr="007D5C14">
          <w:rPr>
            <w:rStyle w:val="Hipercze"/>
            <w:rFonts w:cs="Tahoma"/>
            <w:color w:val="000000" w:themeColor="text1"/>
            <w:sz w:val="22"/>
            <w:lang w:eastAsia="pl-PL"/>
          </w:rPr>
          <w:t>Na stronie internetowej UOKiK </w:t>
        </w:r>
      </w:hyperlink>
      <w:r w:rsidR="00511726" w:rsidRPr="007D5C14">
        <w:rPr>
          <w:rFonts w:cs="Tahoma"/>
          <w:color w:val="000000" w:themeColor="text1"/>
          <w:sz w:val="22"/>
          <w:lang w:eastAsia="pl-PL"/>
        </w:rPr>
        <w:t xml:space="preserve"> zamieszczane są informacje na temat wszystkich prowadzonych przez urząd postępowań antymonopolowych w sprawach koncentracji. Więcej informacji o zasadach koncent</w:t>
      </w:r>
      <w:r w:rsidR="00511726" w:rsidRPr="00C82BB2">
        <w:rPr>
          <w:rFonts w:cs="Tahoma"/>
          <w:color w:val="000000" w:themeColor="text1"/>
          <w:sz w:val="22"/>
          <w:lang w:eastAsia="pl-PL"/>
        </w:rPr>
        <w:t xml:space="preserve">racji przedsiębiorców w </w:t>
      </w:r>
      <w:hyperlink r:id="rId9" w:history="1">
        <w:r w:rsidR="00511726" w:rsidRPr="00C82BB2">
          <w:rPr>
            <w:rStyle w:val="Hipercze"/>
            <w:rFonts w:cs="Tahoma"/>
            <w:color w:val="000000" w:themeColor="text1"/>
            <w:sz w:val="22"/>
            <w:lang w:eastAsia="pl-PL"/>
          </w:rPr>
          <w:t>przygotowanym specjalnie opracowaniu.</w:t>
        </w:r>
      </w:hyperlink>
    </w:p>
    <w:p w:rsidR="00537EAC" w:rsidRDefault="00537EAC" w:rsidP="00537EAC">
      <w:pPr>
        <w:tabs>
          <w:tab w:val="left" w:pos="5529"/>
        </w:tabs>
        <w:spacing w:after="240" w:line="360" w:lineRule="auto"/>
        <w:jc w:val="both"/>
        <w:rPr>
          <w:sz w:val="22"/>
        </w:rPr>
      </w:pPr>
    </w:p>
    <w:p w:rsidR="00511726" w:rsidRDefault="00511726" w:rsidP="00537EAC">
      <w:pPr>
        <w:tabs>
          <w:tab w:val="left" w:pos="5529"/>
        </w:tabs>
        <w:spacing w:after="240" w:line="360" w:lineRule="auto"/>
        <w:jc w:val="both"/>
        <w:rPr>
          <w:sz w:val="22"/>
        </w:rPr>
      </w:pPr>
    </w:p>
    <w:p w:rsidR="00B33F73" w:rsidRPr="00567491" w:rsidRDefault="00B33F73" w:rsidP="004453AD">
      <w:pPr>
        <w:spacing w:after="240" w:line="360" w:lineRule="auto"/>
        <w:jc w:val="both"/>
        <w:rPr>
          <w:sz w:val="22"/>
        </w:rPr>
      </w:pPr>
    </w:p>
    <w:sectPr w:rsidR="00B33F73" w:rsidRPr="00567491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4DF" w:rsidRDefault="00EE74DF">
      <w:r>
        <w:separator/>
      </w:r>
    </w:p>
  </w:endnote>
  <w:endnote w:type="continuationSeparator" w:id="0">
    <w:p w:rsidR="00EE74DF" w:rsidRDefault="00EE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545AEC" wp14:editId="5130EC6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2C818A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4DF" w:rsidRDefault="00EE74DF">
      <w:r>
        <w:separator/>
      </w:r>
    </w:p>
  </w:footnote>
  <w:footnote w:type="continuationSeparator" w:id="0">
    <w:p w:rsidR="00EE74DF" w:rsidRDefault="00EE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E3D8C59" wp14:editId="7A3E1263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319"/>
    <w:multiLevelType w:val="hybridMultilevel"/>
    <w:tmpl w:val="07244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D149D"/>
    <w:multiLevelType w:val="hybridMultilevel"/>
    <w:tmpl w:val="08982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3565E"/>
    <w:multiLevelType w:val="hybridMultilevel"/>
    <w:tmpl w:val="C20CD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F48EA"/>
    <w:multiLevelType w:val="hybridMultilevel"/>
    <w:tmpl w:val="1E121056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A8C6D72"/>
    <w:multiLevelType w:val="hybridMultilevel"/>
    <w:tmpl w:val="2996B5E0"/>
    <w:lvl w:ilvl="0" w:tplc="D728B1D8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16923"/>
    <w:multiLevelType w:val="hybridMultilevel"/>
    <w:tmpl w:val="824057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07EF"/>
    <w:rsid w:val="00002C19"/>
    <w:rsid w:val="0000713A"/>
    <w:rsid w:val="00007E00"/>
    <w:rsid w:val="00011AF2"/>
    <w:rsid w:val="000157E7"/>
    <w:rsid w:val="00023634"/>
    <w:rsid w:val="0002523D"/>
    <w:rsid w:val="00042F96"/>
    <w:rsid w:val="00050EAC"/>
    <w:rsid w:val="00053CCD"/>
    <w:rsid w:val="000651E9"/>
    <w:rsid w:val="00073AA7"/>
    <w:rsid w:val="000852D4"/>
    <w:rsid w:val="00093CC0"/>
    <w:rsid w:val="000A74FA"/>
    <w:rsid w:val="000B149D"/>
    <w:rsid w:val="000B1AC5"/>
    <w:rsid w:val="000B20EE"/>
    <w:rsid w:val="000B7205"/>
    <w:rsid w:val="000B7247"/>
    <w:rsid w:val="000C69FD"/>
    <w:rsid w:val="0010559C"/>
    <w:rsid w:val="00107844"/>
    <w:rsid w:val="00116499"/>
    <w:rsid w:val="00120FBD"/>
    <w:rsid w:val="0012424D"/>
    <w:rsid w:val="0013159A"/>
    <w:rsid w:val="00135455"/>
    <w:rsid w:val="00135D8E"/>
    <w:rsid w:val="00143310"/>
    <w:rsid w:val="00144E9C"/>
    <w:rsid w:val="00147309"/>
    <w:rsid w:val="00161094"/>
    <w:rsid w:val="00163DF9"/>
    <w:rsid w:val="001666D6"/>
    <w:rsid w:val="00166B5D"/>
    <w:rsid w:val="001675EF"/>
    <w:rsid w:val="0017028A"/>
    <w:rsid w:val="00180FE4"/>
    <w:rsid w:val="00190D5A"/>
    <w:rsid w:val="00191CCD"/>
    <w:rsid w:val="0019287D"/>
    <w:rsid w:val="001979B5"/>
    <w:rsid w:val="001A5F7C"/>
    <w:rsid w:val="001A6E5B"/>
    <w:rsid w:val="001A7451"/>
    <w:rsid w:val="001B25F3"/>
    <w:rsid w:val="001C1FAD"/>
    <w:rsid w:val="001E188E"/>
    <w:rsid w:val="001E394F"/>
    <w:rsid w:val="001E4F92"/>
    <w:rsid w:val="001F4A73"/>
    <w:rsid w:val="00205580"/>
    <w:rsid w:val="0021359A"/>
    <w:rsid w:val="002157BB"/>
    <w:rsid w:val="002262B5"/>
    <w:rsid w:val="0023138D"/>
    <w:rsid w:val="00235ED7"/>
    <w:rsid w:val="00240013"/>
    <w:rsid w:val="0024118E"/>
    <w:rsid w:val="00241BAC"/>
    <w:rsid w:val="00260382"/>
    <w:rsid w:val="00266CB4"/>
    <w:rsid w:val="00267DD1"/>
    <w:rsid w:val="002801AA"/>
    <w:rsid w:val="002927CF"/>
    <w:rsid w:val="00295B34"/>
    <w:rsid w:val="00297F5E"/>
    <w:rsid w:val="002A2D8F"/>
    <w:rsid w:val="002A5D69"/>
    <w:rsid w:val="002B1DBF"/>
    <w:rsid w:val="002C0A66"/>
    <w:rsid w:val="002C0D5D"/>
    <w:rsid w:val="002C692D"/>
    <w:rsid w:val="002C6ABE"/>
    <w:rsid w:val="002E388C"/>
    <w:rsid w:val="002E460B"/>
    <w:rsid w:val="002E4DB3"/>
    <w:rsid w:val="002F1BF3"/>
    <w:rsid w:val="002F3073"/>
    <w:rsid w:val="002F4D43"/>
    <w:rsid w:val="00303C58"/>
    <w:rsid w:val="003056C6"/>
    <w:rsid w:val="00311B14"/>
    <w:rsid w:val="00322667"/>
    <w:rsid w:val="00324306"/>
    <w:rsid w:val="003278D6"/>
    <w:rsid w:val="003303F0"/>
    <w:rsid w:val="003375D1"/>
    <w:rsid w:val="0034059B"/>
    <w:rsid w:val="0034590D"/>
    <w:rsid w:val="0034733C"/>
    <w:rsid w:val="0035019C"/>
    <w:rsid w:val="00351862"/>
    <w:rsid w:val="00352995"/>
    <w:rsid w:val="00360248"/>
    <w:rsid w:val="00366A46"/>
    <w:rsid w:val="00377A0D"/>
    <w:rsid w:val="00385827"/>
    <w:rsid w:val="0038677D"/>
    <w:rsid w:val="00396389"/>
    <w:rsid w:val="003D3FF4"/>
    <w:rsid w:val="003D7161"/>
    <w:rsid w:val="003E3F9D"/>
    <w:rsid w:val="003E69E5"/>
    <w:rsid w:val="00402EFE"/>
    <w:rsid w:val="0040426D"/>
    <w:rsid w:val="0040748E"/>
    <w:rsid w:val="00412206"/>
    <w:rsid w:val="00427E08"/>
    <w:rsid w:val="004349BA"/>
    <w:rsid w:val="00435297"/>
    <w:rsid w:val="0043575C"/>
    <w:rsid w:val="004365C7"/>
    <w:rsid w:val="004425B7"/>
    <w:rsid w:val="00444A85"/>
    <w:rsid w:val="004453AD"/>
    <w:rsid w:val="004514C9"/>
    <w:rsid w:val="00462CFA"/>
    <w:rsid w:val="00486DB1"/>
    <w:rsid w:val="00493E10"/>
    <w:rsid w:val="004972E8"/>
    <w:rsid w:val="004B153C"/>
    <w:rsid w:val="004C0CE4"/>
    <w:rsid w:val="004C0F9E"/>
    <w:rsid w:val="004C1243"/>
    <w:rsid w:val="004C5C26"/>
    <w:rsid w:val="004D0297"/>
    <w:rsid w:val="004D4F3F"/>
    <w:rsid w:val="004E2635"/>
    <w:rsid w:val="004F7E99"/>
    <w:rsid w:val="005003F9"/>
    <w:rsid w:val="0050417B"/>
    <w:rsid w:val="00510A3A"/>
    <w:rsid w:val="00511726"/>
    <w:rsid w:val="005133CE"/>
    <w:rsid w:val="00521BA3"/>
    <w:rsid w:val="00523E0D"/>
    <w:rsid w:val="00525588"/>
    <w:rsid w:val="0052710E"/>
    <w:rsid w:val="00537EAC"/>
    <w:rsid w:val="005442FC"/>
    <w:rsid w:val="0055631D"/>
    <w:rsid w:val="00567491"/>
    <w:rsid w:val="0058101A"/>
    <w:rsid w:val="00583A03"/>
    <w:rsid w:val="005860D3"/>
    <w:rsid w:val="00593935"/>
    <w:rsid w:val="005973FD"/>
    <w:rsid w:val="00597C68"/>
    <w:rsid w:val="005A382B"/>
    <w:rsid w:val="005A4047"/>
    <w:rsid w:val="005C0D39"/>
    <w:rsid w:val="005C3668"/>
    <w:rsid w:val="005C6232"/>
    <w:rsid w:val="005D6F7A"/>
    <w:rsid w:val="005E5B88"/>
    <w:rsid w:val="005E78EE"/>
    <w:rsid w:val="005F139F"/>
    <w:rsid w:val="005F1EBD"/>
    <w:rsid w:val="0060605B"/>
    <w:rsid w:val="006063D0"/>
    <w:rsid w:val="00606C60"/>
    <w:rsid w:val="00613C45"/>
    <w:rsid w:val="0062020D"/>
    <w:rsid w:val="006262E7"/>
    <w:rsid w:val="00626DFE"/>
    <w:rsid w:val="00630858"/>
    <w:rsid w:val="00633D4E"/>
    <w:rsid w:val="0063526F"/>
    <w:rsid w:val="00637E86"/>
    <w:rsid w:val="00641D23"/>
    <w:rsid w:val="006422DE"/>
    <w:rsid w:val="006439FA"/>
    <w:rsid w:val="00654A1D"/>
    <w:rsid w:val="0067485D"/>
    <w:rsid w:val="00682079"/>
    <w:rsid w:val="00684F5D"/>
    <w:rsid w:val="006A05B9"/>
    <w:rsid w:val="006A2065"/>
    <w:rsid w:val="006A3D88"/>
    <w:rsid w:val="006A4A7A"/>
    <w:rsid w:val="006B0848"/>
    <w:rsid w:val="006B3F37"/>
    <w:rsid w:val="006B733D"/>
    <w:rsid w:val="006C34AE"/>
    <w:rsid w:val="006C67AF"/>
    <w:rsid w:val="006D3DC5"/>
    <w:rsid w:val="006F143B"/>
    <w:rsid w:val="00701A12"/>
    <w:rsid w:val="007039EC"/>
    <w:rsid w:val="0071572D"/>
    <w:rsid w:val="007157BA"/>
    <w:rsid w:val="007169F9"/>
    <w:rsid w:val="007174A6"/>
    <w:rsid w:val="007224B3"/>
    <w:rsid w:val="00726A5C"/>
    <w:rsid w:val="00731303"/>
    <w:rsid w:val="007402E0"/>
    <w:rsid w:val="0074489D"/>
    <w:rsid w:val="00746549"/>
    <w:rsid w:val="007514AD"/>
    <w:rsid w:val="0075524D"/>
    <w:rsid w:val="007560B0"/>
    <w:rsid w:val="007627D7"/>
    <w:rsid w:val="00762CFE"/>
    <w:rsid w:val="00776C4F"/>
    <w:rsid w:val="007838E4"/>
    <w:rsid w:val="007846DC"/>
    <w:rsid w:val="00792B1F"/>
    <w:rsid w:val="007A1567"/>
    <w:rsid w:val="007A19D8"/>
    <w:rsid w:val="007C1F3E"/>
    <w:rsid w:val="007D5C14"/>
    <w:rsid w:val="007E36E4"/>
    <w:rsid w:val="007F0ACE"/>
    <w:rsid w:val="007F7B7D"/>
    <w:rsid w:val="00800F0E"/>
    <w:rsid w:val="00804024"/>
    <w:rsid w:val="0081753E"/>
    <w:rsid w:val="00821AB5"/>
    <w:rsid w:val="00835705"/>
    <w:rsid w:val="00847111"/>
    <w:rsid w:val="0085010E"/>
    <w:rsid w:val="0085454F"/>
    <w:rsid w:val="00856A9B"/>
    <w:rsid w:val="008718B3"/>
    <w:rsid w:val="0087354F"/>
    <w:rsid w:val="00884C4D"/>
    <w:rsid w:val="00886299"/>
    <w:rsid w:val="0088674C"/>
    <w:rsid w:val="00896985"/>
    <w:rsid w:val="008B2950"/>
    <w:rsid w:val="008B6CB3"/>
    <w:rsid w:val="008C53D0"/>
    <w:rsid w:val="008D527A"/>
    <w:rsid w:val="008D56DA"/>
    <w:rsid w:val="008D5771"/>
    <w:rsid w:val="008D6C93"/>
    <w:rsid w:val="008F472E"/>
    <w:rsid w:val="00902556"/>
    <w:rsid w:val="0090338C"/>
    <w:rsid w:val="0091048E"/>
    <w:rsid w:val="00924ABC"/>
    <w:rsid w:val="00934013"/>
    <w:rsid w:val="00940E8F"/>
    <w:rsid w:val="0095309C"/>
    <w:rsid w:val="009652F2"/>
    <w:rsid w:val="00967C1F"/>
    <w:rsid w:val="009719ED"/>
    <w:rsid w:val="00975759"/>
    <w:rsid w:val="00986C37"/>
    <w:rsid w:val="00997528"/>
    <w:rsid w:val="0099796A"/>
    <w:rsid w:val="009C1346"/>
    <w:rsid w:val="009D05C8"/>
    <w:rsid w:val="009E3C0B"/>
    <w:rsid w:val="00A13244"/>
    <w:rsid w:val="00A239AA"/>
    <w:rsid w:val="00A439E8"/>
    <w:rsid w:val="00A45753"/>
    <w:rsid w:val="00A53423"/>
    <w:rsid w:val="00A62659"/>
    <w:rsid w:val="00A65F20"/>
    <w:rsid w:val="00A72249"/>
    <w:rsid w:val="00A76293"/>
    <w:rsid w:val="00A76B9A"/>
    <w:rsid w:val="00A77DA2"/>
    <w:rsid w:val="00A85D9D"/>
    <w:rsid w:val="00A92C4C"/>
    <w:rsid w:val="00AA602D"/>
    <w:rsid w:val="00AB572D"/>
    <w:rsid w:val="00AC46B8"/>
    <w:rsid w:val="00AE1197"/>
    <w:rsid w:val="00AE2923"/>
    <w:rsid w:val="00AE7F9D"/>
    <w:rsid w:val="00AF1794"/>
    <w:rsid w:val="00B028F7"/>
    <w:rsid w:val="00B22863"/>
    <w:rsid w:val="00B33F73"/>
    <w:rsid w:val="00B41502"/>
    <w:rsid w:val="00B51024"/>
    <w:rsid w:val="00B512B5"/>
    <w:rsid w:val="00B60CD8"/>
    <w:rsid w:val="00B60F9C"/>
    <w:rsid w:val="00B6769E"/>
    <w:rsid w:val="00B73F22"/>
    <w:rsid w:val="00B76F9A"/>
    <w:rsid w:val="00B77BAE"/>
    <w:rsid w:val="00B810B2"/>
    <w:rsid w:val="00BA26F7"/>
    <w:rsid w:val="00BA5E5A"/>
    <w:rsid w:val="00BA79F0"/>
    <w:rsid w:val="00BB5068"/>
    <w:rsid w:val="00BB7AE8"/>
    <w:rsid w:val="00BD0481"/>
    <w:rsid w:val="00BD4447"/>
    <w:rsid w:val="00BD51CB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3207D"/>
    <w:rsid w:val="00C401C7"/>
    <w:rsid w:val="00C47E6D"/>
    <w:rsid w:val="00C54539"/>
    <w:rsid w:val="00C63AA8"/>
    <w:rsid w:val="00C71128"/>
    <w:rsid w:val="00C720E4"/>
    <w:rsid w:val="00C7783C"/>
    <w:rsid w:val="00C81210"/>
    <w:rsid w:val="00C82F1C"/>
    <w:rsid w:val="00C83FF6"/>
    <w:rsid w:val="00CA60A1"/>
    <w:rsid w:val="00CA6B58"/>
    <w:rsid w:val="00CB1AE6"/>
    <w:rsid w:val="00CB3ED4"/>
    <w:rsid w:val="00CB3F86"/>
    <w:rsid w:val="00CB7105"/>
    <w:rsid w:val="00CD34F0"/>
    <w:rsid w:val="00CE0954"/>
    <w:rsid w:val="00CF11F7"/>
    <w:rsid w:val="00D02DE4"/>
    <w:rsid w:val="00D12A7A"/>
    <w:rsid w:val="00D1323F"/>
    <w:rsid w:val="00D202BA"/>
    <w:rsid w:val="00D251AC"/>
    <w:rsid w:val="00D30F4D"/>
    <w:rsid w:val="00D41224"/>
    <w:rsid w:val="00D41F18"/>
    <w:rsid w:val="00D43766"/>
    <w:rsid w:val="00D47CCF"/>
    <w:rsid w:val="00D53D8B"/>
    <w:rsid w:val="00D55EC5"/>
    <w:rsid w:val="00D6457B"/>
    <w:rsid w:val="00D66DEC"/>
    <w:rsid w:val="00D71A41"/>
    <w:rsid w:val="00D76581"/>
    <w:rsid w:val="00D768A4"/>
    <w:rsid w:val="00D82E91"/>
    <w:rsid w:val="00D86C86"/>
    <w:rsid w:val="00D91B59"/>
    <w:rsid w:val="00D92F52"/>
    <w:rsid w:val="00D956C1"/>
    <w:rsid w:val="00DA753F"/>
    <w:rsid w:val="00DC0B81"/>
    <w:rsid w:val="00DC182C"/>
    <w:rsid w:val="00DC5754"/>
    <w:rsid w:val="00DD34A3"/>
    <w:rsid w:val="00DD6056"/>
    <w:rsid w:val="00DE7C6A"/>
    <w:rsid w:val="00DF2857"/>
    <w:rsid w:val="00DF782B"/>
    <w:rsid w:val="00E02D50"/>
    <w:rsid w:val="00E03AEF"/>
    <w:rsid w:val="00E102DE"/>
    <w:rsid w:val="00E1090C"/>
    <w:rsid w:val="00E16C13"/>
    <w:rsid w:val="00E24825"/>
    <w:rsid w:val="00E42093"/>
    <w:rsid w:val="00E5217D"/>
    <w:rsid w:val="00E522AD"/>
    <w:rsid w:val="00E64103"/>
    <w:rsid w:val="00E74B86"/>
    <w:rsid w:val="00E76688"/>
    <w:rsid w:val="00E76CD1"/>
    <w:rsid w:val="00E77214"/>
    <w:rsid w:val="00E91F73"/>
    <w:rsid w:val="00E94B5A"/>
    <w:rsid w:val="00E96672"/>
    <w:rsid w:val="00EA514C"/>
    <w:rsid w:val="00EB280E"/>
    <w:rsid w:val="00EE4AD8"/>
    <w:rsid w:val="00EE74DF"/>
    <w:rsid w:val="00EF2D55"/>
    <w:rsid w:val="00EF43D5"/>
    <w:rsid w:val="00EF794C"/>
    <w:rsid w:val="00F139AC"/>
    <w:rsid w:val="00F16507"/>
    <w:rsid w:val="00F21EAC"/>
    <w:rsid w:val="00F30188"/>
    <w:rsid w:val="00F3243D"/>
    <w:rsid w:val="00F45C74"/>
    <w:rsid w:val="00F46D0D"/>
    <w:rsid w:val="00F7021B"/>
    <w:rsid w:val="00F72971"/>
    <w:rsid w:val="00F916A4"/>
    <w:rsid w:val="00F92B59"/>
    <w:rsid w:val="00F948BC"/>
    <w:rsid w:val="00F960CF"/>
    <w:rsid w:val="00FA10A3"/>
    <w:rsid w:val="00FA1226"/>
    <w:rsid w:val="00FD09D8"/>
    <w:rsid w:val="00FE2BDA"/>
    <w:rsid w:val="00FF2318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FDD6D1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customStyle="1" w:styleId="Default">
    <w:name w:val="Default"/>
    <w:rsid w:val="00B33F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30188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D41F18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7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koncentracj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kik.gov.pl/download.php?id=126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47244078-9c36-4ab9-9721-6cc692af1440" value=""/>
</sisl>
</file>

<file path=customXml/itemProps1.xml><?xml version="1.0" encoding="utf-8"?>
<ds:datastoreItem xmlns:ds="http://schemas.openxmlformats.org/officeDocument/2006/customXml" ds:itemID="{BB0E58DA-94C1-46E7-A624-529FDE6A56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3</cp:revision>
  <cp:lastPrinted>2019-03-06T14:11:00Z</cp:lastPrinted>
  <dcterms:created xsi:type="dcterms:W3CDTF">2022-02-24T07:37:00Z</dcterms:created>
  <dcterms:modified xsi:type="dcterms:W3CDTF">2022-02-24T08:08:00Z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66b995d3-5234-479e-9128-6876c403e7e2</vt:lpwstr>
  </property>
  <property fmtid="{D5CDD505-2E9C-101B-9397-08002B2CF9AE}" pid="3" name="bjSaver">
    <vt:lpwstr>ZJEZmqUH0VjZA6ZDfo4aZOSNK+ce7ck3</vt:lpwstr>
  </property>
  <property fmtid="{D5CDD505-2E9C-101B-9397-08002B2CF9AE}" pid="4" name="bjDocumentSecurityLabel">
    <vt:lpwstr>WEWNĘTRZNE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uid="47244078-9c36-4ab9-9721-6cc692af1440" value="" /&gt;&lt;/sisl&gt;</vt:lpwstr>
  </property>
</Properties>
</file>