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F8456" w14:textId="080B1B4C" w:rsidR="0019641C" w:rsidRPr="0019641C" w:rsidRDefault="00136A47" w:rsidP="0019641C">
      <w:pPr>
        <w:spacing w:after="240" w:line="360" w:lineRule="auto"/>
        <w:jc w:val="both"/>
        <w:rPr>
          <w:rFonts w:cs="Tahoma"/>
          <w:color w:val="000000" w:themeColor="text1"/>
          <w:sz w:val="32"/>
          <w:szCs w:val="32"/>
          <w:lang w:eastAsia="en-GB"/>
        </w:rPr>
      </w:pPr>
      <w:r>
        <w:rPr>
          <w:rFonts w:cs="Tahoma"/>
          <w:color w:val="000000" w:themeColor="text1"/>
          <w:sz w:val="32"/>
          <w:szCs w:val="32"/>
          <w:lang w:eastAsia="en-GB"/>
        </w:rPr>
        <w:t xml:space="preserve">PREZES UOKIK WSZCZĄŁ POSTĘPOWANIE DOTYCZĄCE PRAKTYK  </w:t>
      </w:r>
      <w:r w:rsidR="00946790">
        <w:rPr>
          <w:rFonts w:cs="Tahoma"/>
          <w:color w:val="000000" w:themeColor="text1"/>
          <w:sz w:val="32"/>
          <w:szCs w:val="32"/>
          <w:lang w:eastAsia="en-GB"/>
        </w:rPr>
        <w:t>CEFETRA POLSKA</w:t>
      </w:r>
    </w:p>
    <w:p w14:paraId="762A7CEC" w14:textId="7319753E" w:rsidR="00B97772" w:rsidRPr="00B97772" w:rsidRDefault="00B97772" w:rsidP="00454ECA">
      <w:pPr>
        <w:pStyle w:val="Akapitzlist"/>
        <w:numPr>
          <w:ilvl w:val="0"/>
          <w:numId w:val="14"/>
        </w:numPr>
        <w:spacing w:before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</w:t>
      </w:r>
      <w:r w:rsidR="0019641C">
        <w:rPr>
          <w:rFonts w:cs="Tahoma"/>
          <w:b/>
          <w:bCs/>
          <w:color w:val="000000" w:themeColor="text1"/>
          <w:sz w:val="22"/>
          <w:lang w:eastAsia="en-GB"/>
        </w:rPr>
        <w:t xml:space="preserve">Tomasz Chróstny </w:t>
      </w:r>
      <w:r w:rsidR="00034423">
        <w:rPr>
          <w:rFonts w:cs="Tahoma"/>
          <w:b/>
          <w:bCs/>
          <w:color w:val="000000" w:themeColor="text1"/>
          <w:sz w:val="22"/>
          <w:lang w:eastAsia="en-GB"/>
        </w:rPr>
        <w:t>wszczął postępowani</w:t>
      </w:r>
      <w:r w:rsidR="00BC5FD5">
        <w:rPr>
          <w:rFonts w:cs="Tahoma"/>
          <w:b/>
          <w:bCs/>
          <w:color w:val="000000" w:themeColor="text1"/>
          <w:sz w:val="22"/>
          <w:lang w:eastAsia="en-GB"/>
        </w:rPr>
        <w:t xml:space="preserve">e przeciwko spółce </w:t>
      </w:r>
      <w:proofErr w:type="spellStart"/>
      <w:r w:rsidR="00BC5FD5">
        <w:rPr>
          <w:rFonts w:cs="Tahoma"/>
          <w:b/>
          <w:bCs/>
          <w:color w:val="000000" w:themeColor="text1"/>
          <w:sz w:val="22"/>
          <w:lang w:eastAsia="en-GB"/>
        </w:rPr>
        <w:t>Cefetra</w:t>
      </w:r>
      <w:proofErr w:type="spellEnd"/>
      <w:r w:rsidR="00BC5FD5">
        <w:rPr>
          <w:rFonts w:cs="Tahoma"/>
          <w:b/>
          <w:bCs/>
          <w:color w:val="000000" w:themeColor="text1"/>
          <w:sz w:val="22"/>
          <w:lang w:eastAsia="en-GB"/>
        </w:rPr>
        <w:t xml:space="preserve"> Polska</w:t>
      </w:r>
      <w:r w:rsidR="00A42044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15D758F5" w14:textId="285EF746" w:rsidR="00B97772" w:rsidRPr="005121BA" w:rsidRDefault="00B97772" w:rsidP="00454ECA">
      <w:pPr>
        <w:pStyle w:val="Akapitzlist"/>
        <w:numPr>
          <w:ilvl w:val="0"/>
          <w:numId w:val="14"/>
        </w:numPr>
        <w:spacing w:before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Przedsiębiorca może nieuczciwie wykorzystywać swoją przewagę </w:t>
      </w:r>
      <w:r w:rsidR="003A1ACF">
        <w:rPr>
          <w:rFonts w:cs="Tahoma"/>
          <w:b/>
          <w:bCs/>
          <w:color w:val="000000" w:themeColor="text1"/>
          <w:sz w:val="22"/>
          <w:lang w:eastAsia="en-GB"/>
        </w:rPr>
        <w:t>kontraktową</w:t>
      </w:r>
      <w:r w:rsidR="00034423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6A84D127" w14:textId="33FF0A6A" w:rsidR="00034423" w:rsidRPr="00034423" w:rsidRDefault="00034423" w:rsidP="00454ECA">
      <w:pPr>
        <w:pStyle w:val="Akapitzlist"/>
        <w:numPr>
          <w:ilvl w:val="0"/>
          <w:numId w:val="14"/>
        </w:numPr>
        <w:spacing w:before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Zastrzeżenia </w:t>
      </w:r>
      <w:r w:rsidR="00501C8B">
        <w:rPr>
          <w:b/>
          <w:sz w:val="22"/>
        </w:rPr>
        <w:t>budzą</w:t>
      </w:r>
      <w:r>
        <w:rPr>
          <w:b/>
          <w:sz w:val="22"/>
        </w:rPr>
        <w:t xml:space="preserve"> umowy</w:t>
      </w:r>
      <w:r w:rsidR="00BC5FD5">
        <w:rPr>
          <w:b/>
          <w:sz w:val="22"/>
        </w:rPr>
        <w:t>, które nakazują</w:t>
      </w:r>
      <w:r w:rsidR="00946790">
        <w:rPr>
          <w:b/>
          <w:sz w:val="22"/>
        </w:rPr>
        <w:t xml:space="preserve"> </w:t>
      </w:r>
      <w:r w:rsidR="00BC5FD5">
        <w:rPr>
          <w:b/>
          <w:sz w:val="22"/>
        </w:rPr>
        <w:t>rolnikom dostarcza</w:t>
      </w:r>
      <w:r w:rsidR="00946790">
        <w:rPr>
          <w:b/>
          <w:sz w:val="22"/>
        </w:rPr>
        <w:t xml:space="preserve">nie </w:t>
      </w:r>
      <w:r w:rsidR="00752E11">
        <w:rPr>
          <w:b/>
          <w:sz w:val="22"/>
        </w:rPr>
        <w:t>umówionej ilości zboża lub rzepaku</w:t>
      </w:r>
      <w:r w:rsidR="0086092F">
        <w:rPr>
          <w:b/>
          <w:sz w:val="22"/>
        </w:rPr>
        <w:t>,</w:t>
      </w:r>
      <w:r w:rsidR="00454ECA">
        <w:rPr>
          <w:b/>
          <w:sz w:val="22"/>
        </w:rPr>
        <w:t xml:space="preserve"> </w:t>
      </w:r>
      <w:r w:rsidR="0046225C">
        <w:rPr>
          <w:b/>
          <w:sz w:val="22"/>
        </w:rPr>
        <w:t>nawet</w:t>
      </w:r>
      <w:r w:rsidR="00BC5FD5">
        <w:rPr>
          <w:b/>
          <w:sz w:val="22"/>
        </w:rPr>
        <w:t xml:space="preserve"> </w:t>
      </w:r>
      <w:r w:rsidR="00752E11">
        <w:rPr>
          <w:b/>
          <w:sz w:val="22"/>
        </w:rPr>
        <w:t>gdy stało się to niemożliwe przez niezależne od nich okoliczności, np. suszę lub inną siłę wyższą.</w:t>
      </w:r>
    </w:p>
    <w:p w14:paraId="3C26A1CD" w14:textId="77777777" w:rsidR="00E102EF" w:rsidRPr="00E102EF" w:rsidRDefault="007A0A5C" w:rsidP="00454ECA">
      <w:pPr>
        <w:pStyle w:val="xmsonormal"/>
        <w:spacing w:before="240" w:beforeAutospacing="0" w:after="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946790">
        <w:rPr>
          <w:rFonts w:ascii="Trebuchet MS" w:hAnsi="Trebuchet MS"/>
          <w:b/>
          <w:sz w:val="22"/>
          <w:szCs w:val="22"/>
        </w:rPr>
        <w:t>[Warszawa,</w:t>
      </w:r>
      <w:r w:rsidR="00136714" w:rsidRPr="00946790">
        <w:rPr>
          <w:rFonts w:ascii="Trebuchet MS" w:hAnsi="Trebuchet MS"/>
          <w:b/>
          <w:sz w:val="22"/>
          <w:szCs w:val="22"/>
        </w:rPr>
        <w:t xml:space="preserve"> </w:t>
      </w:r>
      <w:r w:rsidR="00E57721">
        <w:rPr>
          <w:rFonts w:ascii="Trebuchet MS" w:hAnsi="Trebuchet MS"/>
          <w:b/>
          <w:sz w:val="22"/>
          <w:szCs w:val="22"/>
        </w:rPr>
        <w:t>9</w:t>
      </w:r>
      <w:r w:rsidR="00454ECA">
        <w:rPr>
          <w:rFonts w:ascii="Trebuchet MS" w:hAnsi="Trebuchet MS"/>
          <w:b/>
          <w:sz w:val="22"/>
          <w:szCs w:val="22"/>
        </w:rPr>
        <w:t xml:space="preserve"> czerwca</w:t>
      </w:r>
      <w:r w:rsidRPr="00946790">
        <w:rPr>
          <w:rFonts w:ascii="Trebuchet MS" w:hAnsi="Trebuchet MS"/>
          <w:b/>
          <w:sz w:val="22"/>
          <w:szCs w:val="22"/>
        </w:rPr>
        <w:t xml:space="preserve"> </w:t>
      </w:r>
      <w:r w:rsidR="002B6640" w:rsidRPr="00946790">
        <w:rPr>
          <w:rFonts w:ascii="Trebuchet MS" w:hAnsi="Trebuchet MS"/>
          <w:b/>
          <w:sz w:val="22"/>
          <w:szCs w:val="22"/>
        </w:rPr>
        <w:t>202</w:t>
      </w:r>
      <w:r w:rsidR="00C42DCE" w:rsidRPr="00946790">
        <w:rPr>
          <w:rFonts w:ascii="Trebuchet MS" w:hAnsi="Trebuchet MS"/>
          <w:b/>
          <w:sz w:val="22"/>
          <w:szCs w:val="22"/>
        </w:rPr>
        <w:t>1</w:t>
      </w:r>
      <w:r w:rsidR="0069527B" w:rsidRPr="00946790">
        <w:rPr>
          <w:rFonts w:ascii="Trebuchet MS" w:hAnsi="Trebuchet MS"/>
          <w:b/>
          <w:sz w:val="22"/>
          <w:szCs w:val="22"/>
        </w:rPr>
        <w:t xml:space="preserve"> r.]</w:t>
      </w:r>
      <w:r w:rsidR="00280617" w:rsidRPr="00946790">
        <w:rPr>
          <w:rFonts w:ascii="Trebuchet MS" w:hAnsi="Trebuchet MS" w:cs="Arial"/>
          <w:bCs/>
          <w:color w:val="000000" w:themeColor="text1"/>
          <w:sz w:val="22"/>
          <w:szCs w:val="22"/>
          <w:lang w:eastAsia="en-GB"/>
        </w:rPr>
        <w:t xml:space="preserve"> </w:t>
      </w:r>
      <w:proofErr w:type="spellStart"/>
      <w:r w:rsidR="008A3B9C" w:rsidRPr="00E102EF">
        <w:rPr>
          <w:rFonts w:ascii="Trebuchet MS" w:hAnsi="Trebuchet MS" w:cs="Arial"/>
          <w:bCs/>
          <w:color w:val="000000" w:themeColor="text1"/>
          <w:sz w:val="22"/>
          <w:szCs w:val="22"/>
          <w:lang w:eastAsia="en-GB"/>
        </w:rPr>
        <w:t>Cefetra</w:t>
      </w:r>
      <w:proofErr w:type="spellEnd"/>
      <w:r w:rsidR="008A3B9C" w:rsidRPr="00E102EF">
        <w:rPr>
          <w:rFonts w:ascii="Trebuchet MS" w:hAnsi="Trebuchet MS" w:cs="Arial"/>
          <w:bCs/>
          <w:color w:val="000000" w:themeColor="text1"/>
          <w:sz w:val="22"/>
          <w:szCs w:val="22"/>
          <w:lang w:eastAsia="en-GB"/>
        </w:rPr>
        <w:t xml:space="preserve"> Polska</w:t>
      </w:r>
      <w:r w:rsidR="008A3B9C" w:rsidRPr="00E102EF">
        <w:rPr>
          <w:rFonts w:ascii="Trebuchet MS" w:hAnsi="Trebuchet MS"/>
          <w:sz w:val="22"/>
          <w:szCs w:val="22"/>
        </w:rPr>
        <w:t xml:space="preserve"> </w:t>
      </w:r>
      <w:r w:rsidR="00454ECA" w:rsidRPr="00E102EF">
        <w:rPr>
          <w:rFonts w:ascii="Trebuchet MS" w:hAnsi="Trebuchet MS" w:cs="Arial"/>
          <w:bCs/>
          <w:color w:val="000000" w:themeColor="text1"/>
          <w:sz w:val="22"/>
          <w:szCs w:val="22"/>
          <w:lang w:eastAsia="en-GB"/>
        </w:rPr>
        <w:t xml:space="preserve">należy do międzynarodowej grupy kapitałowej </w:t>
      </w:r>
      <w:proofErr w:type="spellStart"/>
      <w:r w:rsidR="00454ECA" w:rsidRPr="00E102EF">
        <w:rPr>
          <w:rFonts w:ascii="Trebuchet MS" w:hAnsi="Trebuchet MS"/>
          <w:sz w:val="22"/>
          <w:szCs w:val="22"/>
        </w:rPr>
        <w:t>BayWa</w:t>
      </w:r>
      <w:proofErr w:type="spellEnd"/>
      <w:r w:rsidR="00454ECA" w:rsidRPr="00E102EF">
        <w:rPr>
          <w:rFonts w:ascii="Trebuchet MS" w:hAnsi="Trebuchet MS"/>
          <w:sz w:val="22"/>
          <w:szCs w:val="22"/>
        </w:rPr>
        <w:t xml:space="preserve"> i </w:t>
      </w:r>
      <w:r w:rsidR="008A3B9C" w:rsidRPr="00E102EF">
        <w:rPr>
          <w:rFonts w:ascii="Trebuchet MS" w:hAnsi="Trebuchet MS"/>
          <w:sz w:val="22"/>
          <w:szCs w:val="22"/>
        </w:rPr>
        <w:t xml:space="preserve">jest jednym z krajowych liderów w handlu zbożem. Co roku sprzedaje  ok. miliona ton </w:t>
      </w:r>
      <w:r w:rsidR="00454ECA" w:rsidRPr="00E102EF">
        <w:rPr>
          <w:rFonts w:ascii="Trebuchet MS" w:hAnsi="Trebuchet MS"/>
          <w:sz w:val="22"/>
          <w:szCs w:val="22"/>
        </w:rPr>
        <w:t>produktów rolnych</w:t>
      </w:r>
      <w:r w:rsidR="008A3B9C" w:rsidRPr="00E102EF">
        <w:rPr>
          <w:rFonts w:ascii="Trebuchet MS" w:hAnsi="Trebuchet MS"/>
          <w:sz w:val="22"/>
          <w:szCs w:val="22"/>
        </w:rPr>
        <w:t xml:space="preserve"> do zagranicznych odbiorców. Zastrzeżenia Prezesa UOKiK </w:t>
      </w:r>
      <w:r w:rsidR="008E08E7" w:rsidRPr="00E102EF">
        <w:rPr>
          <w:rFonts w:ascii="Trebuchet MS" w:hAnsi="Trebuchet MS"/>
          <w:sz w:val="22"/>
          <w:szCs w:val="22"/>
        </w:rPr>
        <w:t>budzą</w:t>
      </w:r>
      <w:r w:rsidR="008A3B9C" w:rsidRPr="00E102EF">
        <w:rPr>
          <w:rFonts w:ascii="Trebuchet MS" w:hAnsi="Trebuchet MS"/>
          <w:sz w:val="22"/>
          <w:szCs w:val="22"/>
        </w:rPr>
        <w:t xml:space="preserve"> umowy</w:t>
      </w:r>
      <w:r w:rsidR="00454ECA" w:rsidRPr="00E102EF">
        <w:rPr>
          <w:rFonts w:ascii="Trebuchet MS" w:hAnsi="Trebuchet MS"/>
          <w:sz w:val="22"/>
          <w:szCs w:val="22"/>
        </w:rPr>
        <w:t xml:space="preserve"> spółki </w:t>
      </w:r>
      <w:r w:rsidR="008A3B9C" w:rsidRPr="00E102EF">
        <w:rPr>
          <w:rFonts w:ascii="Trebuchet MS" w:hAnsi="Trebuchet MS"/>
          <w:sz w:val="22"/>
          <w:szCs w:val="22"/>
        </w:rPr>
        <w:t>z rolnikami dostarczającymi do niej zboża, rzepak oraz rośliny strączkowe</w:t>
      </w:r>
      <w:r w:rsidR="008E08E7" w:rsidRPr="00E102EF">
        <w:rPr>
          <w:rFonts w:ascii="Trebuchet MS" w:hAnsi="Trebuchet MS"/>
          <w:sz w:val="22"/>
          <w:szCs w:val="22"/>
        </w:rPr>
        <w:t xml:space="preserve">. </w:t>
      </w:r>
    </w:p>
    <w:p w14:paraId="35A933AB" w14:textId="46C128B3" w:rsidR="00454ECA" w:rsidRPr="00E102EF" w:rsidRDefault="00E102EF" w:rsidP="00454ECA">
      <w:pPr>
        <w:pStyle w:val="xmsonormal"/>
        <w:spacing w:before="240" w:beforeAutospacing="0" w:after="0" w:afterAutospacing="0" w:line="360" w:lineRule="auto"/>
        <w:jc w:val="both"/>
        <w:rPr>
          <w:rFonts w:ascii="Trebuchet MS" w:hAnsi="Trebuchet MS"/>
          <w:color w:val="000000"/>
          <w:sz w:val="22"/>
          <w:szCs w:val="22"/>
          <w:shd w:val="clear" w:color="auto" w:fill="FFFFFF"/>
        </w:rPr>
      </w:pPr>
      <w:r w:rsidRPr="00E102EF">
        <w:rPr>
          <w:rFonts w:ascii="Trebuchet MS" w:hAnsi="Trebuchet MS"/>
          <w:sz w:val="22"/>
          <w:szCs w:val="22"/>
        </w:rPr>
        <w:t xml:space="preserve">- </w:t>
      </w:r>
      <w:r w:rsidRPr="001C0841">
        <w:rPr>
          <w:rFonts w:ascii="Trebuchet MS" w:hAnsi="Trebuchet MS"/>
          <w:i/>
          <w:sz w:val="22"/>
          <w:szCs w:val="22"/>
        </w:rPr>
        <w:t xml:space="preserve">Przedsiębiorca </w:t>
      </w:r>
      <w:r w:rsidRPr="001C0841">
        <w:rPr>
          <w:rFonts w:ascii="Trebuchet MS" w:hAnsi="Trebuchet MS" w:cs="Tahoma"/>
          <w:bCs/>
          <w:i/>
          <w:color w:val="000000" w:themeColor="text1"/>
          <w:sz w:val="22"/>
          <w:szCs w:val="22"/>
        </w:rPr>
        <w:t>zobowiązuje swoich kontrahentów do dostaw w umówionych ilościach także wówczas, gdy ze względu na skutki siły wyższej i z przyczyn niezależnych od rolników nie są oni w stanie zrealizować zobowiązań.</w:t>
      </w:r>
      <w:r w:rsidRPr="001C0841">
        <w:rPr>
          <w:rFonts w:ascii="Trebuchet MS" w:hAnsi="Trebuchet MS"/>
          <w:i/>
          <w:color w:val="000000"/>
          <w:sz w:val="22"/>
          <w:szCs w:val="22"/>
          <w:shd w:val="clear" w:color="auto" w:fill="FFFFFF"/>
        </w:rPr>
        <w:t xml:space="preserve"> </w:t>
      </w:r>
      <w:r w:rsidR="00BC5FD5" w:rsidRPr="001C0841">
        <w:rPr>
          <w:rFonts w:ascii="Trebuchet MS" w:hAnsi="Trebuchet MS"/>
          <w:i/>
          <w:iCs/>
          <w:sz w:val="22"/>
          <w:szCs w:val="22"/>
        </w:rPr>
        <w:t xml:space="preserve">Dlatego </w:t>
      </w:r>
      <w:r w:rsidR="00501C8B" w:rsidRPr="001C0841">
        <w:rPr>
          <w:rFonts w:ascii="Trebuchet MS" w:hAnsi="Trebuchet MS"/>
          <w:i/>
          <w:iCs/>
          <w:sz w:val="22"/>
          <w:szCs w:val="22"/>
        </w:rPr>
        <w:t>wszcząłem post</w:t>
      </w:r>
      <w:r w:rsidR="00B775FF" w:rsidRPr="001C0841">
        <w:rPr>
          <w:rFonts w:ascii="Trebuchet MS" w:hAnsi="Trebuchet MS"/>
          <w:i/>
          <w:iCs/>
          <w:sz w:val="22"/>
          <w:szCs w:val="22"/>
        </w:rPr>
        <w:t>ę</w:t>
      </w:r>
      <w:r w:rsidR="00501C8B" w:rsidRPr="001C0841">
        <w:rPr>
          <w:rFonts w:ascii="Trebuchet MS" w:hAnsi="Trebuchet MS"/>
          <w:i/>
          <w:iCs/>
          <w:sz w:val="22"/>
          <w:szCs w:val="22"/>
        </w:rPr>
        <w:t xml:space="preserve">powanie dotyczące wykorzystywania przewagi kontraktowej przez </w:t>
      </w:r>
      <w:proofErr w:type="spellStart"/>
      <w:r w:rsidR="00501C8B" w:rsidRPr="001C0841">
        <w:rPr>
          <w:rFonts w:ascii="Trebuchet MS" w:hAnsi="Trebuchet MS"/>
          <w:i/>
          <w:iCs/>
          <w:sz w:val="22"/>
          <w:szCs w:val="22"/>
        </w:rPr>
        <w:t>Cefetra</w:t>
      </w:r>
      <w:proofErr w:type="spellEnd"/>
      <w:r w:rsidR="00501C8B" w:rsidRPr="001C0841">
        <w:rPr>
          <w:rFonts w:ascii="Trebuchet MS" w:hAnsi="Trebuchet MS"/>
          <w:i/>
          <w:iCs/>
          <w:sz w:val="22"/>
          <w:szCs w:val="22"/>
        </w:rPr>
        <w:t xml:space="preserve"> Polska. </w:t>
      </w:r>
      <w:r w:rsidR="00A42044" w:rsidRPr="001C0841">
        <w:rPr>
          <w:rFonts w:ascii="Trebuchet MS" w:hAnsi="Trebuchet MS"/>
          <w:i/>
          <w:iCs/>
          <w:sz w:val="22"/>
          <w:szCs w:val="22"/>
        </w:rPr>
        <w:t>Wcześniej</w:t>
      </w:r>
      <w:r w:rsidR="00501C8B" w:rsidRPr="001C0841">
        <w:rPr>
          <w:rFonts w:ascii="Trebuchet MS" w:hAnsi="Trebuchet MS"/>
          <w:i/>
          <w:iCs/>
          <w:sz w:val="22"/>
          <w:szCs w:val="22"/>
        </w:rPr>
        <w:t xml:space="preserve"> podobny zarzut postawiłem</w:t>
      </w:r>
      <w:r w:rsidR="00946790" w:rsidRPr="001C0841">
        <w:rPr>
          <w:rFonts w:ascii="Trebuchet MS" w:hAnsi="Trebuchet MS"/>
          <w:i/>
          <w:iCs/>
          <w:sz w:val="22"/>
          <w:szCs w:val="22"/>
        </w:rPr>
        <w:t xml:space="preserve"> </w:t>
      </w:r>
      <w:hyperlink r:id="rId8" w:history="1">
        <w:r w:rsidR="00946790" w:rsidRPr="001C0841">
          <w:rPr>
            <w:rStyle w:val="Hipercze"/>
            <w:rFonts w:ascii="Trebuchet MS" w:hAnsi="Trebuchet MS"/>
            <w:i/>
            <w:iCs/>
            <w:sz w:val="22"/>
            <w:szCs w:val="22"/>
          </w:rPr>
          <w:t xml:space="preserve">spółce </w:t>
        </w:r>
        <w:proofErr w:type="spellStart"/>
        <w:r w:rsidR="00946790" w:rsidRPr="001C0841">
          <w:rPr>
            <w:rStyle w:val="Hipercze"/>
            <w:rFonts w:ascii="Trebuchet MS" w:hAnsi="Trebuchet MS"/>
            <w:i/>
            <w:iCs/>
            <w:sz w:val="22"/>
            <w:szCs w:val="22"/>
          </w:rPr>
          <w:t>Polish</w:t>
        </w:r>
        <w:proofErr w:type="spellEnd"/>
        <w:r w:rsidR="00946790" w:rsidRPr="001C0841">
          <w:rPr>
            <w:rStyle w:val="Hipercze"/>
            <w:rFonts w:ascii="Trebuchet MS" w:hAnsi="Trebuchet MS"/>
            <w:i/>
            <w:iCs/>
            <w:sz w:val="22"/>
            <w:szCs w:val="22"/>
          </w:rPr>
          <w:t xml:space="preserve"> </w:t>
        </w:r>
        <w:proofErr w:type="spellStart"/>
        <w:r w:rsidR="00946790" w:rsidRPr="001C0841">
          <w:rPr>
            <w:rStyle w:val="Hipercze"/>
            <w:rFonts w:ascii="Trebuchet MS" w:hAnsi="Trebuchet MS"/>
            <w:i/>
            <w:iCs/>
            <w:sz w:val="22"/>
            <w:szCs w:val="22"/>
          </w:rPr>
          <w:t>Agri</w:t>
        </w:r>
        <w:proofErr w:type="spellEnd"/>
      </w:hyperlink>
      <w:r w:rsidR="00946790" w:rsidRPr="001C0841">
        <w:rPr>
          <w:rFonts w:ascii="Trebuchet MS" w:hAnsi="Trebuchet MS"/>
          <w:i/>
          <w:iCs/>
          <w:sz w:val="22"/>
          <w:szCs w:val="22"/>
        </w:rPr>
        <w:t>.</w:t>
      </w:r>
      <w:r w:rsidRPr="001C0841">
        <w:rPr>
          <w:rFonts w:ascii="Trebuchet MS" w:hAnsi="Trebuchet MS"/>
          <w:i/>
          <w:sz w:val="22"/>
          <w:szCs w:val="22"/>
        </w:rPr>
        <w:t xml:space="preserve"> Duże podmioty musz</w:t>
      </w:r>
      <w:bookmarkStart w:id="0" w:name="_GoBack"/>
      <w:bookmarkEnd w:id="0"/>
      <w:r w:rsidRPr="001C0841">
        <w:rPr>
          <w:rFonts w:ascii="Trebuchet MS" w:hAnsi="Trebuchet MS"/>
          <w:i/>
          <w:sz w:val="22"/>
          <w:szCs w:val="22"/>
        </w:rPr>
        <w:t>ą zgodnie z prawem w umowach kontraktacyjnych uwzględniać fakt, że działalność rolnicza jest szczególnie uzależniona od wpływu sił przyrody</w:t>
      </w:r>
      <w:r w:rsidRPr="001C0841">
        <w:rPr>
          <w:rFonts w:ascii="Trebuchet MS" w:hAnsi="Trebuchet MS"/>
          <w:i/>
          <w:color w:val="000000"/>
          <w:sz w:val="22"/>
          <w:szCs w:val="22"/>
          <w:shd w:val="clear" w:color="auto" w:fill="FFFFFF"/>
        </w:rPr>
        <w:t xml:space="preserve"> </w:t>
      </w:r>
      <w:r w:rsidR="00BC5FD5" w:rsidRPr="00E102EF">
        <w:rPr>
          <w:rFonts w:ascii="Trebuchet MS" w:hAnsi="Trebuchet MS"/>
          <w:sz w:val="22"/>
          <w:szCs w:val="22"/>
        </w:rPr>
        <w:t>– mówi Prezes UOKiK Tomasz Chróstny.</w:t>
      </w:r>
    </w:p>
    <w:p w14:paraId="4F64004C" w14:textId="6179E5CD" w:rsidR="00752E11" w:rsidRPr="00E102EF" w:rsidRDefault="00E102EF" w:rsidP="00454ECA">
      <w:pPr>
        <w:pStyle w:val="xmsonormal"/>
        <w:spacing w:before="240" w:beforeAutospacing="0" w:after="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3E62F9">
        <w:rPr>
          <w:rFonts w:ascii="Trebuchet MS" w:hAnsi="Trebuchet MS"/>
          <w:b/>
          <w:sz w:val="22"/>
          <w:szCs w:val="22"/>
        </w:rPr>
        <w:t>Firmy kupujące produkty rolne bezpośrednio z gospodarstw powinny w umowach przewidywać zwolnienie z części lub całości dostaw w przypadku wystąpienia okoliczności, na które rolnik nie ma wpływu i nie może zapobiec ich skutkom. Takie zabezpieczenie dla producenta rolnego przewiduje umowa kontraktacji przewidziana w kodeksie cywilnym.</w:t>
      </w:r>
      <w:r w:rsidRPr="00E102EF">
        <w:rPr>
          <w:rFonts w:ascii="Trebuchet MS" w:hAnsi="Trebuchet MS"/>
          <w:sz w:val="22"/>
          <w:szCs w:val="22"/>
        </w:rPr>
        <w:t xml:space="preserve"> </w:t>
      </w:r>
      <w:r w:rsidR="00752E11" w:rsidRPr="00E102EF">
        <w:rPr>
          <w:rFonts w:ascii="Trebuchet MS" w:hAnsi="Trebuchet MS"/>
          <w:sz w:val="22"/>
          <w:szCs w:val="22"/>
        </w:rPr>
        <w:t xml:space="preserve">Natomiast niektórzy pośrednicy celowo nadają tego typu kontraktom inne nazwy – np. umowa sprzedaży, dostawy lub współpracy, aby rolnik </w:t>
      </w:r>
      <w:r w:rsidR="00D452CC" w:rsidRPr="00E102EF">
        <w:rPr>
          <w:rFonts w:ascii="Trebuchet MS" w:hAnsi="Trebuchet MS"/>
          <w:sz w:val="22"/>
          <w:szCs w:val="22"/>
        </w:rPr>
        <w:t xml:space="preserve">w każdych okolicznościach musiał dostarczyć umówioną ilość produktu. Wymuszanie </w:t>
      </w:r>
      <w:r w:rsidR="00752E11" w:rsidRPr="00E102EF">
        <w:rPr>
          <w:rFonts w:ascii="Trebuchet MS" w:hAnsi="Trebuchet MS"/>
          <w:sz w:val="22"/>
          <w:szCs w:val="22"/>
        </w:rPr>
        <w:t xml:space="preserve">na producencie rolnym </w:t>
      </w:r>
      <w:r w:rsidR="00D452CC" w:rsidRPr="00E102EF">
        <w:rPr>
          <w:rFonts w:ascii="Trebuchet MS" w:hAnsi="Trebuchet MS"/>
          <w:sz w:val="22"/>
          <w:szCs w:val="22"/>
        </w:rPr>
        <w:t>pełnej realizacji zobowiązania niezależnie od okoliczności zewnętrznych nie jest zgodne z charakterem tego rodzaju umów, gdyż nie uwzględnia ryzyka wiążącego się z działalnością rolniczą</w:t>
      </w:r>
      <w:r w:rsidR="0086092F" w:rsidRPr="00E102EF">
        <w:rPr>
          <w:rFonts w:ascii="Trebuchet MS" w:hAnsi="Trebuchet MS"/>
          <w:sz w:val="22"/>
          <w:szCs w:val="22"/>
        </w:rPr>
        <w:t>.</w:t>
      </w:r>
    </w:p>
    <w:p w14:paraId="4F7B32DF" w14:textId="5341C742" w:rsidR="00E102EF" w:rsidRPr="00E102EF" w:rsidRDefault="00E102EF" w:rsidP="00E102EF">
      <w:pPr>
        <w:pStyle w:val="xmsonormal"/>
        <w:spacing w:before="240" w:beforeAutospacing="0" w:after="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E102EF">
        <w:rPr>
          <w:rFonts w:ascii="Trebuchet MS" w:hAnsi="Trebuchet MS"/>
          <w:sz w:val="22"/>
          <w:szCs w:val="22"/>
        </w:rPr>
        <w:lastRenderedPageBreak/>
        <w:t>Ważne jest, aby obie strony umowy postępowały wobec siebie uczciwie i odpowiedzialnie – skupujący aby dawał możliwość zmniejszenia zakresu dostaw w przypadku zdarzeń o charakterze losowym, natomiast rolnik aby korzystał z tego rodzaju uprawnień tylko wówczas, gdy wynikają one z okoliczności niezależnych od niego.</w:t>
      </w:r>
    </w:p>
    <w:p w14:paraId="51F1FB43" w14:textId="0B153FE5" w:rsidR="008E08E7" w:rsidRPr="00E102EF" w:rsidRDefault="008E08E7" w:rsidP="00454ECA">
      <w:pPr>
        <w:spacing w:before="240" w:line="360" w:lineRule="auto"/>
        <w:jc w:val="both"/>
        <w:rPr>
          <w:rFonts w:cs="Tahoma"/>
          <w:bCs/>
          <w:color w:val="000000" w:themeColor="text1"/>
          <w:sz w:val="22"/>
        </w:rPr>
      </w:pPr>
      <w:r w:rsidRPr="00E102EF">
        <w:rPr>
          <w:rFonts w:cs="Tahoma"/>
          <w:bCs/>
          <w:color w:val="000000" w:themeColor="text1"/>
          <w:sz w:val="22"/>
        </w:rPr>
        <w:t xml:space="preserve">Za nieuczciwe wykorzystywanie przewagi kontraktowej grozi kara do 3 proc. rocznego obrotu przedsiębiorcy. </w:t>
      </w:r>
    </w:p>
    <w:p w14:paraId="193C2C63" w14:textId="249B7621" w:rsidR="008E08E7" w:rsidRPr="00E102EF" w:rsidRDefault="008E08E7" w:rsidP="00454ECA">
      <w:pPr>
        <w:spacing w:before="240" w:line="360" w:lineRule="auto"/>
        <w:jc w:val="both"/>
        <w:rPr>
          <w:sz w:val="22"/>
        </w:rPr>
      </w:pPr>
      <w:r w:rsidRPr="00E102EF">
        <w:rPr>
          <w:sz w:val="22"/>
        </w:rPr>
        <w:t xml:space="preserve">Przedsiębiorco, rolniku, jeżeli działasz w branży rolno-spożywczej i twój duży kontrahent wykorzystuje swoją przewagę, narzucając niekorzystne dla ciebie warunki współpracy – </w:t>
      </w:r>
      <w:r w:rsidRPr="00E102EF">
        <w:rPr>
          <w:b/>
          <w:sz w:val="22"/>
        </w:rPr>
        <w:t>zawiadom UOKiK</w:t>
      </w:r>
      <w:r w:rsidRPr="00E102EF">
        <w:rPr>
          <w:sz w:val="22"/>
        </w:rPr>
        <w:t xml:space="preserve">. Uruchomiliśmy specjalny </w:t>
      </w:r>
      <w:r w:rsidRPr="00E102EF">
        <w:rPr>
          <w:b/>
          <w:sz w:val="22"/>
        </w:rPr>
        <w:t>formularz</w:t>
      </w:r>
      <w:r w:rsidRPr="00E102EF">
        <w:rPr>
          <w:sz w:val="22"/>
        </w:rPr>
        <w:t xml:space="preserve">, który ułatwi ci zgłoszenie nieprawidłowości. Wejdź i wypełnij: </w:t>
      </w:r>
      <w:hyperlink r:id="rId9" w:history="1">
        <w:r w:rsidRPr="00E102EF">
          <w:rPr>
            <w:rStyle w:val="Hipercze"/>
            <w:sz w:val="22"/>
          </w:rPr>
          <w:t>https://ankieta.uokik.gov.pl/formularz-zgloszenie-przewaga/</w:t>
        </w:r>
      </w:hyperlink>
      <w:r w:rsidRPr="00E102EF">
        <w:rPr>
          <w:sz w:val="22"/>
        </w:rPr>
        <w:t xml:space="preserve">. </w:t>
      </w:r>
    </w:p>
    <w:p w14:paraId="347F96AD" w14:textId="77777777" w:rsidR="008E08E7" w:rsidRPr="00E102EF" w:rsidRDefault="008E08E7" w:rsidP="008E08E7">
      <w:pPr>
        <w:pStyle w:val="mcntmcntmcntmcntmcntmsonormal"/>
        <w:spacing w:before="0" w:beforeAutospacing="0" w:after="240" w:afterAutospacing="0" w:line="360" w:lineRule="auto"/>
        <w:rPr>
          <w:rFonts w:ascii="Trebuchet MS" w:hAnsi="Trebuchet MS"/>
          <w:color w:val="222222"/>
          <w:sz w:val="22"/>
          <w:szCs w:val="22"/>
          <w:lang w:val="pl-PL"/>
        </w:rPr>
      </w:pPr>
    </w:p>
    <w:p w14:paraId="2CA213CC" w14:textId="77777777" w:rsidR="00F26595" w:rsidRDefault="00F26595" w:rsidP="00BC5FD5">
      <w:pPr>
        <w:spacing w:after="240" w:line="360" w:lineRule="auto"/>
        <w:jc w:val="both"/>
        <w:rPr>
          <w:b/>
          <w:sz w:val="22"/>
        </w:rPr>
      </w:pPr>
    </w:p>
    <w:p w14:paraId="24EEC78C" w14:textId="77777777" w:rsidR="00BC5FD5" w:rsidRPr="00BC5FD5" w:rsidRDefault="00BC5FD5" w:rsidP="00BC5FD5">
      <w:pPr>
        <w:spacing w:after="240" w:line="360" w:lineRule="auto"/>
        <w:jc w:val="both"/>
        <w:rPr>
          <w:b/>
          <w:sz w:val="22"/>
        </w:rPr>
      </w:pPr>
    </w:p>
    <w:p w14:paraId="0AD769D8" w14:textId="6BA43EEC" w:rsidR="00BC5FD5" w:rsidRDefault="00BC5FD5" w:rsidP="00280617">
      <w:pPr>
        <w:pStyle w:val="xmsonormal"/>
        <w:spacing w:before="240" w:beforeAutospacing="0" w:after="0" w:afterAutospacing="0" w:line="360" w:lineRule="auto"/>
        <w:jc w:val="both"/>
        <w:rPr>
          <w:rFonts w:ascii="Trebuchet MS" w:hAnsi="Trebuchet MS" w:cs="Tahoma"/>
          <w:bCs/>
          <w:color w:val="000000" w:themeColor="text1"/>
          <w:sz w:val="22"/>
        </w:rPr>
      </w:pPr>
    </w:p>
    <w:p w14:paraId="79B1A873" w14:textId="3C0B7015" w:rsidR="001E2191" w:rsidRPr="00097A7A" w:rsidRDefault="001E2191" w:rsidP="00C950F6">
      <w:pPr>
        <w:pStyle w:val="mcntmcntmcntmcntmcntmsonormal"/>
        <w:spacing w:before="0" w:beforeAutospacing="0" w:after="240" w:afterAutospacing="0" w:line="360" w:lineRule="auto"/>
        <w:rPr>
          <w:rFonts w:ascii="Trebuchet MS" w:hAnsi="Trebuchet MS"/>
          <w:color w:val="222222"/>
          <w:sz w:val="22"/>
          <w:szCs w:val="22"/>
          <w:lang w:val="pl-PL"/>
        </w:rPr>
      </w:pPr>
    </w:p>
    <w:sectPr w:rsidR="001E2191" w:rsidRPr="00097A7A" w:rsidSect="006142CD">
      <w:headerReference w:type="default" r:id="rId10"/>
      <w:footerReference w:type="default" r:id="rId11"/>
      <w:pgSz w:w="11906" w:h="16838"/>
      <w:pgMar w:top="2127" w:right="1417" w:bottom="1560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FC471" w14:textId="77777777" w:rsidR="00355081" w:rsidRDefault="00355081">
      <w:r>
        <w:separator/>
      </w:r>
    </w:p>
  </w:endnote>
  <w:endnote w:type="continuationSeparator" w:id="0">
    <w:p w14:paraId="4E50F16D" w14:textId="77777777" w:rsidR="00355081" w:rsidRDefault="0035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7A0E" w14:textId="77777777" w:rsidR="00525014" w:rsidRPr="00924ABC" w:rsidRDefault="00525014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6FD6DCE" wp14:editId="236A55F3">
          <wp:simplePos x="0" y="0"/>
          <wp:positionH relativeFrom="column">
            <wp:posOffset>5062855</wp:posOffset>
          </wp:positionH>
          <wp:positionV relativeFrom="paragraph">
            <wp:posOffset>-169545</wp:posOffset>
          </wp:positionV>
          <wp:extent cx="695325" cy="695325"/>
          <wp:effectExtent l="0" t="0" r="9525" b="9525"/>
          <wp:wrapNone/>
          <wp:docPr id="25" name="Obraz 25" descr="fotolia_6404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olia_640439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en-GB" w:eastAsia="en-GB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41700426" wp14:editId="015BFA7A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F8F4C" w14:textId="77777777" w:rsidR="00525014" w:rsidRPr="006A2065" w:rsidRDefault="00525014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7004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4A1F8F4C" w14:textId="77777777" w:rsidR="00525014" w:rsidRPr="006A2065" w:rsidRDefault="00525014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egoe UI Semibold" w:hAnsi="Segoe UI Semibold" w:cs="Segoe UI Semibold"/>
        <w:noProof/>
        <w:color w:val="595959" w:themeColor="text1" w:themeTint="A6"/>
        <w:lang w:val="en-GB" w:eastAsia="en-GB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 wp14:anchorId="40A4D789" wp14:editId="0EED8BF9">
              <wp:simplePos x="0" y="0"/>
              <wp:positionH relativeFrom="margin">
                <wp:align>left</wp:align>
              </wp:positionH>
              <wp:positionV relativeFrom="paragraph">
                <wp:posOffset>-78741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DBFC763" id="Łącznik prosty 9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" strokecolor="#5a5a5a [2109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>WWW.UOKiK.GOV.PL   TELEFON 22 55 60 246    TELEFON KOM. 695 902</w:t>
    </w:r>
    <w:r>
      <w:rPr>
        <w:rFonts w:ascii="Segoe UI Semibold" w:hAnsi="Segoe UI Semibold" w:cs="Segoe UI Semibold"/>
        <w:color w:val="595959" w:themeColor="text1" w:themeTint="A6"/>
        <w:sz w:val="16"/>
        <w:szCs w:val="16"/>
      </w:rPr>
      <w:t> 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>088</w:t>
    </w:r>
  </w:p>
  <w:p w14:paraId="19265D5B" w14:textId="77777777" w:rsidR="00525014" w:rsidRPr="00A53423" w:rsidRDefault="00525014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  <w:t xml:space="preserve">E-mail: </w:t>
    </w:r>
    <w:hyperlink r:id="rId2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29E6B" w14:textId="77777777" w:rsidR="00355081" w:rsidRDefault="00355081">
      <w:r>
        <w:separator/>
      </w:r>
    </w:p>
  </w:footnote>
  <w:footnote w:type="continuationSeparator" w:id="0">
    <w:p w14:paraId="7C048A55" w14:textId="77777777" w:rsidR="00355081" w:rsidRDefault="00355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8F5CA" w14:textId="77777777" w:rsidR="00525014" w:rsidRDefault="00525014" w:rsidP="00525014">
    <w:pPr>
      <w:pStyle w:val="Nagwek"/>
      <w:tabs>
        <w:tab w:val="clear" w:pos="9072"/>
      </w:tabs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584ADE68" wp14:editId="4B431159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24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01DA13CA" w14:textId="77777777" w:rsidR="00525014" w:rsidRDefault="00525014" w:rsidP="00525014">
    <w:pPr>
      <w:pStyle w:val="Nagwek"/>
      <w:tabs>
        <w:tab w:val="clear" w:pos="9072"/>
      </w:tabs>
    </w:pPr>
  </w:p>
  <w:p w14:paraId="2635D1D9" w14:textId="77777777" w:rsidR="00525014" w:rsidRDefault="00525014" w:rsidP="00525014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04B73"/>
    <w:multiLevelType w:val="multilevel"/>
    <w:tmpl w:val="A4D4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00D05"/>
    <w:multiLevelType w:val="hybridMultilevel"/>
    <w:tmpl w:val="2584C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520B4"/>
    <w:multiLevelType w:val="hybridMultilevel"/>
    <w:tmpl w:val="865A9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F2473"/>
    <w:multiLevelType w:val="hybridMultilevel"/>
    <w:tmpl w:val="2584C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C0D83"/>
    <w:multiLevelType w:val="hybridMultilevel"/>
    <w:tmpl w:val="2584C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C73C8"/>
    <w:multiLevelType w:val="hybridMultilevel"/>
    <w:tmpl w:val="2816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97B0E"/>
    <w:multiLevelType w:val="hybridMultilevel"/>
    <w:tmpl w:val="55F88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D1677"/>
    <w:multiLevelType w:val="hybridMultilevel"/>
    <w:tmpl w:val="EC34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54C57"/>
    <w:multiLevelType w:val="hybridMultilevel"/>
    <w:tmpl w:val="87846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4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4"/>
  </w:num>
  <w:num w:numId="14">
    <w:abstractNumId w:val="15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8D7"/>
    <w:rsid w:val="00002C19"/>
    <w:rsid w:val="000035A0"/>
    <w:rsid w:val="00004AB2"/>
    <w:rsid w:val="0000713A"/>
    <w:rsid w:val="00007E00"/>
    <w:rsid w:val="00011AF2"/>
    <w:rsid w:val="00022E98"/>
    <w:rsid w:val="000231FB"/>
    <w:rsid w:val="00023634"/>
    <w:rsid w:val="00027A08"/>
    <w:rsid w:val="00034423"/>
    <w:rsid w:val="000419C9"/>
    <w:rsid w:val="00042F96"/>
    <w:rsid w:val="00045594"/>
    <w:rsid w:val="00046E51"/>
    <w:rsid w:val="0005050A"/>
    <w:rsid w:val="00052274"/>
    <w:rsid w:val="00056A6A"/>
    <w:rsid w:val="00061526"/>
    <w:rsid w:val="00064BD0"/>
    <w:rsid w:val="000651E9"/>
    <w:rsid w:val="00065693"/>
    <w:rsid w:val="000671BA"/>
    <w:rsid w:val="000715E6"/>
    <w:rsid w:val="00073AA7"/>
    <w:rsid w:val="000808D3"/>
    <w:rsid w:val="0008517D"/>
    <w:rsid w:val="00097A7A"/>
    <w:rsid w:val="000A3407"/>
    <w:rsid w:val="000A6033"/>
    <w:rsid w:val="000A74FA"/>
    <w:rsid w:val="000B149D"/>
    <w:rsid w:val="000B1AC5"/>
    <w:rsid w:val="000B52ED"/>
    <w:rsid w:val="000B709F"/>
    <w:rsid w:val="000B7247"/>
    <w:rsid w:val="000B7EED"/>
    <w:rsid w:val="000B7FFB"/>
    <w:rsid w:val="000C1B91"/>
    <w:rsid w:val="000C49F9"/>
    <w:rsid w:val="000C7A51"/>
    <w:rsid w:val="000D1D47"/>
    <w:rsid w:val="000D3031"/>
    <w:rsid w:val="000D62ED"/>
    <w:rsid w:val="000D6647"/>
    <w:rsid w:val="000E1C22"/>
    <w:rsid w:val="000E2E06"/>
    <w:rsid w:val="000E4172"/>
    <w:rsid w:val="000E4DA5"/>
    <w:rsid w:val="000E6F07"/>
    <w:rsid w:val="000F039B"/>
    <w:rsid w:val="000F2B97"/>
    <w:rsid w:val="000F6344"/>
    <w:rsid w:val="0010237E"/>
    <w:rsid w:val="00103D5A"/>
    <w:rsid w:val="0010475A"/>
    <w:rsid w:val="0010559C"/>
    <w:rsid w:val="00107844"/>
    <w:rsid w:val="001116D4"/>
    <w:rsid w:val="001129AD"/>
    <w:rsid w:val="00113708"/>
    <w:rsid w:val="00114D5F"/>
    <w:rsid w:val="00120FBD"/>
    <w:rsid w:val="0012424D"/>
    <w:rsid w:val="001301DB"/>
    <w:rsid w:val="0013159A"/>
    <w:rsid w:val="00131D51"/>
    <w:rsid w:val="00134D9E"/>
    <w:rsid w:val="00135455"/>
    <w:rsid w:val="00136714"/>
    <w:rsid w:val="00136A47"/>
    <w:rsid w:val="00140DDE"/>
    <w:rsid w:val="00143310"/>
    <w:rsid w:val="00143E5A"/>
    <w:rsid w:val="00144E9C"/>
    <w:rsid w:val="0014568F"/>
    <w:rsid w:val="00154ECA"/>
    <w:rsid w:val="00161094"/>
    <w:rsid w:val="00163DF9"/>
    <w:rsid w:val="001666D6"/>
    <w:rsid w:val="00166B5D"/>
    <w:rsid w:val="001675EF"/>
    <w:rsid w:val="0017028A"/>
    <w:rsid w:val="00170659"/>
    <w:rsid w:val="00172DA4"/>
    <w:rsid w:val="001756FF"/>
    <w:rsid w:val="0017631E"/>
    <w:rsid w:val="00177F38"/>
    <w:rsid w:val="00184F3D"/>
    <w:rsid w:val="00186078"/>
    <w:rsid w:val="001878AD"/>
    <w:rsid w:val="00190040"/>
    <w:rsid w:val="00190D5A"/>
    <w:rsid w:val="001917D6"/>
    <w:rsid w:val="00191A3C"/>
    <w:rsid w:val="0019641C"/>
    <w:rsid w:val="0019716A"/>
    <w:rsid w:val="001979B5"/>
    <w:rsid w:val="001A10ED"/>
    <w:rsid w:val="001A24DE"/>
    <w:rsid w:val="001A3896"/>
    <w:rsid w:val="001A5BA3"/>
    <w:rsid w:val="001A5F7C"/>
    <w:rsid w:val="001A6E5B"/>
    <w:rsid w:val="001A7451"/>
    <w:rsid w:val="001B68CA"/>
    <w:rsid w:val="001C0841"/>
    <w:rsid w:val="001C1CD0"/>
    <w:rsid w:val="001C1FAD"/>
    <w:rsid w:val="001D27E3"/>
    <w:rsid w:val="001D34D9"/>
    <w:rsid w:val="001D48B7"/>
    <w:rsid w:val="001E188E"/>
    <w:rsid w:val="001E2191"/>
    <w:rsid w:val="001E3D18"/>
    <w:rsid w:val="001E4F92"/>
    <w:rsid w:val="001F16AF"/>
    <w:rsid w:val="001F2763"/>
    <w:rsid w:val="001F29CE"/>
    <w:rsid w:val="001F4A73"/>
    <w:rsid w:val="00204783"/>
    <w:rsid w:val="00205580"/>
    <w:rsid w:val="00206C3F"/>
    <w:rsid w:val="0021203D"/>
    <w:rsid w:val="0021504B"/>
    <w:rsid w:val="002157BB"/>
    <w:rsid w:val="0021747F"/>
    <w:rsid w:val="00222C65"/>
    <w:rsid w:val="0022354E"/>
    <w:rsid w:val="002262B5"/>
    <w:rsid w:val="00226BD9"/>
    <w:rsid w:val="0023138D"/>
    <w:rsid w:val="00234159"/>
    <w:rsid w:val="0023610C"/>
    <w:rsid w:val="0024009A"/>
    <w:rsid w:val="00240294"/>
    <w:rsid w:val="0024118E"/>
    <w:rsid w:val="00241BAC"/>
    <w:rsid w:val="00246337"/>
    <w:rsid w:val="0025356A"/>
    <w:rsid w:val="00253EBF"/>
    <w:rsid w:val="00260382"/>
    <w:rsid w:val="00262938"/>
    <w:rsid w:val="00266CB4"/>
    <w:rsid w:val="00267DD1"/>
    <w:rsid w:val="00271927"/>
    <w:rsid w:val="002801AA"/>
    <w:rsid w:val="00280617"/>
    <w:rsid w:val="00281C62"/>
    <w:rsid w:val="00283964"/>
    <w:rsid w:val="00285B9A"/>
    <w:rsid w:val="0029292E"/>
    <w:rsid w:val="00295B34"/>
    <w:rsid w:val="00295B55"/>
    <w:rsid w:val="002A362C"/>
    <w:rsid w:val="002A525D"/>
    <w:rsid w:val="002A5D69"/>
    <w:rsid w:val="002A74E7"/>
    <w:rsid w:val="002A7AF8"/>
    <w:rsid w:val="002B0C74"/>
    <w:rsid w:val="002B1DBF"/>
    <w:rsid w:val="002B1F84"/>
    <w:rsid w:val="002B2818"/>
    <w:rsid w:val="002B3A42"/>
    <w:rsid w:val="002B6640"/>
    <w:rsid w:val="002C035E"/>
    <w:rsid w:val="002C0D5D"/>
    <w:rsid w:val="002C3183"/>
    <w:rsid w:val="002C3FCE"/>
    <w:rsid w:val="002C40BE"/>
    <w:rsid w:val="002C4213"/>
    <w:rsid w:val="002C6544"/>
    <w:rsid w:val="002C692D"/>
    <w:rsid w:val="002C6ABE"/>
    <w:rsid w:val="002E388C"/>
    <w:rsid w:val="002E6E60"/>
    <w:rsid w:val="002E6F4C"/>
    <w:rsid w:val="002F0EFA"/>
    <w:rsid w:val="002F1BF3"/>
    <w:rsid w:val="002F2118"/>
    <w:rsid w:val="002F4D43"/>
    <w:rsid w:val="00302A12"/>
    <w:rsid w:val="003056C6"/>
    <w:rsid w:val="00305A4D"/>
    <w:rsid w:val="00307CBA"/>
    <w:rsid w:val="00311B14"/>
    <w:rsid w:val="003237BD"/>
    <w:rsid w:val="00323F32"/>
    <w:rsid w:val="00324219"/>
    <w:rsid w:val="00324306"/>
    <w:rsid w:val="00324EFD"/>
    <w:rsid w:val="00326A49"/>
    <w:rsid w:val="003278B2"/>
    <w:rsid w:val="003278D6"/>
    <w:rsid w:val="003303F0"/>
    <w:rsid w:val="00336231"/>
    <w:rsid w:val="0034059B"/>
    <w:rsid w:val="00341130"/>
    <w:rsid w:val="0034132A"/>
    <w:rsid w:val="00343094"/>
    <w:rsid w:val="00344D94"/>
    <w:rsid w:val="003468AF"/>
    <w:rsid w:val="0035019C"/>
    <w:rsid w:val="00355081"/>
    <w:rsid w:val="00360248"/>
    <w:rsid w:val="00361E3D"/>
    <w:rsid w:val="00366A46"/>
    <w:rsid w:val="0037570E"/>
    <w:rsid w:val="00375D15"/>
    <w:rsid w:val="00377A0D"/>
    <w:rsid w:val="00382C41"/>
    <w:rsid w:val="003836EC"/>
    <w:rsid w:val="0038677D"/>
    <w:rsid w:val="0039776F"/>
    <w:rsid w:val="003A1ACF"/>
    <w:rsid w:val="003A4A69"/>
    <w:rsid w:val="003B00B0"/>
    <w:rsid w:val="003B5F54"/>
    <w:rsid w:val="003D0AE4"/>
    <w:rsid w:val="003D3FF4"/>
    <w:rsid w:val="003D61F2"/>
    <w:rsid w:val="003D7161"/>
    <w:rsid w:val="003D74D7"/>
    <w:rsid w:val="003D7CF4"/>
    <w:rsid w:val="003E3F9D"/>
    <w:rsid w:val="003E62F9"/>
    <w:rsid w:val="003E69E5"/>
    <w:rsid w:val="003F1308"/>
    <w:rsid w:val="003F3C31"/>
    <w:rsid w:val="003F4CE1"/>
    <w:rsid w:val="003F5D9F"/>
    <w:rsid w:val="0040060E"/>
    <w:rsid w:val="0040748E"/>
    <w:rsid w:val="00410738"/>
    <w:rsid w:val="00412206"/>
    <w:rsid w:val="00412FFE"/>
    <w:rsid w:val="00420DA2"/>
    <w:rsid w:val="00421AFC"/>
    <w:rsid w:val="00422B56"/>
    <w:rsid w:val="00423F92"/>
    <w:rsid w:val="00427E08"/>
    <w:rsid w:val="0043156F"/>
    <w:rsid w:val="00431E77"/>
    <w:rsid w:val="004324E1"/>
    <w:rsid w:val="004349BA"/>
    <w:rsid w:val="0043575C"/>
    <w:rsid w:val="004365C7"/>
    <w:rsid w:val="00437609"/>
    <w:rsid w:val="00441A94"/>
    <w:rsid w:val="004425B7"/>
    <w:rsid w:val="00442EA7"/>
    <w:rsid w:val="00443877"/>
    <w:rsid w:val="00444A85"/>
    <w:rsid w:val="0044639C"/>
    <w:rsid w:val="00446D75"/>
    <w:rsid w:val="00454ECA"/>
    <w:rsid w:val="00456039"/>
    <w:rsid w:val="00460BAF"/>
    <w:rsid w:val="0046225C"/>
    <w:rsid w:val="00462CFA"/>
    <w:rsid w:val="00471468"/>
    <w:rsid w:val="0047315F"/>
    <w:rsid w:val="0047531A"/>
    <w:rsid w:val="00475736"/>
    <w:rsid w:val="00482BE5"/>
    <w:rsid w:val="004860B8"/>
    <w:rsid w:val="00486DB1"/>
    <w:rsid w:val="00487D10"/>
    <w:rsid w:val="00493E10"/>
    <w:rsid w:val="00494602"/>
    <w:rsid w:val="004956CC"/>
    <w:rsid w:val="004972E8"/>
    <w:rsid w:val="00497CB1"/>
    <w:rsid w:val="004B4E79"/>
    <w:rsid w:val="004C0F9E"/>
    <w:rsid w:val="004C1243"/>
    <w:rsid w:val="004C5C26"/>
    <w:rsid w:val="004D214B"/>
    <w:rsid w:val="004D5E55"/>
    <w:rsid w:val="004D7CE6"/>
    <w:rsid w:val="004E5090"/>
    <w:rsid w:val="004E5E38"/>
    <w:rsid w:val="004E5F55"/>
    <w:rsid w:val="004F7E99"/>
    <w:rsid w:val="005003F9"/>
    <w:rsid w:val="00501C8B"/>
    <w:rsid w:val="0050417B"/>
    <w:rsid w:val="0050439B"/>
    <w:rsid w:val="0050638A"/>
    <w:rsid w:val="005109D8"/>
    <w:rsid w:val="0051181B"/>
    <w:rsid w:val="00511CCB"/>
    <w:rsid w:val="005121BA"/>
    <w:rsid w:val="005133CE"/>
    <w:rsid w:val="00521BA3"/>
    <w:rsid w:val="005228D8"/>
    <w:rsid w:val="00523B46"/>
    <w:rsid w:val="00523E0D"/>
    <w:rsid w:val="00525014"/>
    <w:rsid w:val="00525588"/>
    <w:rsid w:val="00526442"/>
    <w:rsid w:val="00527056"/>
    <w:rsid w:val="0052710E"/>
    <w:rsid w:val="00530397"/>
    <w:rsid w:val="0053048A"/>
    <w:rsid w:val="005428E3"/>
    <w:rsid w:val="0054313F"/>
    <w:rsid w:val="005442FC"/>
    <w:rsid w:val="00550AC1"/>
    <w:rsid w:val="005526FD"/>
    <w:rsid w:val="00552BD7"/>
    <w:rsid w:val="0055631D"/>
    <w:rsid w:val="00556F3A"/>
    <w:rsid w:val="00563034"/>
    <w:rsid w:val="00573A4B"/>
    <w:rsid w:val="00575274"/>
    <w:rsid w:val="00582F31"/>
    <w:rsid w:val="00583276"/>
    <w:rsid w:val="00585F09"/>
    <w:rsid w:val="005862D7"/>
    <w:rsid w:val="00593751"/>
    <w:rsid w:val="00593935"/>
    <w:rsid w:val="00595636"/>
    <w:rsid w:val="00595DAF"/>
    <w:rsid w:val="00596485"/>
    <w:rsid w:val="005973FD"/>
    <w:rsid w:val="00597C68"/>
    <w:rsid w:val="005A0B3A"/>
    <w:rsid w:val="005A2402"/>
    <w:rsid w:val="005A382B"/>
    <w:rsid w:val="005A4047"/>
    <w:rsid w:val="005A71F0"/>
    <w:rsid w:val="005B7412"/>
    <w:rsid w:val="005C04CE"/>
    <w:rsid w:val="005C0D39"/>
    <w:rsid w:val="005C2427"/>
    <w:rsid w:val="005C35FA"/>
    <w:rsid w:val="005C6232"/>
    <w:rsid w:val="005C6F3C"/>
    <w:rsid w:val="005C74BE"/>
    <w:rsid w:val="005D16FB"/>
    <w:rsid w:val="005D5312"/>
    <w:rsid w:val="005D6977"/>
    <w:rsid w:val="005D6F7A"/>
    <w:rsid w:val="005D71EB"/>
    <w:rsid w:val="005E1727"/>
    <w:rsid w:val="005E1E7F"/>
    <w:rsid w:val="005E3170"/>
    <w:rsid w:val="005E60F9"/>
    <w:rsid w:val="005E78EE"/>
    <w:rsid w:val="005F139F"/>
    <w:rsid w:val="005F1EBD"/>
    <w:rsid w:val="005F25AE"/>
    <w:rsid w:val="005F4806"/>
    <w:rsid w:val="00600AA3"/>
    <w:rsid w:val="00604ABE"/>
    <w:rsid w:val="00606187"/>
    <w:rsid w:val="006063D0"/>
    <w:rsid w:val="00611163"/>
    <w:rsid w:val="00611364"/>
    <w:rsid w:val="00613523"/>
    <w:rsid w:val="00613BD2"/>
    <w:rsid w:val="00613C45"/>
    <w:rsid w:val="006142CD"/>
    <w:rsid w:val="0062000D"/>
    <w:rsid w:val="0062309F"/>
    <w:rsid w:val="00624BA6"/>
    <w:rsid w:val="00633D4E"/>
    <w:rsid w:val="0063526F"/>
    <w:rsid w:val="00637E86"/>
    <w:rsid w:val="00640708"/>
    <w:rsid w:val="006422DE"/>
    <w:rsid w:val="006439FA"/>
    <w:rsid w:val="00664B34"/>
    <w:rsid w:val="0067485D"/>
    <w:rsid w:val="00681476"/>
    <w:rsid w:val="00687E62"/>
    <w:rsid w:val="00692A1C"/>
    <w:rsid w:val="0069527B"/>
    <w:rsid w:val="006A2065"/>
    <w:rsid w:val="006A3D88"/>
    <w:rsid w:val="006A4A7A"/>
    <w:rsid w:val="006A7533"/>
    <w:rsid w:val="006A76B2"/>
    <w:rsid w:val="006B018F"/>
    <w:rsid w:val="006B0848"/>
    <w:rsid w:val="006B628A"/>
    <w:rsid w:val="006B6D92"/>
    <w:rsid w:val="006B733D"/>
    <w:rsid w:val="006C000D"/>
    <w:rsid w:val="006C1BB4"/>
    <w:rsid w:val="006C27A3"/>
    <w:rsid w:val="006C34AE"/>
    <w:rsid w:val="006C53A6"/>
    <w:rsid w:val="006C5DF5"/>
    <w:rsid w:val="006C67AF"/>
    <w:rsid w:val="006C7193"/>
    <w:rsid w:val="006C7500"/>
    <w:rsid w:val="006C79D8"/>
    <w:rsid w:val="006D0395"/>
    <w:rsid w:val="006D3D76"/>
    <w:rsid w:val="006D3DC5"/>
    <w:rsid w:val="006D69C6"/>
    <w:rsid w:val="006D6B64"/>
    <w:rsid w:val="006E3616"/>
    <w:rsid w:val="006E5B60"/>
    <w:rsid w:val="006F00EF"/>
    <w:rsid w:val="006F0888"/>
    <w:rsid w:val="006F143B"/>
    <w:rsid w:val="006F1984"/>
    <w:rsid w:val="0070357B"/>
    <w:rsid w:val="007039EC"/>
    <w:rsid w:val="007043F3"/>
    <w:rsid w:val="0070468B"/>
    <w:rsid w:val="00705354"/>
    <w:rsid w:val="0071572D"/>
    <w:rsid w:val="007157BA"/>
    <w:rsid w:val="00716072"/>
    <w:rsid w:val="007169F9"/>
    <w:rsid w:val="007174A6"/>
    <w:rsid w:val="007203F1"/>
    <w:rsid w:val="007224B3"/>
    <w:rsid w:val="00722B4A"/>
    <w:rsid w:val="0072524C"/>
    <w:rsid w:val="00727668"/>
    <w:rsid w:val="00731303"/>
    <w:rsid w:val="007402E0"/>
    <w:rsid w:val="0074489D"/>
    <w:rsid w:val="0074531A"/>
    <w:rsid w:val="007505FA"/>
    <w:rsid w:val="007514AD"/>
    <w:rsid w:val="00752E11"/>
    <w:rsid w:val="007536E1"/>
    <w:rsid w:val="0075524D"/>
    <w:rsid w:val="007560B0"/>
    <w:rsid w:val="00757E28"/>
    <w:rsid w:val="00761357"/>
    <w:rsid w:val="00761F9B"/>
    <w:rsid w:val="007627D7"/>
    <w:rsid w:val="00763E82"/>
    <w:rsid w:val="00767576"/>
    <w:rsid w:val="00772B7C"/>
    <w:rsid w:val="0077331E"/>
    <w:rsid w:val="00774A1B"/>
    <w:rsid w:val="00776C4F"/>
    <w:rsid w:val="00782296"/>
    <w:rsid w:val="007838E4"/>
    <w:rsid w:val="007846DC"/>
    <w:rsid w:val="00787E10"/>
    <w:rsid w:val="007A0A5C"/>
    <w:rsid w:val="007A19D8"/>
    <w:rsid w:val="007A1DA1"/>
    <w:rsid w:val="007A2322"/>
    <w:rsid w:val="007B19C4"/>
    <w:rsid w:val="007B309F"/>
    <w:rsid w:val="007B7993"/>
    <w:rsid w:val="007B7A18"/>
    <w:rsid w:val="007C2F76"/>
    <w:rsid w:val="007C54FA"/>
    <w:rsid w:val="007D6429"/>
    <w:rsid w:val="007D647E"/>
    <w:rsid w:val="007D78CD"/>
    <w:rsid w:val="007E263E"/>
    <w:rsid w:val="007E2F77"/>
    <w:rsid w:val="007E36E4"/>
    <w:rsid w:val="007E4F8E"/>
    <w:rsid w:val="007E6924"/>
    <w:rsid w:val="007F0ACE"/>
    <w:rsid w:val="007F1BAA"/>
    <w:rsid w:val="007F7BEF"/>
    <w:rsid w:val="00803E54"/>
    <w:rsid w:val="00804024"/>
    <w:rsid w:val="008152E7"/>
    <w:rsid w:val="00817010"/>
    <w:rsid w:val="0081753E"/>
    <w:rsid w:val="008250D2"/>
    <w:rsid w:val="008255AC"/>
    <w:rsid w:val="008359E7"/>
    <w:rsid w:val="0084239D"/>
    <w:rsid w:val="00844631"/>
    <w:rsid w:val="00846457"/>
    <w:rsid w:val="0085010E"/>
    <w:rsid w:val="0085064F"/>
    <w:rsid w:val="0085454F"/>
    <w:rsid w:val="008559E4"/>
    <w:rsid w:val="00856DDF"/>
    <w:rsid w:val="0086092F"/>
    <w:rsid w:val="00862BA9"/>
    <w:rsid w:val="0086386A"/>
    <w:rsid w:val="00866417"/>
    <w:rsid w:val="008664D8"/>
    <w:rsid w:val="00870923"/>
    <w:rsid w:val="008713FC"/>
    <w:rsid w:val="0087354F"/>
    <w:rsid w:val="00873687"/>
    <w:rsid w:val="00874A84"/>
    <w:rsid w:val="0088114C"/>
    <w:rsid w:val="00882D34"/>
    <w:rsid w:val="0088768F"/>
    <w:rsid w:val="00887858"/>
    <w:rsid w:val="00895F48"/>
    <w:rsid w:val="0089603B"/>
    <w:rsid w:val="00896985"/>
    <w:rsid w:val="008A3B9C"/>
    <w:rsid w:val="008A4642"/>
    <w:rsid w:val="008B31B3"/>
    <w:rsid w:val="008C36B4"/>
    <w:rsid w:val="008C45B5"/>
    <w:rsid w:val="008C53D0"/>
    <w:rsid w:val="008C5D7A"/>
    <w:rsid w:val="008D0E7D"/>
    <w:rsid w:val="008D3AE2"/>
    <w:rsid w:val="008D527A"/>
    <w:rsid w:val="008D56DA"/>
    <w:rsid w:val="008D5771"/>
    <w:rsid w:val="008D6200"/>
    <w:rsid w:val="008E0154"/>
    <w:rsid w:val="008E08E7"/>
    <w:rsid w:val="008E5D1D"/>
    <w:rsid w:val="008E621F"/>
    <w:rsid w:val="008E75DF"/>
    <w:rsid w:val="008F472E"/>
    <w:rsid w:val="008F51DB"/>
    <w:rsid w:val="00900403"/>
    <w:rsid w:val="00902556"/>
    <w:rsid w:val="0090338C"/>
    <w:rsid w:val="00903606"/>
    <w:rsid w:val="00905DA1"/>
    <w:rsid w:val="0090643E"/>
    <w:rsid w:val="0090735A"/>
    <w:rsid w:val="0091048E"/>
    <w:rsid w:val="00911383"/>
    <w:rsid w:val="00913E83"/>
    <w:rsid w:val="009149E1"/>
    <w:rsid w:val="009171AA"/>
    <w:rsid w:val="009202D5"/>
    <w:rsid w:val="00924ABC"/>
    <w:rsid w:val="009273C1"/>
    <w:rsid w:val="00934B20"/>
    <w:rsid w:val="00940E8F"/>
    <w:rsid w:val="00946790"/>
    <w:rsid w:val="00950E9E"/>
    <w:rsid w:val="0095309C"/>
    <w:rsid w:val="00955070"/>
    <w:rsid w:val="00956B96"/>
    <w:rsid w:val="009652F2"/>
    <w:rsid w:val="009719ED"/>
    <w:rsid w:val="009800F4"/>
    <w:rsid w:val="00986C37"/>
    <w:rsid w:val="0098761D"/>
    <w:rsid w:val="009928C0"/>
    <w:rsid w:val="009935C9"/>
    <w:rsid w:val="00997528"/>
    <w:rsid w:val="0099796A"/>
    <w:rsid w:val="009B1C15"/>
    <w:rsid w:val="009B4EEA"/>
    <w:rsid w:val="009C0CF0"/>
    <w:rsid w:val="009C1346"/>
    <w:rsid w:val="009D05C8"/>
    <w:rsid w:val="009D0D45"/>
    <w:rsid w:val="009D2753"/>
    <w:rsid w:val="009D50EC"/>
    <w:rsid w:val="009D5D14"/>
    <w:rsid w:val="009D6444"/>
    <w:rsid w:val="009D6620"/>
    <w:rsid w:val="009D79B8"/>
    <w:rsid w:val="009E1495"/>
    <w:rsid w:val="009E15DB"/>
    <w:rsid w:val="009E3C0B"/>
    <w:rsid w:val="009E5E21"/>
    <w:rsid w:val="009E5E4E"/>
    <w:rsid w:val="009E7037"/>
    <w:rsid w:val="009F1362"/>
    <w:rsid w:val="009F14B9"/>
    <w:rsid w:val="009F5E1E"/>
    <w:rsid w:val="00A00401"/>
    <w:rsid w:val="00A057AA"/>
    <w:rsid w:val="00A13244"/>
    <w:rsid w:val="00A132A4"/>
    <w:rsid w:val="00A134F9"/>
    <w:rsid w:val="00A179D4"/>
    <w:rsid w:val="00A235E5"/>
    <w:rsid w:val="00A239AA"/>
    <w:rsid w:val="00A25C11"/>
    <w:rsid w:val="00A3731E"/>
    <w:rsid w:val="00A41C40"/>
    <w:rsid w:val="00A42044"/>
    <w:rsid w:val="00A439E8"/>
    <w:rsid w:val="00A45753"/>
    <w:rsid w:val="00A46666"/>
    <w:rsid w:val="00A47AAB"/>
    <w:rsid w:val="00A53423"/>
    <w:rsid w:val="00A610F6"/>
    <w:rsid w:val="00A62659"/>
    <w:rsid w:val="00A65EAA"/>
    <w:rsid w:val="00A65F20"/>
    <w:rsid w:val="00A72267"/>
    <w:rsid w:val="00A74596"/>
    <w:rsid w:val="00A76293"/>
    <w:rsid w:val="00A77DA2"/>
    <w:rsid w:val="00A80419"/>
    <w:rsid w:val="00A85D9D"/>
    <w:rsid w:val="00A86074"/>
    <w:rsid w:val="00A90C6B"/>
    <w:rsid w:val="00A92C4C"/>
    <w:rsid w:val="00AA602D"/>
    <w:rsid w:val="00AB0228"/>
    <w:rsid w:val="00AB2EA0"/>
    <w:rsid w:val="00AB559C"/>
    <w:rsid w:val="00AB572D"/>
    <w:rsid w:val="00AB57B8"/>
    <w:rsid w:val="00AB5C54"/>
    <w:rsid w:val="00AC56C0"/>
    <w:rsid w:val="00AC624B"/>
    <w:rsid w:val="00AC70FF"/>
    <w:rsid w:val="00AD4F64"/>
    <w:rsid w:val="00AD5C6D"/>
    <w:rsid w:val="00AE1557"/>
    <w:rsid w:val="00AE2923"/>
    <w:rsid w:val="00AE7F9D"/>
    <w:rsid w:val="00AF1468"/>
    <w:rsid w:val="00AF1D88"/>
    <w:rsid w:val="00AF7CCD"/>
    <w:rsid w:val="00B026F0"/>
    <w:rsid w:val="00B028F7"/>
    <w:rsid w:val="00B04B21"/>
    <w:rsid w:val="00B05E53"/>
    <w:rsid w:val="00B067A8"/>
    <w:rsid w:val="00B13DD4"/>
    <w:rsid w:val="00B1431D"/>
    <w:rsid w:val="00B22863"/>
    <w:rsid w:val="00B24DAA"/>
    <w:rsid w:val="00B265F9"/>
    <w:rsid w:val="00B37C5A"/>
    <w:rsid w:val="00B41502"/>
    <w:rsid w:val="00B43719"/>
    <w:rsid w:val="00B45CF2"/>
    <w:rsid w:val="00B462F4"/>
    <w:rsid w:val="00B51024"/>
    <w:rsid w:val="00B54270"/>
    <w:rsid w:val="00B60CD8"/>
    <w:rsid w:val="00B60F9C"/>
    <w:rsid w:val="00B6279C"/>
    <w:rsid w:val="00B642B4"/>
    <w:rsid w:val="00B6769E"/>
    <w:rsid w:val="00B70E05"/>
    <w:rsid w:val="00B70F37"/>
    <w:rsid w:val="00B7346D"/>
    <w:rsid w:val="00B73F22"/>
    <w:rsid w:val="00B76F9A"/>
    <w:rsid w:val="00B775FF"/>
    <w:rsid w:val="00B77894"/>
    <w:rsid w:val="00B810B2"/>
    <w:rsid w:val="00B8284A"/>
    <w:rsid w:val="00B90069"/>
    <w:rsid w:val="00B97772"/>
    <w:rsid w:val="00BA26F7"/>
    <w:rsid w:val="00BA50ED"/>
    <w:rsid w:val="00BA6D9E"/>
    <w:rsid w:val="00BA79F0"/>
    <w:rsid w:val="00BB5068"/>
    <w:rsid w:val="00BB7AE8"/>
    <w:rsid w:val="00BC2B86"/>
    <w:rsid w:val="00BC5FD5"/>
    <w:rsid w:val="00BC60AA"/>
    <w:rsid w:val="00BC75EB"/>
    <w:rsid w:val="00BD0400"/>
    <w:rsid w:val="00BD0481"/>
    <w:rsid w:val="00BD4447"/>
    <w:rsid w:val="00BE00E1"/>
    <w:rsid w:val="00BE1841"/>
    <w:rsid w:val="00BE2623"/>
    <w:rsid w:val="00BE287E"/>
    <w:rsid w:val="00BE3923"/>
    <w:rsid w:val="00BE4BF0"/>
    <w:rsid w:val="00BE5DE3"/>
    <w:rsid w:val="00BE5EE5"/>
    <w:rsid w:val="00BE68EE"/>
    <w:rsid w:val="00BE7B52"/>
    <w:rsid w:val="00BE7F63"/>
    <w:rsid w:val="00BF0437"/>
    <w:rsid w:val="00BF04DC"/>
    <w:rsid w:val="00BF45FB"/>
    <w:rsid w:val="00BF4686"/>
    <w:rsid w:val="00C0136F"/>
    <w:rsid w:val="00C03289"/>
    <w:rsid w:val="00C0525B"/>
    <w:rsid w:val="00C10BFA"/>
    <w:rsid w:val="00C11B95"/>
    <w:rsid w:val="00C123B1"/>
    <w:rsid w:val="00C13C5F"/>
    <w:rsid w:val="00C209F6"/>
    <w:rsid w:val="00C21071"/>
    <w:rsid w:val="00C22EF7"/>
    <w:rsid w:val="00C2398C"/>
    <w:rsid w:val="00C25058"/>
    <w:rsid w:val="00C25569"/>
    <w:rsid w:val="00C27366"/>
    <w:rsid w:val="00C31B55"/>
    <w:rsid w:val="00C36952"/>
    <w:rsid w:val="00C378C0"/>
    <w:rsid w:val="00C417F5"/>
    <w:rsid w:val="00C42DCE"/>
    <w:rsid w:val="00C50F69"/>
    <w:rsid w:val="00C54117"/>
    <w:rsid w:val="00C5505E"/>
    <w:rsid w:val="00C56A64"/>
    <w:rsid w:val="00C61680"/>
    <w:rsid w:val="00C61B26"/>
    <w:rsid w:val="00C63AA8"/>
    <w:rsid w:val="00C64DEA"/>
    <w:rsid w:val="00C65043"/>
    <w:rsid w:val="00C6597F"/>
    <w:rsid w:val="00C67D30"/>
    <w:rsid w:val="00C76762"/>
    <w:rsid w:val="00C7783C"/>
    <w:rsid w:val="00C82BF8"/>
    <w:rsid w:val="00C91726"/>
    <w:rsid w:val="00C950F6"/>
    <w:rsid w:val="00C97672"/>
    <w:rsid w:val="00C97938"/>
    <w:rsid w:val="00CA6B58"/>
    <w:rsid w:val="00CA75EC"/>
    <w:rsid w:val="00CB0CB1"/>
    <w:rsid w:val="00CB1AE6"/>
    <w:rsid w:val="00CB3ED4"/>
    <w:rsid w:val="00CB3F86"/>
    <w:rsid w:val="00CB6990"/>
    <w:rsid w:val="00CC2A9D"/>
    <w:rsid w:val="00CC2B38"/>
    <w:rsid w:val="00CC70AB"/>
    <w:rsid w:val="00CD34F0"/>
    <w:rsid w:val="00CD3C16"/>
    <w:rsid w:val="00CD5FE7"/>
    <w:rsid w:val="00CE0954"/>
    <w:rsid w:val="00CF11F7"/>
    <w:rsid w:val="00CF2646"/>
    <w:rsid w:val="00D015C7"/>
    <w:rsid w:val="00D05112"/>
    <w:rsid w:val="00D06102"/>
    <w:rsid w:val="00D06240"/>
    <w:rsid w:val="00D062D5"/>
    <w:rsid w:val="00D13212"/>
    <w:rsid w:val="00D1323F"/>
    <w:rsid w:val="00D149C5"/>
    <w:rsid w:val="00D202BA"/>
    <w:rsid w:val="00D251AC"/>
    <w:rsid w:val="00D30060"/>
    <w:rsid w:val="00D30BE8"/>
    <w:rsid w:val="00D3402A"/>
    <w:rsid w:val="00D34FBE"/>
    <w:rsid w:val="00D373A7"/>
    <w:rsid w:val="00D43766"/>
    <w:rsid w:val="00D452CC"/>
    <w:rsid w:val="00D47CCF"/>
    <w:rsid w:val="00D50C2B"/>
    <w:rsid w:val="00D53E46"/>
    <w:rsid w:val="00D56103"/>
    <w:rsid w:val="00D6457B"/>
    <w:rsid w:val="00D66DEC"/>
    <w:rsid w:val="00D7101E"/>
    <w:rsid w:val="00D71A41"/>
    <w:rsid w:val="00D768A4"/>
    <w:rsid w:val="00D76900"/>
    <w:rsid w:val="00D76C22"/>
    <w:rsid w:val="00D77655"/>
    <w:rsid w:val="00D85036"/>
    <w:rsid w:val="00D861CC"/>
    <w:rsid w:val="00D86403"/>
    <w:rsid w:val="00D90C11"/>
    <w:rsid w:val="00D90C4E"/>
    <w:rsid w:val="00D91E49"/>
    <w:rsid w:val="00D92F52"/>
    <w:rsid w:val="00D93242"/>
    <w:rsid w:val="00DA1389"/>
    <w:rsid w:val="00DA5942"/>
    <w:rsid w:val="00DA753F"/>
    <w:rsid w:val="00DB12D8"/>
    <w:rsid w:val="00DB58BF"/>
    <w:rsid w:val="00DC182C"/>
    <w:rsid w:val="00DC490B"/>
    <w:rsid w:val="00DC5754"/>
    <w:rsid w:val="00DD34A3"/>
    <w:rsid w:val="00DD6056"/>
    <w:rsid w:val="00DD771E"/>
    <w:rsid w:val="00DE56AE"/>
    <w:rsid w:val="00DE7C6A"/>
    <w:rsid w:val="00DF0FBA"/>
    <w:rsid w:val="00DF18FF"/>
    <w:rsid w:val="00DF1BA2"/>
    <w:rsid w:val="00DF2857"/>
    <w:rsid w:val="00DF3709"/>
    <w:rsid w:val="00DF6489"/>
    <w:rsid w:val="00DF6EFD"/>
    <w:rsid w:val="00DF782B"/>
    <w:rsid w:val="00DF7ABA"/>
    <w:rsid w:val="00E03AEF"/>
    <w:rsid w:val="00E03BB8"/>
    <w:rsid w:val="00E042C4"/>
    <w:rsid w:val="00E102DE"/>
    <w:rsid w:val="00E102EF"/>
    <w:rsid w:val="00E1484C"/>
    <w:rsid w:val="00E16D89"/>
    <w:rsid w:val="00E20DB1"/>
    <w:rsid w:val="00E24825"/>
    <w:rsid w:val="00E24FBC"/>
    <w:rsid w:val="00E252A2"/>
    <w:rsid w:val="00E343CC"/>
    <w:rsid w:val="00E37649"/>
    <w:rsid w:val="00E42093"/>
    <w:rsid w:val="00E452E8"/>
    <w:rsid w:val="00E45F6D"/>
    <w:rsid w:val="00E45FE0"/>
    <w:rsid w:val="00E4729A"/>
    <w:rsid w:val="00E5172D"/>
    <w:rsid w:val="00E522AD"/>
    <w:rsid w:val="00E55AE3"/>
    <w:rsid w:val="00E57263"/>
    <w:rsid w:val="00E57721"/>
    <w:rsid w:val="00E64103"/>
    <w:rsid w:val="00E76CD1"/>
    <w:rsid w:val="00E772D5"/>
    <w:rsid w:val="00E82BB2"/>
    <w:rsid w:val="00E83959"/>
    <w:rsid w:val="00E83EA4"/>
    <w:rsid w:val="00E84F1B"/>
    <w:rsid w:val="00E8519F"/>
    <w:rsid w:val="00E851DA"/>
    <w:rsid w:val="00E94F07"/>
    <w:rsid w:val="00E95113"/>
    <w:rsid w:val="00E959B5"/>
    <w:rsid w:val="00EA00B9"/>
    <w:rsid w:val="00EA20EC"/>
    <w:rsid w:val="00EA36D7"/>
    <w:rsid w:val="00EB08CC"/>
    <w:rsid w:val="00EB18B9"/>
    <w:rsid w:val="00EB340D"/>
    <w:rsid w:val="00EB6DD8"/>
    <w:rsid w:val="00EC011E"/>
    <w:rsid w:val="00EC0E88"/>
    <w:rsid w:val="00EC6991"/>
    <w:rsid w:val="00ED0F77"/>
    <w:rsid w:val="00ED32AA"/>
    <w:rsid w:val="00EE0E12"/>
    <w:rsid w:val="00EE2440"/>
    <w:rsid w:val="00EE4AD8"/>
    <w:rsid w:val="00EE6DDC"/>
    <w:rsid w:val="00EF6C9B"/>
    <w:rsid w:val="00F067B9"/>
    <w:rsid w:val="00F1042E"/>
    <w:rsid w:val="00F12880"/>
    <w:rsid w:val="00F139AC"/>
    <w:rsid w:val="00F17507"/>
    <w:rsid w:val="00F17F27"/>
    <w:rsid w:val="00F21EAC"/>
    <w:rsid w:val="00F246CC"/>
    <w:rsid w:val="00F26595"/>
    <w:rsid w:val="00F3056E"/>
    <w:rsid w:val="00F3243D"/>
    <w:rsid w:val="00F468F8"/>
    <w:rsid w:val="00F46D0D"/>
    <w:rsid w:val="00F53EE0"/>
    <w:rsid w:val="00F5431B"/>
    <w:rsid w:val="00F5709E"/>
    <w:rsid w:val="00F61160"/>
    <w:rsid w:val="00F66F66"/>
    <w:rsid w:val="00F772BC"/>
    <w:rsid w:val="00F81261"/>
    <w:rsid w:val="00F90470"/>
    <w:rsid w:val="00F91A88"/>
    <w:rsid w:val="00F92B59"/>
    <w:rsid w:val="00F948BC"/>
    <w:rsid w:val="00F94B66"/>
    <w:rsid w:val="00F960CF"/>
    <w:rsid w:val="00FA10A3"/>
    <w:rsid w:val="00FA1226"/>
    <w:rsid w:val="00FA1824"/>
    <w:rsid w:val="00FA6BAA"/>
    <w:rsid w:val="00FA76F5"/>
    <w:rsid w:val="00FA7961"/>
    <w:rsid w:val="00FB0E71"/>
    <w:rsid w:val="00FB7073"/>
    <w:rsid w:val="00FC25B2"/>
    <w:rsid w:val="00FC7F63"/>
    <w:rsid w:val="00FD09D8"/>
    <w:rsid w:val="00FD4A6F"/>
    <w:rsid w:val="00FE2854"/>
    <w:rsid w:val="00FE665B"/>
    <w:rsid w:val="00FF157F"/>
    <w:rsid w:val="00FF2318"/>
    <w:rsid w:val="00FF4F3D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72CB4"/>
  <w15:docId w15:val="{4E78A06E-B476-4345-8BF8-451D25F7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3F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3F92"/>
    <w:rPr>
      <w:rFonts w:ascii="Trebuchet MS" w:eastAsia="Times New Roman" w:hAnsi="Trebuchet MS" w:cs="Times New Roman"/>
      <w:sz w:val="18"/>
    </w:rPr>
  </w:style>
  <w:style w:type="paragraph" w:customStyle="1" w:styleId="mcntmcntmsonormal">
    <w:name w:val="mcntmcntmsonormal"/>
    <w:basedOn w:val="Normalny"/>
    <w:rsid w:val="0019004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sobodytext2">
    <w:name w:val="mcntmcntmsobodytext2"/>
    <w:basedOn w:val="Normalny"/>
    <w:rsid w:val="0019004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socommenttext">
    <w:name w:val="mcntmcntmsocommenttext"/>
    <w:basedOn w:val="Normalny"/>
    <w:rsid w:val="0019004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34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346D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346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2F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81261"/>
    <w:pPr>
      <w:spacing w:after="100" w:afterAutospacing="1" w:line="372" w:lineRule="auto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5064F"/>
    <w:rPr>
      <w:color w:val="954F72" w:themeColor="followedHyperlink"/>
      <w:u w:val="single"/>
    </w:rPr>
  </w:style>
  <w:style w:type="paragraph" w:customStyle="1" w:styleId="mcntmcntmcntmcntmcntmsonormal">
    <w:name w:val="mcntmcntmcntmcntmcntmsonormal"/>
    <w:basedOn w:val="Normalny"/>
    <w:rsid w:val="00375D1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mcntmsonormal">
    <w:name w:val="mcntmsonormal"/>
    <w:basedOn w:val="Normalny"/>
    <w:rsid w:val="00375D1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ZLEGWMATFIZCHEMzmlegendywzorumatfizlubchemartykuempunktem">
    <w:name w:val="Z/LEG_W_MAT(FIZ|CHEM) – zm. legendy wzoru mat. (fiz. lub chem.) artykułem (punktem)"/>
    <w:basedOn w:val="Normalny"/>
    <w:uiPriority w:val="39"/>
    <w:qFormat/>
    <w:rsid w:val="006B018F"/>
    <w:pPr>
      <w:spacing w:line="360" w:lineRule="auto"/>
      <w:ind w:left="1815" w:hanging="794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C2B38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073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F6489"/>
    <w:rPr>
      <w:color w:val="605E5C"/>
      <w:shd w:val="clear" w:color="auto" w:fill="E1DFDD"/>
    </w:rPr>
  </w:style>
  <w:style w:type="character" w:customStyle="1" w:styleId="mcntbumpedfont15">
    <w:name w:val="mcntbumpedfont15"/>
    <w:basedOn w:val="Domylnaczcionkaakapitu"/>
    <w:rsid w:val="00443877"/>
  </w:style>
  <w:style w:type="paragraph" w:styleId="Tekstprzypisudolnego">
    <w:name w:val="footnote text"/>
    <w:basedOn w:val="Normalny"/>
    <w:link w:val="TekstprzypisudolnegoZnak"/>
    <w:unhideWhenUsed/>
    <w:rsid w:val="003278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78B2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"/>
    <w:rsid w:val="003278B2"/>
    <w:rPr>
      <w:vertAlign w:val="superscript"/>
    </w:rPr>
  </w:style>
  <w:style w:type="paragraph" w:customStyle="1" w:styleId="xmsonormal">
    <w:name w:val="x_msonormal"/>
    <w:basedOn w:val="Normalny"/>
    <w:rsid w:val="0003442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36A4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AB5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73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kieta.uokik.gov.pl/formularz-zgloszenie-przewaga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D178-76B5-41D8-824D-2835ACED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2</cp:revision>
  <cp:lastPrinted>2020-06-19T10:28:00Z</cp:lastPrinted>
  <dcterms:created xsi:type="dcterms:W3CDTF">2021-06-02T13:40:00Z</dcterms:created>
  <dcterms:modified xsi:type="dcterms:W3CDTF">2021-06-02T13:40:00Z</dcterms:modified>
</cp:coreProperties>
</file>