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7E25A" w14:textId="77777777" w:rsidR="00D47CCF" w:rsidRPr="0024118E" w:rsidRDefault="00391D83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CASH SERVICE 4 HOME - DECYZJA PREZESA UOKIK</w:t>
      </w:r>
    </w:p>
    <w:p w14:paraId="5D2375B4" w14:textId="77777777" w:rsidR="00C2398C" w:rsidRPr="005428E6" w:rsidRDefault="00391D83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Firma pożyczkowa Cash Service 4 Home bezprawnie pobierała zbyt wysokie opłaty za wizyty</w:t>
      </w:r>
      <w:r w:rsidR="00487609">
        <w:rPr>
          <w:rFonts w:cs="Tahoma"/>
          <w:b/>
          <w:bCs/>
          <w:color w:val="000000" w:themeColor="text1"/>
          <w:sz w:val="22"/>
          <w:lang w:eastAsia="en-GB"/>
        </w:rPr>
        <w:t xml:space="preserve"> w domach kons</w:t>
      </w:r>
      <w:r w:rsidR="00EF007A">
        <w:rPr>
          <w:rFonts w:cs="Tahoma"/>
          <w:b/>
          <w:bCs/>
          <w:color w:val="000000" w:themeColor="text1"/>
          <w:sz w:val="22"/>
          <w:lang w:eastAsia="en-GB"/>
        </w:rPr>
        <w:t>umentów, którzy opóźniali się ze</w:t>
      </w:r>
      <w:r w:rsidR="00487609">
        <w:rPr>
          <w:rFonts w:cs="Tahoma"/>
          <w:b/>
          <w:bCs/>
          <w:color w:val="000000" w:themeColor="text1"/>
          <w:sz w:val="22"/>
          <w:lang w:eastAsia="en-GB"/>
        </w:rPr>
        <w:t xml:space="preserve"> spłatą rat.</w:t>
      </w:r>
    </w:p>
    <w:p w14:paraId="34676085" w14:textId="77777777" w:rsidR="00986C37" w:rsidRPr="005428E6" w:rsidRDefault="00487609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Zgodnie z decyzją </w:t>
      </w:r>
      <w:r w:rsidR="00B9237D" w:rsidRPr="005428E6">
        <w:rPr>
          <w:rFonts w:cs="Tahoma"/>
          <w:b/>
          <w:bCs/>
          <w:color w:val="000000" w:themeColor="text1"/>
          <w:sz w:val="22"/>
          <w:lang w:eastAsia="en-GB"/>
        </w:rPr>
        <w:t>Prezes</w:t>
      </w:r>
      <w:r>
        <w:rPr>
          <w:rFonts w:cs="Tahoma"/>
          <w:b/>
          <w:bCs/>
          <w:color w:val="000000" w:themeColor="text1"/>
          <w:sz w:val="22"/>
          <w:lang w:eastAsia="en-GB"/>
        </w:rPr>
        <w:t>a</w:t>
      </w:r>
      <w:r w:rsidR="00B9237D" w:rsidRPr="005428E6">
        <w:rPr>
          <w:rFonts w:cs="Tahoma"/>
          <w:b/>
          <w:bCs/>
          <w:color w:val="000000" w:themeColor="text1"/>
          <w:sz w:val="22"/>
          <w:lang w:eastAsia="en-GB"/>
        </w:rPr>
        <w:t xml:space="preserve"> UOKiK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Tomasza </w:t>
      </w:r>
      <w:proofErr w:type="spellStart"/>
      <w:r>
        <w:rPr>
          <w:rFonts w:cs="Tahoma"/>
          <w:b/>
          <w:bCs/>
          <w:color w:val="000000" w:themeColor="text1"/>
          <w:sz w:val="22"/>
          <w:lang w:eastAsia="en-GB"/>
        </w:rPr>
        <w:t>Chróstnego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 poszkodowan</w:t>
      </w:r>
      <w:r w:rsidR="00BB5AC2">
        <w:rPr>
          <w:rFonts w:cs="Tahoma"/>
          <w:b/>
          <w:bCs/>
          <w:color w:val="000000" w:themeColor="text1"/>
          <w:sz w:val="22"/>
          <w:lang w:eastAsia="en-GB"/>
        </w:rPr>
        <w:t>ym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konsumen</w:t>
      </w:r>
      <w:r w:rsidR="00BB5AC2">
        <w:rPr>
          <w:rFonts w:cs="Tahoma"/>
          <w:b/>
          <w:bCs/>
          <w:color w:val="000000" w:themeColor="text1"/>
          <w:sz w:val="22"/>
          <w:lang w:eastAsia="en-GB"/>
        </w:rPr>
        <w:t>tom przysługuje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zwrot</w:t>
      </w:r>
      <w:r w:rsidR="00A13C74">
        <w:rPr>
          <w:rFonts w:cs="Tahoma"/>
          <w:b/>
          <w:bCs/>
          <w:color w:val="000000" w:themeColor="text1"/>
          <w:sz w:val="22"/>
          <w:lang w:eastAsia="en-GB"/>
        </w:rPr>
        <w:t xml:space="preserve"> części pieniędzy</w:t>
      </w:r>
      <w:r w:rsidR="005428E6" w:rsidRPr="005428E6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7CEE97E5" w14:textId="0D55D566" w:rsidR="00986C37" w:rsidRPr="005428E6" w:rsidRDefault="00A13C74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Ponadto Prezes Urzędu nałożył na </w:t>
      </w:r>
      <w:r w:rsidR="006F4B09">
        <w:rPr>
          <w:rFonts w:cs="Tahoma"/>
          <w:b/>
          <w:bCs/>
          <w:color w:val="000000" w:themeColor="text1"/>
          <w:sz w:val="22"/>
          <w:lang w:eastAsia="en-GB"/>
        </w:rPr>
        <w:t>spółkę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267A97">
        <w:rPr>
          <w:rFonts w:cs="Tahoma"/>
          <w:b/>
          <w:bCs/>
          <w:color w:val="000000" w:themeColor="text1"/>
          <w:sz w:val="22"/>
          <w:lang w:eastAsia="en-GB"/>
        </w:rPr>
        <w:t>510 tys. zł kary.</w:t>
      </w:r>
    </w:p>
    <w:p w14:paraId="68461444" w14:textId="30E85C7C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456159">
        <w:rPr>
          <w:b/>
          <w:sz w:val="22"/>
        </w:rPr>
        <w:t>28</w:t>
      </w:r>
      <w:r w:rsidR="005B5472">
        <w:rPr>
          <w:b/>
          <w:sz w:val="22"/>
        </w:rPr>
        <w:t xml:space="preserve"> </w:t>
      </w:r>
      <w:r w:rsidR="00391D83">
        <w:rPr>
          <w:b/>
          <w:sz w:val="22"/>
        </w:rPr>
        <w:t>grud</w:t>
      </w:r>
      <w:r w:rsidR="00D41224">
        <w:rPr>
          <w:b/>
          <w:sz w:val="22"/>
        </w:rPr>
        <w:t>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C93B63">
        <w:rPr>
          <w:sz w:val="22"/>
        </w:rPr>
        <w:t>Prezes UOKiK Tomasz Chróstny wydał decyzję wobec firmy pożyczkowej Cash Service 4 Home</w:t>
      </w:r>
      <w:r w:rsidR="00380EEB">
        <w:rPr>
          <w:sz w:val="22"/>
        </w:rPr>
        <w:t>.</w:t>
      </w:r>
      <w:r w:rsidR="00C93B63">
        <w:rPr>
          <w:sz w:val="22"/>
        </w:rPr>
        <w:t xml:space="preserve"> Stwierdził, że spółka naruszała zbiorowe interesy konsumentów, nakazał usunąć skutki nieuczciwych praktyk i nałożył karę finansową.</w:t>
      </w:r>
    </w:p>
    <w:p w14:paraId="63845A14" w14:textId="22739EC7" w:rsidR="00C93B63" w:rsidRDefault="00C93B63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BB5AC2">
        <w:rPr>
          <w:i/>
          <w:sz w:val="22"/>
        </w:rPr>
        <w:t>Najpoważniejszy zarzut wobec Cash Service 4 Home dotyczył opłat za tzw. wizyt</w:t>
      </w:r>
      <w:r w:rsidR="00CB76EE" w:rsidRPr="00BB5AC2">
        <w:rPr>
          <w:i/>
          <w:sz w:val="22"/>
        </w:rPr>
        <w:t>y</w:t>
      </w:r>
      <w:r w:rsidRPr="00BB5AC2">
        <w:rPr>
          <w:i/>
          <w:sz w:val="22"/>
        </w:rPr>
        <w:t xml:space="preserve"> automatyczn</w:t>
      </w:r>
      <w:r w:rsidR="00CB76EE" w:rsidRPr="00BB5AC2">
        <w:rPr>
          <w:i/>
          <w:sz w:val="22"/>
        </w:rPr>
        <w:t>e</w:t>
      </w:r>
      <w:r w:rsidRPr="00BB5AC2">
        <w:rPr>
          <w:i/>
          <w:sz w:val="22"/>
        </w:rPr>
        <w:t>, któr</w:t>
      </w:r>
      <w:r w:rsidR="00CB76EE" w:rsidRPr="00BB5AC2">
        <w:rPr>
          <w:i/>
          <w:sz w:val="22"/>
        </w:rPr>
        <w:t>e</w:t>
      </w:r>
      <w:r w:rsidRPr="00BB5AC2">
        <w:rPr>
          <w:i/>
          <w:sz w:val="22"/>
        </w:rPr>
        <w:t xml:space="preserve"> następował</w:t>
      </w:r>
      <w:r w:rsidR="00CB76EE" w:rsidRPr="00BB5AC2">
        <w:rPr>
          <w:i/>
          <w:sz w:val="22"/>
        </w:rPr>
        <w:t>y</w:t>
      </w:r>
      <w:r w:rsidRPr="00BB5AC2">
        <w:rPr>
          <w:i/>
          <w:sz w:val="22"/>
        </w:rPr>
        <w:t xml:space="preserve">, gdy konsument spóźniał się z zapłatą raty. </w:t>
      </w:r>
      <w:r w:rsidR="00CF2938">
        <w:rPr>
          <w:i/>
          <w:sz w:val="22"/>
        </w:rPr>
        <w:t>K</w:t>
      </w:r>
      <w:r w:rsidR="00CB76EE" w:rsidRPr="00BB5AC2">
        <w:rPr>
          <w:i/>
          <w:sz w:val="22"/>
        </w:rPr>
        <w:t xml:space="preserve">woty te rażąco, bo nawet 50-krotnie, przekraczały limit opłat </w:t>
      </w:r>
      <w:r w:rsidR="00BB5AC2" w:rsidRPr="00BB5AC2">
        <w:rPr>
          <w:i/>
          <w:sz w:val="22"/>
        </w:rPr>
        <w:t>za opóźnienie</w:t>
      </w:r>
      <w:r w:rsidR="008E5C4F">
        <w:rPr>
          <w:i/>
          <w:sz w:val="22"/>
        </w:rPr>
        <w:t>,</w:t>
      </w:r>
      <w:r w:rsidR="00BB5AC2" w:rsidRPr="00BB5AC2">
        <w:rPr>
          <w:i/>
          <w:sz w:val="22"/>
        </w:rPr>
        <w:t xml:space="preserve"> </w:t>
      </w:r>
      <w:r w:rsidR="00CB76EE" w:rsidRPr="00BB5AC2">
        <w:rPr>
          <w:i/>
          <w:sz w:val="22"/>
        </w:rPr>
        <w:t>dozwolony w ustawie o kredycie konsumenckim</w:t>
      </w:r>
      <w:r w:rsidR="00CB76EE">
        <w:rPr>
          <w:sz w:val="22"/>
        </w:rPr>
        <w:t xml:space="preserve"> – mówi Tom</w:t>
      </w:r>
      <w:r w:rsidR="00BB5AC2">
        <w:rPr>
          <w:sz w:val="22"/>
        </w:rPr>
        <w:t>asz Chróstny, Prezes Urzędu Ochrony Konkurencji i Konsumentów.</w:t>
      </w:r>
    </w:p>
    <w:p w14:paraId="6780A840" w14:textId="1CB4EC6C" w:rsidR="00695096" w:rsidRDefault="009F717B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Zgodnie z przepisami ł</w:t>
      </w:r>
      <w:r w:rsidRPr="009F717B">
        <w:rPr>
          <w:sz w:val="22"/>
        </w:rPr>
        <w:t xml:space="preserve">ączna wysokość </w:t>
      </w:r>
      <w:r w:rsidR="00046614">
        <w:rPr>
          <w:sz w:val="22"/>
        </w:rPr>
        <w:t>wszystkich kosztów</w:t>
      </w:r>
      <w:r w:rsidRPr="009F717B">
        <w:rPr>
          <w:sz w:val="22"/>
        </w:rPr>
        <w:t xml:space="preserve"> </w:t>
      </w:r>
      <w:r>
        <w:rPr>
          <w:sz w:val="22"/>
        </w:rPr>
        <w:t xml:space="preserve">naliczanych </w:t>
      </w:r>
      <w:r w:rsidR="00046614">
        <w:rPr>
          <w:sz w:val="22"/>
        </w:rPr>
        <w:t xml:space="preserve">konsumentowi </w:t>
      </w:r>
      <w:r>
        <w:rPr>
          <w:sz w:val="22"/>
        </w:rPr>
        <w:t xml:space="preserve">w związku z </w:t>
      </w:r>
      <w:r w:rsidRPr="009F717B">
        <w:rPr>
          <w:sz w:val="22"/>
        </w:rPr>
        <w:t>zaległości</w:t>
      </w:r>
      <w:r>
        <w:rPr>
          <w:sz w:val="22"/>
        </w:rPr>
        <w:t>ami</w:t>
      </w:r>
      <w:r w:rsidRPr="009F717B">
        <w:rPr>
          <w:sz w:val="22"/>
        </w:rPr>
        <w:t xml:space="preserve"> w spłacie </w:t>
      </w:r>
      <w:r w:rsidR="005939BB">
        <w:rPr>
          <w:sz w:val="22"/>
        </w:rPr>
        <w:t>pożyczki</w:t>
      </w:r>
      <w:r>
        <w:rPr>
          <w:sz w:val="22"/>
        </w:rPr>
        <w:t xml:space="preserve"> nie może </w:t>
      </w:r>
      <w:r w:rsidR="005939BB">
        <w:rPr>
          <w:sz w:val="22"/>
        </w:rPr>
        <w:t xml:space="preserve">być wyższa niż kwota odsetek maksymalnych za </w:t>
      </w:r>
      <w:r w:rsidR="005939BB" w:rsidRPr="00FB74AC">
        <w:rPr>
          <w:sz w:val="22"/>
        </w:rPr>
        <w:t>opóźnienie</w:t>
      </w:r>
      <w:r w:rsidR="00046614" w:rsidRPr="00FB74AC">
        <w:rPr>
          <w:sz w:val="22"/>
        </w:rPr>
        <w:t xml:space="preserve"> </w:t>
      </w:r>
      <w:r w:rsidR="00046614" w:rsidRPr="00456159">
        <w:rPr>
          <w:sz w:val="22"/>
        </w:rPr>
        <w:t xml:space="preserve">(obecnie </w:t>
      </w:r>
      <w:r w:rsidR="00337124" w:rsidRPr="00456159">
        <w:rPr>
          <w:sz w:val="22"/>
        </w:rPr>
        <w:t>wynoszą one</w:t>
      </w:r>
      <w:r w:rsidR="00046614" w:rsidRPr="00456159">
        <w:rPr>
          <w:sz w:val="22"/>
        </w:rPr>
        <w:t xml:space="preserve"> </w:t>
      </w:r>
      <w:r w:rsidR="005B5472" w:rsidRPr="00456159">
        <w:rPr>
          <w:sz w:val="22"/>
        </w:rPr>
        <w:t>14</w:t>
      </w:r>
      <w:r w:rsidR="00046614" w:rsidRPr="00456159">
        <w:rPr>
          <w:sz w:val="22"/>
        </w:rPr>
        <w:t xml:space="preserve">,5 proc. – stan na </w:t>
      </w:r>
      <w:r w:rsidR="00456159" w:rsidRPr="00456159">
        <w:rPr>
          <w:sz w:val="22"/>
        </w:rPr>
        <w:t>27</w:t>
      </w:r>
      <w:r w:rsidR="005B5472" w:rsidRPr="00456159">
        <w:rPr>
          <w:sz w:val="22"/>
        </w:rPr>
        <w:t xml:space="preserve"> </w:t>
      </w:r>
      <w:r w:rsidR="00046614" w:rsidRPr="00456159">
        <w:rPr>
          <w:sz w:val="22"/>
        </w:rPr>
        <w:t>grudnia 2021 r.).</w:t>
      </w:r>
      <w:bookmarkStart w:id="0" w:name="_GoBack"/>
      <w:bookmarkEnd w:id="0"/>
      <w:r w:rsidR="00046614">
        <w:rPr>
          <w:sz w:val="22"/>
        </w:rPr>
        <w:t xml:space="preserve"> W</w:t>
      </w:r>
      <w:r w:rsidR="00AF4BCC">
        <w:rPr>
          <w:sz w:val="22"/>
        </w:rPr>
        <w:t xml:space="preserve"> </w:t>
      </w:r>
      <w:r w:rsidR="000341AB">
        <w:rPr>
          <w:sz w:val="22"/>
        </w:rPr>
        <w:t xml:space="preserve">okresie stosowania przez </w:t>
      </w:r>
      <w:r w:rsidR="00AA5644">
        <w:rPr>
          <w:sz w:val="22"/>
        </w:rPr>
        <w:t>s</w:t>
      </w:r>
      <w:r w:rsidR="000341AB">
        <w:rPr>
          <w:sz w:val="22"/>
        </w:rPr>
        <w:t xml:space="preserve">półkę kwestionowanej praktyki </w:t>
      </w:r>
      <w:r w:rsidR="00AF4BCC">
        <w:rPr>
          <w:sz w:val="22"/>
        </w:rPr>
        <w:t>maksymalna wysokość</w:t>
      </w:r>
      <w:r w:rsidR="000341AB">
        <w:rPr>
          <w:sz w:val="22"/>
        </w:rPr>
        <w:t xml:space="preserve"> odsetek za opóźnienie</w:t>
      </w:r>
      <w:r w:rsidR="008E5C4F">
        <w:rPr>
          <w:sz w:val="22"/>
        </w:rPr>
        <w:t xml:space="preserve"> w Polsce nie przekraczała </w:t>
      </w:r>
      <w:r w:rsidR="000341AB">
        <w:rPr>
          <w:sz w:val="22"/>
        </w:rPr>
        <w:t>14</w:t>
      </w:r>
      <w:r w:rsidR="00AA5644">
        <w:rPr>
          <w:sz w:val="22"/>
        </w:rPr>
        <w:t xml:space="preserve"> proc.</w:t>
      </w:r>
      <w:r w:rsidR="000341AB">
        <w:rPr>
          <w:sz w:val="22"/>
        </w:rPr>
        <w:t xml:space="preserve"> w skali roku</w:t>
      </w:r>
      <w:r w:rsidR="00E01F65">
        <w:rPr>
          <w:sz w:val="22"/>
        </w:rPr>
        <w:t xml:space="preserve">. </w:t>
      </w:r>
      <w:r w:rsidR="008E5C4F">
        <w:rPr>
          <w:sz w:val="22"/>
        </w:rPr>
        <w:t xml:space="preserve">Oznacza to, iż </w:t>
      </w:r>
      <w:r w:rsidR="008C7E73">
        <w:rPr>
          <w:sz w:val="22"/>
        </w:rPr>
        <w:t>w</w:t>
      </w:r>
      <w:r w:rsidR="00046614">
        <w:rPr>
          <w:sz w:val="22"/>
        </w:rPr>
        <w:t xml:space="preserve"> przypadku </w:t>
      </w:r>
      <w:r w:rsidR="00E01F65">
        <w:rPr>
          <w:sz w:val="22"/>
        </w:rPr>
        <w:t xml:space="preserve">sześciodniowej </w:t>
      </w:r>
      <w:r w:rsidR="00046614">
        <w:rPr>
          <w:sz w:val="22"/>
        </w:rPr>
        <w:t>zaległości z zapłatą tygodniowej raty w wysokości np. 200 zł</w:t>
      </w:r>
      <w:r w:rsidR="008E5C4F">
        <w:rPr>
          <w:sz w:val="22"/>
        </w:rPr>
        <w:t xml:space="preserve">, odsetki za opóźnienie nie powinny przekroczyć </w:t>
      </w:r>
      <w:r w:rsidR="00337124">
        <w:rPr>
          <w:sz w:val="22"/>
        </w:rPr>
        <w:t>ok. 4</w:t>
      </w:r>
      <w:r w:rsidR="00F84E43">
        <w:rPr>
          <w:sz w:val="22"/>
        </w:rPr>
        <w:t>5</w:t>
      </w:r>
      <w:r w:rsidR="00046614">
        <w:rPr>
          <w:sz w:val="22"/>
        </w:rPr>
        <w:t xml:space="preserve"> groszy, tymczasem opłaty za każdą wizytę automatyczną wynosiły </w:t>
      </w:r>
      <w:r w:rsidR="00337124">
        <w:rPr>
          <w:sz w:val="22"/>
        </w:rPr>
        <w:t>kilkadziesiąt razy</w:t>
      </w:r>
      <w:r w:rsidR="00046614">
        <w:rPr>
          <w:sz w:val="22"/>
        </w:rPr>
        <w:t xml:space="preserve"> więcej. </w:t>
      </w:r>
      <w:r w:rsidR="00337124">
        <w:rPr>
          <w:sz w:val="22"/>
        </w:rPr>
        <w:t>Już p</w:t>
      </w:r>
      <w:r w:rsidR="00046614">
        <w:rPr>
          <w:sz w:val="22"/>
        </w:rPr>
        <w:t>o wszczęciu</w:t>
      </w:r>
      <w:r w:rsidR="00337124">
        <w:rPr>
          <w:sz w:val="22"/>
        </w:rPr>
        <w:t xml:space="preserve"> postępowania w lipcu 2020 r. </w:t>
      </w:r>
      <w:r w:rsidR="00867B9F">
        <w:rPr>
          <w:sz w:val="22"/>
        </w:rPr>
        <w:t xml:space="preserve">firma </w:t>
      </w:r>
      <w:r w:rsidR="00337124">
        <w:rPr>
          <w:sz w:val="22"/>
        </w:rPr>
        <w:t>Cash Service 4 Home zaniechała tej praktyki.</w:t>
      </w:r>
    </w:p>
    <w:p w14:paraId="4DC38A2C" w14:textId="5F8D8890" w:rsidR="00BB5AC2" w:rsidRDefault="00867B9F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Prezes UOKiK zakwestionował także naruszanie przez spółkę obowiązku rzetelnego i pełnego informowania konsumentów o stopie zadłużenia przeterminowanego i innych opłatach za opóźnienie. Zgodnie z przepisami przedsiębiorca ma obowiązek podać zarówno w umowie pożyczki, jak i w formularzu informacyjnym</w:t>
      </w:r>
      <w:r w:rsidR="008E5C4F">
        <w:rPr>
          <w:sz w:val="22"/>
        </w:rPr>
        <w:t>,</w:t>
      </w:r>
      <w:r>
        <w:rPr>
          <w:sz w:val="22"/>
        </w:rPr>
        <w:t xml:space="preserve"> aktualnie obowiązująca wysokość procentową odsetek maksymalnych za opóźnienie. Tymczasem </w:t>
      </w:r>
      <w:r w:rsidR="00F84E43">
        <w:rPr>
          <w:sz w:val="22"/>
        </w:rPr>
        <w:t>firm</w:t>
      </w:r>
      <w:r>
        <w:rPr>
          <w:sz w:val="22"/>
        </w:rPr>
        <w:t xml:space="preserve">a Cash Service 4 Home informowała </w:t>
      </w:r>
      <w:r w:rsidR="008E5C4F">
        <w:rPr>
          <w:sz w:val="22"/>
        </w:rPr>
        <w:lastRenderedPageBreak/>
        <w:t>wyłącznie o tym</w:t>
      </w:r>
      <w:r w:rsidR="00F84E43">
        <w:rPr>
          <w:sz w:val="22"/>
        </w:rPr>
        <w:t>, że jest to wartość zmienn</w:t>
      </w:r>
      <w:r>
        <w:rPr>
          <w:sz w:val="22"/>
        </w:rPr>
        <w:t xml:space="preserve">a i od czego </w:t>
      </w:r>
      <w:r w:rsidR="008E5C4F">
        <w:rPr>
          <w:sz w:val="22"/>
        </w:rPr>
        <w:t xml:space="preserve">ona </w:t>
      </w:r>
      <w:r>
        <w:rPr>
          <w:sz w:val="22"/>
        </w:rPr>
        <w:t>zależy</w:t>
      </w:r>
      <w:r w:rsidR="008E5C4F">
        <w:rPr>
          <w:sz w:val="22"/>
        </w:rPr>
        <w:t>, nie realizując wymogu przekazywania jasnej i rzetelnej informacji w tym zakresie</w:t>
      </w:r>
      <w:r>
        <w:rPr>
          <w:sz w:val="22"/>
        </w:rPr>
        <w:t>.</w:t>
      </w:r>
      <w:r w:rsidR="00F84E43">
        <w:rPr>
          <w:sz w:val="22"/>
        </w:rPr>
        <w:t xml:space="preserve"> Ostatni zarzut dotyczył nieczytelnych umów – były one sporządzone bardzo małą czcionką</w:t>
      </w:r>
      <w:r w:rsidR="00D15A4D">
        <w:rPr>
          <w:sz w:val="22"/>
        </w:rPr>
        <w:t xml:space="preserve"> (ok. 1 mm)</w:t>
      </w:r>
      <w:r w:rsidR="00F84E43">
        <w:rPr>
          <w:sz w:val="22"/>
        </w:rPr>
        <w:t>.</w:t>
      </w:r>
    </w:p>
    <w:p w14:paraId="61989B8A" w14:textId="09D53AB5" w:rsidR="00BB5AC2" w:rsidRDefault="00BB5AC2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F84E43" w:rsidRPr="00815679">
        <w:rPr>
          <w:i/>
          <w:sz w:val="22"/>
        </w:rPr>
        <w:t xml:space="preserve">Wskutek zakwestionowanych praktyk spółki Cash Service 4 Home </w:t>
      </w:r>
      <w:r w:rsidR="00D15A4D" w:rsidRPr="00815679">
        <w:rPr>
          <w:i/>
          <w:sz w:val="22"/>
        </w:rPr>
        <w:t>konsumenci mogli mieć trudność z zapoznaniem się z umową przed jej podpisaniem. Nie dostawali też pełnych informacji na temat</w:t>
      </w:r>
      <w:r w:rsidR="008E5C4F">
        <w:rPr>
          <w:i/>
          <w:sz w:val="22"/>
        </w:rPr>
        <w:t xml:space="preserve"> maksymalnych</w:t>
      </w:r>
      <w:r w:rsidR="00D15A4D" w:rsidRPr="00815679">
        <w:rPr>
          <w:i/>
          <w:sz w:val="22"/>
        </w:rPr>
        <w:t xml:space="preserve"> opłat</w:t>
      </w:r>
      <w:r w:rsidR="00B17F89" w:rsidRPr="00815679">
        <w:rPr>
          <w:i/>
          <w:sz w:val="22"/>
        </w:rPr>
        <w:t xml:space="preserve"> za opóźnienie</w:t>
      </w:r>
      <w:r w:rsidR="00D15A4D" w:rsidRPr="00815679">
        <w:rPr>
          <w:i/>
          <w:sz w:val="22"/>
        </w:rPr>
        <w:t xml:space="preserve">. Wszystko to utrudniało </w:t>
      </w:r>
      <w:r w:rsidR="008E5C4F">
        <w:rPr>
          <w:i/>
          <w:sz w:val="22"/>
        </w:rPr>
        <w:t xml:space="preserve">rzetelną ocenę skutków </w:t>
      </w:r>
      <w:r w:rsidR="00D15A4D" w:rsidRPr="00815679">
        <w:rPr>
          <w:i/>
          <w:sz w:val="22"/>
        </w:rPr>
        <w:t>decyzji o skorzystaniu z oferty</w:t>
      </w:r>
      <w:r w:rsidR="00B17F89" w:rsidRPr="00815679">
        <w:rPr>
          <w:i/>
          <w:sz w:val="22"/>
        </w:rPr>
        <w:t xml:space="preserve"> pożyczkodawcy</w:t>
      </w:r>
      <w:r w:rsidR="00D15A4D" w:rsidRPr="00815679">
        <w:rPr>
          <w:i/>
          <w:sz w:val="22"/>
        </w:rPr>
        <w:t xml:space="preserve">. Ponadto </w:t>
      </w:r>
      <w:r w:rsidR="00B17F89" w:rsidRPr="00815679">
        <w:rPr>
          <w:i/>
          <w:sz w:val="22"/>
        </w:rPr>
        <w:t xml:space="preserve">konsumenci mogli nawet nie zdawać sobie sprawy, że firma </w:t>
      </w:r>
      <w:r w:rsidR="00D15A4D" w:rsidRPr="00815679">
        <w:rPr>
          <w:i/>
          <w:sz w:val="22"/>
        </w:rPr>
        <w:t xml:space="preserve">bezprawnie pobierała od nich </w:t>
      </w:r>
      <w:r w:rsidR="00815679" w:rsidRPr="00815679">
        <w:rPr>
          <w:i/>
          <w:sz w:val="22"/>
        </w:rPr>
        <w:t>rażąco zawyżone opłaty za wizyty automatyczne. Te pieniądze zgodnie z wydaną decyzją spółka powinna zwrócić poszkodowanym</w:t>
      </w:r>
      <w:r w:rsidR="00815679">
        <w:rPr>
          <w:sz w:val="22"/>
        </w:rPr>
        <w:t xml:space="preserve"> </w:t>
      </w:r>
      <w:r w:rsidR="00E74561">
        <w:rPr>
          <w:sz w:val="22"/>
        </w:rPr>
        <w:t>–</w:t>
      </w:r>
      <w:r w:rsidR="00815679">
        <w:rPr>
          <w:sz w:val="22"/>
        </w:rPr>
        <w:t xml:space="preserve"> mówi</w:t>
      </w:r>
      <w:r w:rsidR="00E74561">
        <w:rPr>
          <w:sz w:val="22"/>
        </w:rPr>
        <w:t xml:space="preserve"> Tomasz Chróstny, Prezes UOKiK.</w:t>
      </w:r>
    </w:p>
    <w:p w14:paraId="3693EA01" w14:textId="77777777" w:rsidR="00E74561" w:rsidRDefault="00E74561" w:rsidP="00986C37">
      <w:pPr>
        <w:spacing w:after="100" w:afterAutospacing="1" w:line="372" w:lineRule="auto"/>
        <w:jc w:val="both"/>
        <w:rPr>
          <w:sz w:val="22"/>
        </w:rPr>
      </w:pPr>
      <w:r w:rsidRPr="00E74561">
        <w:rPr>
          <w:b/>
          <w:sz w:val="22"/>
        </w:rPr>
        <w:t>Każdy konsument, który uiścił opłatę za wizytę automatyczną w zawyżonej wysokości, może się ubiegać o zwrot nienależnie pobranej kwoty</w:t>
      </w:r>
      <w:r>
        <w:rPr>
          <w:sz w:val="22"/>
        </w:rPr>
        <w:t>, czyli tej powyżej dozwolonego prawem limitu. Powinien w tym celu złożyć w</w:t>
      </w:r>
      <w:r w:rsidRPr="00E74561">
        <w:rPr>
          <w:sz w:val="22"/>
        </w:rPr>
        <w:t xml:space="preserve"> Cash Service 4 Home </w:t>
      </w:r>
      <w:r>
        <w:rPr>
          <w:sz w:val="22"/>
        </w:rPr>
        <w:t xml:space="preserve">reklamację i podać numer rachunku, na który mają zostać przelane pieniądze. </w:t>
      </w:r>
      <w:r w:rsidR="00EF007A">
        <w:rPr>
          <w:sz w:val="22"/>
        </w:rPr>
        <w:t>W ciągu 3 miesięcy od uprawomocnienia się decyzji s</w:t>
      </w:r>
      <w:r>
        <w:rPr>
          <w:sz w:val="22"/>
        </w:rPr>
        <w:t>półka musi poinformować o t</w:t>
      </w:r>
      <w:r w:rsidR="00EF007A">
        <w:rPr>
          <w:sz w:val="22"/>
        </w:rPr>
        <w:t>akiej możliwości</w:t>
      </w:r>
      <w:r>
        <w:rPr>
          <w:sz w:val="22"/>
        </w:rPr>
        <w:t xml:space="preserve"> wszystkich poszkodowanych. Potem </w:t>
      </w:r>
      <w:r w:rsidR="00EF007A">
        <w:rPr>
          <w:sz w:val="22"/>
        </w:rPr>
        <w:t xml:space="preserve">na zwrot </w:t>
      </w:r>
      <w:r w:rsidR="00EF007A" w:rsidRPr="00EF007A">
        <w:rPr>
          <w:sz w:val="22"/>
        </w:rPr>
        <w:t>pieniędzy</w:t>
      </w:r>
      <w:r w:rsidR="00EF007A">
        <w:rPr>
          <w:sz w:val="22"/>
        </w:rPr>
        <w:t xml:space="preserve"> </w:t>
      </w:r>
      <w:r>
        <w:rPr>
          <w:sz w:val="22"/>
        </w:rPr>
        <w:t xml:space="preserve">ma 60 dni </w:t>
      </w:r>
      <w:r w:rsidR="00EF007A">
        <w:rPr>
          <w:sz w:val="22"/>
        </w:rPr>
        <w:t>od złożenia przez nich reklamacji.</w:t>
      </w:r>
    </w:p>
    <w:p w14:paraId="6384FF47" w14:textId="77777777" w:rsidR="00646B97" w:rsidRDefault="00EF007A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UOKiK nałożył też na </w:t>
      </w:r>
      <w:r w:rsidRPr="00E74561">
        <w:rPr>
          <w:sz w:val="22"/>
        </w:rPr>
        <w:t>Cash Service 4 Home</w:t>
      </w:r>
      <w:r>
        <w:rPr>
          <w:sz w:val="22"/>
        </w:rPr>
        <w:t xml:space="preserve"> karę w wysokości 510 tys</w:t>
      </w:r>
      <w:r w:rsidR="002B520B">
        <w:rPr>
          <w:sz w:val="22"/>
        </w:rPr>
        <w:t xml:space="preserve">. zł. Decyzja jest </w:t>
      </w:r>
      <w:r w:rsidR="002B520B" w:rsidRPr="00FB74AC">
        <w:rPr>
          <w:sz w:val="22"/>
        </w:rPr>
        <w:t>nieprawomocna</w:t>
      </w:r>
      <w:r>
        <w:rPr>
          <w:sz w:val="22"/>
        </w:rPr>
        <w:t>.</w:t>
      </w:r>
    </w:p>
    <w:p w14:paraId="00423B9C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07F589F8" w14:textId="77777777" w:rsidR="00E74B86" w:rsidRP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8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9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E74B86" w:rsidRPr="00E74B86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04FCD" w14:textId="77777777" w:rsidR="00483F51" w:rsidRDefault="00483F51">
      <w:r>
        <w:separator/>
      </w:r>
    </w:p>
  </w:endnote>
  <w:endnote w:type="continuationSeparator" w:id="0">
    <w:p w14:paraId="7D20EF40" w14:textId="77777777" w:rsidR="00483F51" w:rsidRDefault="0048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F70C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A038CB" wp14:editId="23AF8F33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B7579D9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45BC9" w14:textId="77777777" w:rsidR="00483F51" w:rsidRDefault="00483F51">
      <w:r>
        <w:separator/>
      </w:r>
    </w:p>
  </w:footnote>
  <w:footnote w:type="continuationSeparator" w:id="0">
    <w:p w14:paraId="135FF530" w14:textId="77777777" w:rsidR="00483F51" w:rsidRDefault="0048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83F4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73B73FC" wp14:editId="6EDD6608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27A92"/>
    <w:rsid w:val="000341AB"/>
    <w:rsid w:val="00042F96"/>
    <w:rsid w:val="00046614"/>
    <w:rsid w:val="000528E1"/>
    <w:rsid w:val="000651E9"/>
    <w:rsid w:val="00073AA7"/>
    <w:rsid w:val="00084553"/>
    <w:rsid w:val="000A74FA"/>
    <w:rsid w:val="000B149D"/>
    <w:rsid w:val="000B1AC5"/>
    <w:rsid w:val="000B7247"/>
    <w:rsid w:val="000D39AB"/>
    <w:rsid w:val="0010559C"/>
    <w:rsid w:val="00107844"/>
    <w:rsid w:val="00117785"/>
    <w:rsid w:val="00120FBD"/>
    <w:rsid w:val="0012345A"/>
    <w:rsid w:val="0012424D"/>
    <w:rsid w:val="0013159A"/>
    <w:rsid w:val="00135455"/>
    <w:rsid w:val="00143310"/>
    <w:rsid w:val="00144E9C"/>
    <w:rsid w:val="00145480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D0039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A97"/>
    <w:rsid w:val="00267DD1"/>
    <w:rsid w:val="002801AA"/>
    <w:rsid w:val="00295B34"/>
    <w:rsid w:val="002A5D69"/>
    <w:rsid w:val="002B1DBF"/>
    <w:rsid w:val="002B520B"/>
    <w:rsid w:val="002C0D5D"/>
    <w:rsid w:val="002C692D"/>
    <w:rsid w:val="002C6ABE"/>
    <w:rsid w:val="002E388C"/>
    <w:rsid w:val="002F1BF3"/>
    <w:rsid w:val="002F4D43"/>
    <w:rsid w:val="00301B83"/>
    <w:rsid w:val="003056C6"/>
    <w:rsid w:val="00311B14"/>
    <w:rsid w:val="00324306"/>
    <w:rsid w:val="003278D6"/>
    <w:rsid w:val="003303F0"/>
    <w:rsid w:val="00337124"/>
    <w:rsid w:val="0034059B"/>
    <w:rsid w:val="0034115A"/>
    <w:rsid w:val="0035019C"/>
    <w:rsid w:val="00360248"/>
    <w:rsid w:val="00366A46"/>
    <w:rsid w:val="00377A0D"/>
    <w:rsid w:val="00380EEB"/>
    <w:rsid w:val="0038677D"/>
    <w:rsid w:val="00391D83"/>
    <w:rsid w:val="003D3FF4"/>
    <w:rsid w:val="003D7161"/>
    <w:rsid w:val="003E3F9D"/>
    <w:rsid w:val="003E69E5"/>
    <w:rsid w:val="0040748E"/>
    <w:rsid w:val="00412206"/>
    <w:rsid w:val="00416917"/>
    <w:rsid w:val="00427E08"/>
    <w:rsid w:val="004349BA"/>
    <w:rsid w:val="0043575C"/>
    <w:rsid w:val="004365C7"/>
    <w:rsid w:val="004425B7"/>
    <w:rsid w:val="00444A85"/>
    <w:rsid w:val="00456159"/>
    <w:rsid w:val="00462CFA"/>
    <w:rsid w:val="004812E1"/>
    <w:rsid w:val="00483F51"/>
    <w:rsid w:val="00486DB1"/>
    <w:rsid w:val="00487609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03F5"/>
    <w:rsid w:val="00520B00"/>
    <w:rsid w:val="00521BA3"/>
    <w:rsid w:val="00523E0D"/>
    <w:rsid w:val="00525588"/>
    <w:rsid w:val="0052710E"/>
    <w:rsid w:val="005428E6"/>
    <w:rsid w:val="005442FC"/>
    <w:rsid w:val="0055631D"/>
    <w:rsid w:val="0057100C"/>
    <w:rsid w:val="00593935"/>
    <w:rsid w:val="005939BB"/>
    <w:rsid w:val="005973FD"/>
    <w:rsid w:val="00597C68"/>
    <w:rsid w:val="005A382B"/>
    <w:rsid w:val="005A4047"/>
    <w:rsid w:val="005B5472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46B97"/>
    <w:rsid w:val="0067485D"/>
    <w:rsid w:val="00695096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6F4B09"/>
    <w:rsid w:val="007039EC"/>
    <w:rsid w:val="00712B46"/>
    <w:rsid w:val="00715671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C2188"/>
    <w:rsid w:val="007E36E4"/>
    <w:rsid w:val="007F0ACE"/>
    <w:rsid w:val="00800F0E"/>
    <w:rsid w:val="00804024"/>
    <w:rsid w:val="00815679"/>
    <w:rsid w:val="0081753E"/>
    <w:rsid w:val="0085010E"/>
    <w:rsid w:val="0085454F"/>
    <w:rsid w:val="00867B9F"/>
    <w:rsid w:val="0087354F"/>
    <w:rsid w:val="00896985"/>
    <w:rsid w:val="008976EE"/>
    <w:rsid w:val="008B2721"/>
    <w:rsid w:val="008C53D0"/>
    <w:rsid w:val="008C7E73"/>
    <w:rsid w:val="008D3791"/>
    <w:rsid w:val="008D527A"/>
    <w:rsid w:val="008D56DA"/>
    <w:rsid w:val="008D5771"/>
    <w:rsid w:val="008E2C74"/>
    <w:rsid w:val="008E5C4F"/>
    <w:rsid w:val="008F472E"/>
    <w:rsid w:val="009007DC"/>
    <w:rsid w:val="009014C4"/>
    <w:rsid w:val="00902556"/>
    <w:rsid w:val="0090338C"/>
    <w:rsid w:val="0091048E"/>
    <w:rsid w:val="00924ABC"/>
    <w:rsid w:val="00931D1B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9F717B"/>
    <w:rsid w:val="00A13244"/>
    <w:rsid w:val="00A13C74"/>
    <w:rsid w:val="00A16CBA"/>
    <w:rsid w:val="00A1718F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15E3"/>
    <w:rsid w:val="00A92C4C"/>
    <w:rsid w:val="00AA5644"/>
    <w:rsid w:val="00AA602D"/>
    <w:rsid w:val="00AB572D"/>
    <w:rsid w:val="00AE2923"/>
    <w:rsid w:val="00AE7F9D"/>
    <w:rsid w:val="00AF1794"/>
    <w:rsid w:val="00AF4BCC"/>
    <w:rsid w:val="00B028F7"/>
    <w:rsid w:val="00B05FEA"/>
    <w:rsid w:val="00B14F3C"/>
    <w:rsid w:val="00B17F89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9237D"/>
    <w:rsid w:val="00BA26F7"/>
    <w:rsid w:val="00BA79F0"/>
    <w:rsid w:val="00BA7A3A"/>
    <w:rsid w:val="00BB5068"/>
    <w:rsid w:val="00BB5AC2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44BC8"/>
    <w:rsid w:val="00C63AA8"/>
    <w:rsid w:val="00C7783C"/>
    <w:rsid w:val="00C81210"/>
    <w:rsid w:val="00C93B63"/>
    <w:rsid w:val="00CA6B58"/>
    <w:rsid w:val="00CB1AE6"/>
    <w:rsid w:val="00CB3ED4"/>
    <w:rsid w:val="00CB3F86"/>
    <w:rsid w:val="00CB76EE"/>
    <w:rsid w:val="00CD34F0"/>
    <w:rsid w:val="00CE0954"/>
    <w:rsid w:val="00CE586B"/>
    <w:rsid w:val="00CF11F7"/>
    <w:rsid w:val="00CF2938"/>
    <w:rsid w:val="00D1323F"/>
    <w:rsid w:val="00D15A4D"/>
    <w:rsid w:val="00D202BA"/>
    <w:rsid w:val="00D251AC"/>
    <w:rsid w:val="00D41224"/>
    <w:rsid w:val="00D43766"/>
    <w:rsid w:val="00D471D6"/>
    <w:rsid w:val="00D47CCF"/>
    <w:rsid w:val="00D6457B"/>
    <w:rsid w:val="00D66DEC"/>
    <w:rsid w:val="00D71A41"/>
    <w:rsid w:val="00D768A4"/>
    <w:rsid w:val="00D92F52"/>
    <w:rsid w:val="00D956C1"/>
    <w:rsid w:val="00DA753F"/>
    <w:rsid w:val="00DC182C"/>
    <w:rsid w:val="00DC5754"/>
    <w:rsid w:val="00DD34A3"/>
    <w:rsid w:val="00DD6056"/>
    <w:rsid w:val="00DE7C6A"/>
    <w:rsid w:val="00DF2857"/>
    <w:rsid w:val="00DF782B"/>
    <w:rsid w:val="00E01F65"/>
    <w:rsid w:val="00E03AEF"/>
    <w:rsid w:val="00E102DE"/>
    <w:rsid w:val="00E173F9"/>
    <w:rsid w:val="00E24825"/>
    <w:rsid w:val="00E42093"/>
    <w:rsid w:val="00E522AD"/>
    <w:rsid w:val="00E551A2"/>
    <w:rsid w:val="00E64103"/>
    <w:rsid w:val="00E74561"/>
    <w:rsid w:val="00E74B86"/>
    <w:rsid w:val="00E76CD1"/>
    <w:rsid w:val="00E91F73"/>
    <w:rsid w:val="00EC75C9"/>
    <w:rsid w:val="00EE4AD8"/>
    <w:rsid w:val="00EF007A"/>
    <w:rsid w:val="00F139AC"/>
    <w:rsid w:val="00F21EAC"/>
    <w:rsid w:val="00F3243D"/>
    <w:rsid w:val="00F46D0D"/>
    <w:rsid w:val="00F84E43"/>
    <w:rsid w:val="00F92B59"/>
    <w:rsid w:val="00F948BC"/>
    <w:rsid w:val="00F960CF"/>
    <w:rsid w:val="00FA10A3"/>
    <w:rsid w:val="00FA1226"/>
    <w:rsid w:val="00FB74AC"/>
    <w:rsid w:val="00FD09D8"/>
    <w:rsid w:val="00FD7D7F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99AA4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BE50-C4D2-431F-9796-79008C5A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6</cp:revision>
  <cp:lastPrinted>2019-03-06T14:11:00Z</cp:lastPrinted>
  <dcterms:created xsi:type="dcterms:W3CDTF">2021-12-10T10:15:00Z</dcterms:created>
  <dcterms:modified xsi:type="dcterms:W3CDTF">2021-12-28T07:20:00Z</dcterms:modified>
</cp:coreProperties>
</file>